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8F0" w:rsidRDefault="008B58F0" w:rsidP="008B58F0">
      <w:pPr>
        <w:pStyle w:val="Title"/>
        <w:rPr>
          <w:sz w:val="28"/>
          <w:szCs w:val="28"/>
        </w:rPr>
      </w:pPr>
      <w:r w:rsidRPr="008B58F0">
        <w:rPr>
          <w:sz w:val="28"/>
          <w:szCs w:val="28"/>
        </w:rPr>
        <w:t xml:space="preserve">2.5 I can describe the compatibility issues in different combinations of collaborative tools and devices </w:t>
      </w:r>
    </w:p>
    <w:tbl>
      <w:tblPr>
        <w:tblStyle w:val="TableGrid"/>
        <w:tblW w:w="0" w:type="auto"/>
        <w:tblLook w:val="04A0" w:firstRow="1" w:lastRow="0" w:firstColumn="1" w:lastColumn="0" w:noHBand="0" w:noVBand="1"/>
      </w:tblPr>
      <w:tblGrid>
        <w:gridCol w:w="3510"/>
        <w:gridCol w:w="10664"/>
      </w:tblGrid>
      <w:tr w:rsidR="004E4C06" w:rsidRPr="002C116A" w:rsidTr="002C116A">
        <w:tc>
          <w:tcPr>
            <w:tcW w:w="3510" w:type="dxa"/>
            <w:shd w:val="clear" w:color="auto" w:fill="DAEEF3" w:themeFill="accent5" w:themeFillTint="33"/>
          </w:tcPr>
          <w:p w:rsidR="004E4C06" w:rsidRPr="002C116A" w:rsidRDefault="004E4C06" w:rsidP="002C116A">
            <w:pPr>
              <w:jc w:val="center"/>
              <w:rPr>
                <w:rFonts w:ascii="Arial" w:hAnsi="Arial" w:cs="Arial"/>
                <w:b/>
                <w:sz w:val="32"/>
                <w:szCs w:val="32"/>
              </w:rPr>
            </w:pPr>
            <w:r w:rsidRPr="002C116A">
              <w:rPr>
                <w:rFonts w:ascii="Arial" w:hAnsi="Arial" w:cs="Arial"/>
                <w:b/>
                <w:sz w:val="32"/>
                <w:szCs w:val="32"/>
              </w:rPr>
              <w:t xml:space="preserve">Software </w:t>
            </w:r>
            <w:r w:rsidR="00503CF4" w:rsidRPr="002C116A">
              <w:rPr>
                <w:rFonts w:ascii="Arial" w:hAnsi="Arial" w:cs="Arial"/>
                <w:b/>
                <w:sz w:val="32"/>
                <w:szCs w:val="32"/>
              </w:rPr>
              <w:t>Compatibility Issues</w:t>
            </w:r>
          </w:p>
        </w:tc>
        <w:tc>
          <w:tcPr>
            <w:tcW w:w="10664" w:type="dxa"/>
            <w:shd w:val="clear" w:color="auto" w:fill="F2F2F2" w:themeFill="background1" w:themeFillShade="F2"/>
          </w:tcPr>
          <w:p w:rsidR="004E4C06" w:rsidRPr="002C116A" w:rsidRDefault="00503CF4" w:rsidP="008B58F0">
            <w:pPr>
              <w:rPr>
                <w:rFonts w:ascii="Arial" w:hAnsi="Arial" w:cs="Arial"/>
                <w:sz w:val="24"/>
                <w:szCs w:val="24"/>
              </w:rPr>
            </w:pPr>
            <w:r w:rsidRPr="002C116A">
              <w:rPr>
                <w:rFonts w:ascii="Arial" w:hAnsi="Arial" w:cs="Arial"/>
                <w:sz w:val="24"/>
                <w:szCs w:val="24"/>
              </w:rPr>
              <w:t xml:space="preserve">Software can be incompatible </w:t>
            </w:r>
            <w:r w:rsidR="002C116A">
              <w:rPr>
                <w:rFonts w:ascii="Arial" w:hAnsi="Arial" w:cs="Arial"/>
                <w:sz w:val="24"/>
                <w:szCs w:val="24"/>
              </w:rPr>
              <w:t xml:space="preserve">with an Operating System, </w:t>
            </w:r>
            <w:r w:rsidRPr="002C116A">
              <w:rPr>
                <w:rFonts w:ascii="Arial" w:hAnsi="Arial" w:cs="Arial"/>
                <w:sz w:val="24"/>
                <w:szCs w:val="24"/>
              </w:rPr>
              <w:t>for example whilst it would be easy for me to install Microsoft Office on a syste</w:t>
            </w:r>
            <w:r w:rsidR="004C3C2F">
              <w:rPr>
                <w:rFonts w:ascii="Arial" w:hAnsi="Arial" w:cs="Arial"/>
                <w:sz w:val="24"/>
                <w:szCs w:val="24"/>
              </w:rPr>
              <w:t xml:space="preserve">m operating with Windows or Mac as compatible products are sold for these systems, </w:t>
            </w:r>
            <w:r w:rsidR="002C116A" w:rsidRPr="002C116A">
              <w:rPr>
                <w:rFonts w:ascii="Arial" w:hAnsi="Arial" w:cs="Arial"/>
                <w:sz w:val="24"/>
                <w:szCs w:val="24"/>
              </w:rPr>
              <w:t xml:space="preserve">I would </w:t>
            </w:r>
            <w:r w:rsidR="004C3C2F">
              <w:rPr>
                <w:rFonts w:ascii="Arial" w:hAnsi="Arial" w:cs="Arial"/>
                <w:sz w:val="24"/>
                <w:szCs w:val="24"/>
              </w:rPr>
              <w:t>not be able to install on a system using U</w:t>
            </w:r>
            <w:r w:rsidR="002C116A" w:rsidRPr="002C116A">
              <w:rPr>
                <w:rFonts w:ascii="Arial" w:hAnsi="Arial" w:cs="Arial"/>
                <w:sz w:val="24"/>
                <w:szCs w:val="24"/>
              </w:rPr>
              <w:t>buntu</w:t>
            </w:r>
            <w:r w:rsidR="004C3C2F">
              <w:rPr>
                <w:rFonts w:ascii="Arial" w:hAnsi="Arial" w:cs="Arial"/>
                <w:sz w:val="24"/>
                <w:szCs w:val="24"/>
              </w:rPr>
              <w:t xml:space="preserve"> as an operating system</w:t>
            </w:r>
            <w:r w:rsidR="002C116A" w:rsidRPr="002C116A">
              <w:rPr>
                <w:rFonts w:ascii="Arial" w:hAnsi="Arial" w:cs="Arial"/>
                <w:sz w:val="24"/>
                <w:szCs w:val="24"/>
              </w:rPr>
              <w:t xml:space="preserve">. </w:t>
            </w:r>
            <w:r w:rsidR="002C116A">
              <w:rPr>
                <w:rFonts w:ascii="Arial" w:hAnsi="Arial" w:cs="Arial"/>
                <w:sz w:val="24"/>
                <w:szCs w:val="24"/>
              </w:rPr>
              <w:t xml:space="preserve">This is because Ubuntu is an open source operating system </w:t>
            </w:r>
            <w:r w:rsidR="004C3C2F">
              <w:rPr>
                <w:rFonts w:ascii="Arial" w:hAnsi="Arial" w:cs="Arial"/>
                <w:sz w:val="24"/>
                <w:szCs w:val="24"/>
              </w:rPr>
              <w:t xml:space="preserve">which is not supported by any Microsoft products. </w:t>
            </w:r>
          </w:p>
          <w:p w:rsidR="00657410" w:rsidRPr="002C116A" w:rsidRDefault="00657410" w:rsidP="008B58F0">
            <w:pPr>
              <w:rPr>
                <w:rFonts w:ascii="Arial" w:hAnsi="Arial" w:cs="Arial"/>
                <w:sz w:val="24"/>
                <w:szCs w:val="24"/>
              </w:rPr>
            </w:pPr>
          </w:p>
        </w:tc>
      </w:tr>
      <w:tr w:rsidR="004E4C06" w:rsidRPr="002C116A" w:rsidTr="002C116A">
        <w:tc>
          <w:tcPr>
            <w:tcW w:w="3510" w:type="dxa"/>
            <w:shd w:val="clear" w:color="auto" w:fill="DAEEF3" w:themeFill="accent5" w:themeFillTint="33"/>
          </w:tcPr>
          <w:p w:rsidR="004E4C06" w:rsidRPr="002C116A" w:rsidRDefault="00657410" w:rsidP="002C116A">
            <w:pPr>
              <w:jc w:val="center"/>
              <w:rPr>
                <w:rFonts w:ascii="Arial" w:hAnsi="Arial" w:cs="Arial"/>
                <w:b/>
                <w:sz w:val="32"/>
                <w:szCs w:val="32"/>
              </w:rPr>
            </w:pPr>
            <w:r w:rsidRPr="002C116A">
              <w:rPr>
                <w:rFonts w:ascii="Arial" w:hAnsi="Arial" w:cs="Arial"/>
                <w:b/>
                <w:sz w:val="32"/>
                <w:szCs w:val="32"/>
              </w:rPr>
              <w:t>Ports</w:t>
            </w:r>
          </w:p>
        </w:tc>
        <w:tc>
          <w:tcPr>
            <w:tcW w:w="10664" w:type="dxa"/>
            <w:shd w:val="clear" w:color="auto" w:fill="F2F2F2" w:themeFill="background1" w:themeFillShade="F2"/>
          </w:tcPr>
          <w:p w:rsidR="004E4C06" w:rsidRDefault="004C3C2F" w:rsidP="004C3C2F">
            <w:pPr>
              <w:rPr>
                <w:rFonts w:ascii="Arial" w:hAnsi="Arial" w:cs="Arial"/>
                <w:sz w:val="24"/>
                <w:szCs w:val="24"/>
              </w:rPr>
            </w:pPr>
            <w:r>
              <w:rPr>
                <w:rFonts w:ascii="Arial" w:hAnsi="Arial" w:cs="Arial"/>
                <w:sz w:val="24"/>
                <w:szCs w:val="24"/>
              </w:rPr>
              <w:t xml:space="preserve">When using external hardware such as a computer mouse or webcam </w:t>
            </w:r>
            <w:r w:rsidR="0037088E">
              <w:rPr>
                <w:rFonts w:ascii="Arial" w:hAnsi="Arial" w:cs="Arial"/>
                <w:sz w:val="24"/>
                <w:szCs w:val="24"/>
              </w:rPr>
              <w:t xml:space="preserve">issues may arise </w:t>
            </w:r>
            <w:r>
              <w:rPr>
                <w:rFonts w:ascii="Arial" w:hAnsi="Arial" w:cs="Arial"/>
                <w:sz w:val="24"/>
                <w:szCs w:val="24"/>
              </w:rPr>
              <w:t xml:space="preserve">when you do not have compatible ports or enough ports. For example you may need a VGA port </w:t>
            </w:r>
            <w:r w:rsidR="002D0B7F">
              <w:rPr>
                <w:rFonts w:ascii="Arial" w:hAnsi="Arial" w:cs="Arial"/>
                <w:sz w:val="24"/>
                <w:szCs w:val="24"/>
              </w:rPr>
              <w:t xml:space="preserve">which newer devices do not have as they are being replaced with DVI and HDMI ports. </w:t>
            </w:r>
            <w:r w:rsidR="0037088E">
              <w:rPr>
                <w:rFonts w:ascii="Arial" w:hAnsi="Arial" w:cs="Arial"/>
                <w:sz w:val="24"/>
                <w:szCs w:val="24"/>
              </w:rPr>
              <w:t xml:space="preserve">You may also not have the correct cables required, for example USB cables have different types of cable including USB C and Mini USB amongst others. </w:t>
            </w:r>
          </w:p>
          <w:p w:rsidR="004C3C2F" w:rsidRDefault="004C3C2F" w:rsidP="004C3C2F">
            <w:pPr>
              <w:ind w:firstLine="720"/>
              <w:rPr>
                <w:rFonts w:ascii="Arial" w:hAnsi="Arial" w:cs="Arial"/>
                <w:sz w:val="24"/>
                <w:szCs w:val="24"/>
              </w:rPr>
            </w:pPr>
          </w:p>
          <w:p w:rsidR="004C3C2F" w:rsidRPr="002C116A" w:rsidRDefault="004C3C2F" w:rsidP="004C3C2F">
            <w:pPr>
              <w:ind w:firstLine="720"/>
              <w:rPr>
                <w:rFonts w:ascii="Arial" w:hAnsi="Arial" w:cs="Arial"/>
                <w:sz w:val="24"/>
                <w:szCs w:val="24"/>
              </w:rPr>
            </w:pPr>
          </w:p>
        </w:tc>
      </w:tr>
      <w:tr w:rsidR="004E4C06" w:rsidRPr="002C116A" w:rsidTr="002C116A">
        <w:tc>
          <w:tcPr>
            <w:tcW w:w="3510" w:type="dxa"/>
            <w:shd w:val="clear" w:color="auto" w:fill="DAEEF3" w:themeFill="accent5" w:themeFillTint="33"/>
          </w:tcPr>
          <w:p w:rsidR="004E4C06" w:rsidRPr="002C116A" w:rsidRDefault="00657410" w:rsidP="002C116A">
            <w:pPr>
              <w:jc w:val="center"/>
              <w:rPr>
                <w:rFonts w:ascii="Arial" w:hAnsi="Arial" w:cs="Arial"/>
                <w:b/>
                <w:sz w:val="32"/>
                <w:szCs w:val="32"/>
              </w:rPr>
            </w:pPr>
            <w:r w:rsidRPr="002C116A">
              <w:rPr>
                <w:rFonts w:ascii="Arial" w:hAnsi="Arial" w:cs="Arial"/>
                <w:b/>
                <w:sz w:val="32"/>
                <w:szCs w:val="32"/>
              </w:rPr>
              <w:t>Hardware</w:t>
            </w:r>
          </w:p>
        </w:tc>
        <w:tc>
          <w:tcPr>
            <w:tcW w:w="10664" w:type="dxa"/>
            <w:shd w:val="clear" w:color="auto" w:fill="F2F2F2" w:themeFill="background1" w:themeFillShade="F2"/>
          </w:tcPr>
          <w:p w:rsidR="0037088E" w:rsidRDefault="0037088E" w:rsidP="008B58F0">
            <w:pPr>
              <w:rPr>
                <w:rFonts w:ascii="Arial" w:hAnsi="Arial" w:cs="Arial"/>
                <w:sz w:val="24"/>
                <w:szCs w:val="24"/>
              </w:rPr>
            </w:pPr>
            <w:r>
              <w:rPr>
                <w:rFonts w:ascii="Arial" w:hAnsi="Arial" w:cs="Arial"/>
                <w:sz w:val="24"/>
                <w:szCs w:val="24"/>
              </w:rPr>
              <w:t xml:space="preserve">Plug and play hardware devices generally work </w:t>
            </w:r>
            <w:r w:rsidR="00F823BF">
              <w:rPr>
                <w:rFonts w:ascii="Arial" w:hAnsi="Arial" w:cs="Arial"/>
                <w:sz w:val="24"/>
                <w:szCs w:val="24"/>
              </w:rPr>
              <w:t xml:space="preserve">without any issues and if the drivers are not present you can usually download them via the manufacturer’s website. Occasionally this is not an option and the product is just not compatible, for example if an older operating system is being used </w:t>
            </w:r>
            <w:r w:rsidR="00EC300D">
              <w:rPr>
                <w:rFonts w:ascii="Arial" w:hAnsi="Arial" w:cs="Arial"/>
                <w:sz w:val="24"/>
                <w:szCs w:val="24"/>
              </w:rPr>
              <w:t xml:space="preserve">and is no longer supported in terms of driver updates. </w:t>
            </w:r>
          </w:p>
          <w:p w:rsidR="0037088E" w:rsidRDefault="0037088E" w:rsidP="008B58F0">
            <w:pPr>
              <w:rPr>
                <w:rFonts w:ascii="Arial" w:hAnsi="Arial" w:cs="Arial"/>
                <w:sz w:val="24"/>
                <w:szCs w:val="24"/>
              </w:rPr>
            </w:pPr>
          </w:p>
          <w:p w:rsidR="0037088E" w:rsidRPr="002C116A" w:rsidRDefault="0037088E" w:rsidP="008B58F0">
            <w:pPr>
              <w:rPr>
                <w:rFonts w:ascii="Arial" w:hAnsi="Arial" w:cs="Arial"/>
                <w:sz w:val="24"/>
                <w:szCs w:val="24"/>
              </w:rPr>
            </w:pPr>
          </w:p>
        </w:tc>
      </w:tr>
      <w:tr w:rsidR="00A443E6" w:rsidRPr="002C116A" w:rsidTr="002C116A">
        <w:tc>
          <w:tcPr>
            <w:tcW w:w="3510" w:type="dxa"/>
            <w:shd w:val="clear" w:color="auto" w:fill="DAEEF3" w:themeFill="accent5" w:themeFillTint="33"/>
          </w:tcPr>
          <w:p w:rsidR="00A443E6" w:rsidRDefault="00A443E6" w:rsidP="002C116A">
            <w:pPr>
              <w:jc w:val="center"/>
              <w:rPr>
                <w:rFonts w:ascii="Arial" w:hAnsi="Arial" w:cs="Arial"/>
                <w:b/>
                <w:sz w:val="32"/>
                <w:szCs w:val="32"/>
              </w:rPr>
            </w:pPr>
            <w:r>
              <w:rPr>
                <w:rFonts w:ascii="Arial" w:hAnsi="Arial" w:cs="Arial"/>
                <w:b/>
                <w:sz w:val="32"/>
                <w:szCs w:val="32"/>
              </w:rPr>
              <w:t xml:space="preserve">Browser </w:t>
            </w:r>
            <w:r w:rsidR="007470E5">
              <w:rPr>
                <w:rFonts w:ascii="Arial" w:hAnsi="Arial" w:cs="Arial"/>
                <w:b/>
                <w:sz w:val="32"/>
                <w:szCs w:val="32"/>
              </w:rPr>
              <w:t>I</w:t>
            </w:r>
            <w:r>
              <w:rPr>
                <w:rFonts w:ascii="Arial" w:hAnsi="Arial" w:cs="Arial"/>
                <w:b/>
                <w:sz w:val="32"/>
                <w:szCs w:val="32"/>
              </w:rPr>
              <w:t xml:space="preserve">ncompatibility </w:t>
            </w:r>
          </w:p>
          <w:p w:rsidR="00A443E6" w:rsidRPr="002C116A" w:rsidRDefault="00A443E6" w:rsidP="002C116A">
            <w:pPr>
              <w:jc w:val="center"/>
              <w:rPr>
                <w:rFonts w:ascii="Arial" w:hAnsi="Arial" w:cs="Arial"/>
                <w:b/>
                <w:sz w:val="32"/>
                <w:szCs w:val="32"/>
              </w:rPr>
            </w:pPr>
          </w:p>
        </w:tc>
        <w:tc>
          <w:tcPr>
            <w:tcW w:w="10664" w:type="dxa"/>
            <w:shd w:val="clear" w:color="auto" w:fill="F2F2F2" w:themeFill="background1" w:themeFillShade="F2"/>
          </w:tcPr>
          <w:p w:rsidR="00A443E6" w:rsidRDefault="007470E5" w:rsidP="007470E5">
            <w:pPr>
              <w:rPr>
                <w:rFonts w:ascii="Arial" w:hAnsi="Arial" w:cs="Arial"/>
                <w:sz w:val="24"/>
                <w:szCs w:val="24"/>
              </w:rPr>
            </w:pPr>
            <w:r>
              <w:rPr>
                <w:rFonts w:ascii="Arial" w:hAnsi="Arial" w:cs="Arial"/>
                <w:sz w:val="24"/>
                <w:szCs w:val="24"/>
              </w:rPr>
              <w:t xml:space="preserve">Sometimes a website will not open or will have reduced compatibility due to the browser you are using. For example, if I try to use Internet Explorer I will be unable to use a lot of websites and will be prompted to upgrade my browser. This is because the browser is longer supported and has been replaced with Microsoft Edge. </w:t>
            </w:r>
          </w:p>
          <w:p w:rsidR="007470E5" w:rsidRDefault="007470E5" w:rsidP="007470E5">
            <w:pPr>
              <w:rPr>
                <w:rFonts w:ascii="Arial" w:hAnsi="Arial" w:cs="Arial"/>
                <w:sz w:val="24"/>
                <w:szCs w:val="24"/>
              </w:rPr>
            </w:pPr>
            <w:bookmarkStart w:id="0" w:name="_GoBack"/>
            <w:bookmarkEnd w:id="0"/>
          </w:p>
        </w:tc>
      </w:tr>
    </w:tbl>
    <w:p w:rsidR="004E4C06" w:rsidRDefault="004E4C06" w:rsidP="008B58F0"/>
    <w:p w:rsidR="004E4C06" w:rsidRDefault="004E4C06" w:rsidP="008B58F0"/>
    <w:p w:rsidR="004E4C06" w:rsidRDefault="004E4C06" w:rsidP="008B58F0"/>
    <w:p w:rsidR="004E4C06" w:rsidRDefault="004E4C06" w:rsidP="008B58F0"/>
    <w:p w:rsidR="004E4C06" w:rsidRDefault="004E4C06" w:rsidP="008B58F0"/>
    <w:p w:rsidR="004E4C06" w:rsidRDefault="004E4C06" w:rsidP="008B58F0"/>
    <w:p w:rsidR="004E4C06" w:rsidRDefault="004E4C06" w:rsidP="008B58F0"/>
    <w:p w:rsidR="004E4C06" w:rsidRPr="008B58F0" w:rsidRDefault="004E4C06" w:rsidP="008B58F0">
      <w:r>
        <w:t xml:space="preserve"> </w:t>
      </w:r>
    </w:p>
    <w:sectPr w:rsidR="004E4C06" w:rsidRPr="008B58F0" w:rsidSect="004E4C06">
      <w:head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EB4" w:rsidRDefault="00C76EB4" w:rsidP="008B58F0">
      <w:pPr>
        <w:spacing w:after="0" w:line="240" w:lineRule="auto"/>
      </w:pPr>
      <w:r>
        <w:separator/>
      </w:r>
    </w:p>
  </w:endnote>
  <w:endnote w:type="continuationSeparator" w:id="0">
    <w:p w:rsidR="00C76EB4" w:rsidRDefault="00C76EB4" w:rsidP="008B5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EB4" w:rsidRDefault="00C76EB4" w:rsidP="008B58F0">
      <w:pPr>
        <w:spacing w:after="0" w:line="240" w:lineRule="auto"/>
      </w:pPr>
      <w:r>
        <w:separator/>
      </w:r>
    </w:p>
  </w:footnote>
  <w:footnote w:type="continuationSeparator" w:id="0">
    <w:p w:rsidR="00C76EB4" w:rsidRDefault="00C76EB4" w:rsidP="008B58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8F0" w:rsidRDefault="008B58F0">
    <w:pPr>
      <w:pStyle w:val="Header"/>
    </w:pPr>
    <w:r>
      <w:t xml:space="preserve">Unit Three </w:t>
    </w:r>
  </w:p>
  <w:p w:rsidR="008B58F0" w:rsidRDefault="008B58F0">
    <w:pPr>
      <w:pStyle w:val="Header"/>
    </w:pPr>
    <w:r>
      <w:t xml:space="preserve">Rachael Ferris </w:t>
    </w:r>
  </w:p>
  <w:p w:rsidR="008B58F0" w:rsidRDefault="008B58F0">
    <w:pPr>
      <w:pStyle w:val="Header"/>
    </w:pPr>
    <w:r>
      <w:t xml:space="preserve">02.02.22 </w:t>
    </w:r>
  </w:p>
  <w:p w:rsidR="008B58F0" w:rsidRDefault="008B58F0">
    <w:pPr>
      <w:pStyle w:val="Header"/>
    </w:pPr>
  </w:p>
  <w:p w:rsidR="008B58F0" w:rsidRDefault="008B58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8F0"/>
    <w:rsid w:val="000505AC"/>
    <w:rsid w:val="00094C5A"/>
    <w:rsid w:val="002C116A"/>
    <w:rsid w:val="002D0B7F"/>
    <w:rsid w:val="0037088E"/>
    <w:rsid w:val="004C3C2F"/>
    <w:rsid w:val="004E4C06"/>
    <w:rsid w:val="00503CF4"/>
    <w:rsid w:val="00657410"/>
    <w:rsid w:val="007470E5"/>
    <w:rsid w:val="007577A1"/>
    <w:rsid w:val="008B58F0"/>
    <w:rsid w:val="00A443E6"/>
    <w:rsid w:val="00B27690"/>
    <w:rsid w:val="00B902D5"/>
    <w:rsid w:val="00C76EB4"/>
    <w:rsid w:val="00D80208"/>
    <w:rsid w:val="00EC300D"/>
    <w:rsid w:val="00F823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8F0"/>
  </w:style>
  <w:style w:type="paragraph" w:styleId="Footer">
    <w:name w:val="footer"/>
    <w:basedOn w:val="Normal"/>
    <w:link w:val="FooterChar"/>
    <w:uiPriority w:val="99"/>
    <w:unhideWhenUsed/>
    <w:rsid w:val="008B5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8F0"/>
  </w:style>
  <w:style w:type="paragraph" w:styleId="Title">
    <w:name w:val="Title"/>
    <w:basedOn w:val="Normal"/>
    <w:next w:val="Normal"/>
    <w:link w:val="TitleChar"/>
    <w:uiPriority w:val="10"/>
    <w:qFormat/>
    <w:rsid w:val="008B58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58F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E4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8F0"/>
  </w:style>
  <w:style w:type="paragraph" w:styleId="Footer">
    <w:name w:val="footer"/>
    <w:basedOn w:val="Normal"/>
    <w:link w:val="FooterChar"/>
    <w:uiPriority w:val="99"/>
    <w:unhideWhenUsed/>
    <w:rsid w:val="008B5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8F0"/>
  </w:style>
  <w:style w:type="paragraph" w:styleId="Title">
    <w:name w:val="Title"/>
    <w:basedOn w:val="Normal"/>
    <w:next w:val="Normal"/>
    <w:link w:val="TitleChar"/>
    <w:uiPriority w:val="10"/>
    <w:qFormat/>
    <w:rsid w:val="008B58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58F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E4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2</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dc:creator>
  <cp:lastModifiedBy>Anon</cp:lastModifiedBy>
  <cp:revision>6</cp:revision>
  <dcterms:created xsi:type="dcterms:W3CDTF">2022-04-18T22:02:00Z</dcterms:created>
  <dcterms:modified xsi:type="dcterms:W3CDTF">2022-04-20T21:40:00Z</dcterms:modified>
</cp:coreProperties>
</file>