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 separated by life history stage.</w:t>
      </w: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lastRenderedPageBreak/>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bookmarkStart w:id="0" w:name="_GoBack"/>
      <w:bookmarkEnd w:id="0"/>
      <w:r w:rsidRPr="001D1D71">
        <w:rPr>
          <w:lang w:val="en-AU"/>
        </w:rPr>
        <w:lastRenderedPageBreak/>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xml:space="preserve">.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9A0671" w:rsidP="008A7CD9">
            <w:pPr>
              <w:spacing w:line="240" w:lineRule="auto"/>
              <w:rPr>
                <w:lang w:val="en-AU"/>
              </w:rPr>
            </w:pPr>
            <w:r w:rsidRPr="00514A91">
              <w:rPr>
                <w:lang w:val="en-AU"/>
              </w:rPr>
              <w:t>4.425226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Sediment</w:t>
            </w:r>
          </w:p>
        </w:tc>
        <w:tc>
          <w:tcPr>
            <w:tcW w:w="3119" w:type="dxa"/>
          </w:tcPr>
          <w:p w:rsidR="00681007" w:rsidRPr="001D1D71" w:rsidRDefault="009A0671" w:rsidP="008A7CD9">
            <w:pPr>
              <w:spacing w:line="240" w:lineRule="auto"/>
              <w:rPr>
                <w:lang w:val="en-AU"/>
              </w:rPr>
            </w:pPr>
            <w:r w:rsidRPr="00514A91">
              <w:rPr>
                <w:lang w:val="en-AU"/>
              </w:rPr>
              <w:t>2.197206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Ammonium</w:t>
            </w:r>
          </w:p>
        </w:tc>
        <w:tc>
          <w:tcPr>
            <w:tcW w:w="3119" w:type="dxa"/>
          </w:tcPr>
          <w:p w:rsidR="00681007" w:rsidRPr="001D1D71" w:rsidRDefault="009A0671" w:rsidP="008A7CD9">
            <w:pPr>
              <w:spacing w:line="240" w:lineRule="auto"/>
              <w:rPr>
                <w:lang w:val="en-AU"/>
              </w:rPr>
            </w:pPr>
            <w:r w:rsidRPr="00514A91">
              <w:rPr>
                <w:lang w:val="en-AU"/>
              </w:rPr>
              <w:t>81.645230</w:t>
            </w:r>
          </w:p>
        </w:tc>
      </w:tr>
      <w:tr w:rsidR="009A0671" w:rsidRPr="009A0671" w:rsidTr="008A7CD9">
        <w:tc>
          <w:tcPr>
            <w:tcW w:w="2122" w:type="dxa"/>
            <w:vMerge/>
          </w:tcPr>
          <w:p w:rsidR="009A0671" w:rsidRPr="001D1D71" w:rsidRDefault="009A0671" w:rsidP="008A7CD9">
            <w:pPr>
              <w:spacing w:line="240" w:lineRule="auto"/>
              <w:rPr>
                <w:lang w:val="en-AU"/>
              </w:rPr>
            </w:pPr>
          </w:p>
        </w:tc>
        <w:tc>
          <w:tcPr>
            <w:tcW w:w="2551" w:type="dxa"/>
          </w:tcPr>
          <w:p w:rsidR="009A0671" w:rsidRPr="001D1D71" w:rsidRDefault="009A0671" w:rsidP="008A7CD9">
            <w:pPr>
              <w:spacing w:line="240" w:lineRule="auto"/>
              <w:rPr>
                <w:lang w:val="en-AU"/>
              </w:rPr>
            </w:pPr>
            <w:r>
              <w:rPr>
                <w:lang w:val="en-AU"/>
              </w:rPr>
              <w:t>Phosphate</w:t>
            </w:r>
          </w:p>
        </w:tc>
        <w:tc>
          <w:tcPr>
            <w:tcW w:w="3119" w:type="dxa"/>
          </w:tcPr>
          <w:p w:rsidR="009A0671" w:rsidRPr="001D1D71" w:rsidRDefault="009A0671" w:rsidP="008A7CD9">
            <w:pPr>
              <w:spacing w:line="240" w:lineRule="auto"/>
              <w:rPr>
                <w:lang w:val="en-AU"/>
              </w:rPr>
            </w:pPr>
            <w:r w:rsidRPr="00514A91">
              <w:rPr>
                <w:lang w:val="en-AU"/>
              </w:rPr>
              <w:t>5.755747</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9A0671" w:rsidP="008A7CD9">
            <w:pPr>
              <w:spacing w:line="240" w:lineRule="auto"/>
              <w:rPr>
                <w:lang w:val="en-AU"/>
              </w:rPr>
            </w:pPr>
            <w:r w:rsidRPr="00514A91">
              <w:rPr>
                <w:lang w:val="en-AU"/>
              </w:rPr>
              <w:t>5.976591</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9A0671" w:rsidP="008A7CD9">
            <w:pPr>
              <w:spacing w:line="240" w:lineRule="auto"/>
              <w:rPr>
                <w:lang w:val="en-AU"/>
              </w:rPr>
            </w:pPr>
            <w:r w:rsidRPr="00514A91">
              <w:rPr>
                <w:lang w:val="en-AU"/>
              </w:rPr>
              <w:t>7.8116228</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Lead</w:t>
            </w:r>
          </w:p>
        </w:tc>
        <w:tc>
          <w:tcPr>
            <w:tcW w:w="3119" w:type="dxa"/>
          </w:tcPr>
          <w:p w:rsidR="00681007" w:rsidRPr="001D1D71" w:rsidRDefault="009A0671" w:rsidP="008A7CD9">
            <w:pPr>
              <w:spacing w:line="240" w:lineRule="auto"/>
              <w:rPr>
                <w:lang w:val="en-AU"/>
              </w:rPr>
            </w:pPr>
            <w:r w:rsidRPr="00514A91">
              <w:rPr>
                <w:lang w:val="en-AU"/>
              </w:rPr>
              <w:t>91.7924226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9A0671" w:rsidP="008A7CD9">
            <w:pPr>
              <w:spacing w:line="240" w:lineRule="auto"/>
              <w:rPr>
                <w:lang w:val="en-AU"/>
              </w:rPr>
            </w:pPr>
            <w:r w:rsidRPr="00514A91">
              <w:rPr>
                <w:lang w:val="en-AU"/>
              </w:rPr>
              <w:t>0.3959546</w:t>
            </w:r>
          </w:p>
        </w:tc>
      </w:tr>
    </w:tbl>
    <w:p w:rsidR="00393456" w:rsidRDefault="00393456"/>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49BFF-4EB2-4698-9DB2-4BD62AFA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12</cp:revision>
  <dcterms:created xsi:type="dcterms:W3CDTF">2015-10-23T04:49:00Z</dcterms:created>
  <dcterms:modified xsi:type="dcterms:W3CDTF">2016-03-24T21:49:00Z</dcterms:modified>
</cp:coreProperties>
</file>