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D5DD" w14:textId="56CBD484" w:rsidR="00A275A0" w:rsidRPr="00D74B84" w:rsidRDefault="00A76779" w:rsidP="00D74B84">
      <w:p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>Though there is a good number of wearables in the market that provide care for older</w:t>
      </w:r>
      <w:r w:rsidR="00FF437C" w:rsidRPr="00D74B84">
        <w:rPr>
          <w:rFonts w:ascii="Times New Roman" w:hAnsi="Times New Roman" w:cs="Times New Roman"/>
          <w:sz w:val="24"/>
          <w:szCs w:val="24"/>
        </w:rPr>
        <w:t xml:space="preserve"> </w:t>
      </w:r>
      <w:r w:rsidRPr="00D74B84">
        <w:rPr>
          <w:rFonts w:ascii="Times New Roman" w:hAnsi="Times New Roman" w:cs="Times New Roman"/>
          <w:sz w:val="24"/>
          <w:szCs w:val="24"/>
        </w:rPr>
        <w:t>adults, most of them only focus on fall detection and not prediction. Some wearables</w:t>
      </w:r>
      <w:r w:rsidR="00FF437C" w:rsidRPr="00D74B84">
        <w:rPr>
          <w:rFonts w:ascii="Times New Roman" w:hAnsi="Times New Roman" w:cs="Times New Roman"/>
          <w:sz w:val="24"/>
          <w:szCs w:val="24"/>
        </w:rPr>
        <w:t xml:space="preserve"> </w:t>
      </w:r>
      <w:r w:rsidRPr="00D74B84">
        <w:rPr>
          <w:rFonts w:ascii="Times New Roman" w:hAnsi="Times New Roman" w:cs="Times New Roman"/>
          <w:sz w:val="24"/>
          <w:szCs w:val="24"/>
        </w:rPr>
        <w:t xml:space="preserve">proposed </w:t>
      </w:r>
      <w:proofErr w:type="gramStart"/>
      <w:r w:rsidRPr="00D74B84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D74B84">
        <w:rPr>
          <w:rFonts w:ascii="Times New Roman" w:hAnsi="Times New Roman" w:cs="Times New Roman"/>
          <w:sz w:val="24"/>
          <w:szCs w:val="24"/>
        </w:rPr>
        <w:t xml:space="preserve"> detect trips and slips but not specifically fall.</w:t>
      </w:r>
      <w:r w:rsidR="00FF437C" w:rsidRPr="00D74B84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="00FF437C" w:rsidRPr="00D74B84">
        <w:rPr>
          <w:rFonts w:ascii="Times New Roman" w:hAnsi="Times New Roman" w:cs="Times New Roman"/>
          <w:sz w:val="24"/>
          <w:szCs w:val="24"/>
        </w:rPr>
        <w:t>cStick</w:t>
      </w:r>
      <w:proofErr w:type="spellEnd"/>
      <w:r w:rsidR="00FF437C" w:rsidRPr="00D74B84">
        <w:rPr>
          <w:rFonts w:ascii="Times New Roman" w:hAnsi="Times New Roman" w:cs="Times New Roman"/>
          <w:sz w:val="24"/>
          <w:szCs w:val="24"/>
        </w:rPr>
        <w:t xml:space="preserve">, a calm stick to monitor falls in older adults is proposed. </w:t>
      </w:r>
      <w:proofErr w:type="spellStart"/>
      <w:r w:rsidR="00FF437C" w:rsidRPr="00D74B84">
        <w:rPr>
          <w:rFonts w:ascii="Times New Roman" w:hAnsi="Times New Roman" w:cs="Times New Roman"/>
          <w:sz w:val="24"/>
          <w:szCs w:val="24"/>
        </w:rPr>
        <w:t>cStick</w:t>
      </w:r>
      <w:proofErr w:type="spellEnd"/>
      <w:r w:rsidR="00FF437C" w:rsidRPr="00D74B84">
        <w:rPr>
          <w:rFonts w:ascii="Times New Roman" w:hAnsi="Times New Roman" w:cs="Times New Roman"/>
          <w:sz w:val="24"/>
          <w:szCs w:val="24"/>
        </w:rPr>
        <w:t xml:space="preserve"> has been designed in such a way that it can assist both visually and </w:t>
      </w:r>
      <w:r w:rsidR="00770354" w:rsidRPr="00D74B84">
        <w:rPr>
          <w:rFonts w:ascii="Times New Roman" w:hAnsi="Times New Roman" w:cs="Times New Roman"/>
          <w:sz w:val="24"/>
          <w:szCs w:val="24"/>
        </w:rPr>
        <w:t>hearing-impaired</w:t>
      </w:r>
      <w:r w:rsidR="00FF437C" w:rsidRPr="00D74B84">
        <w:rPr>
          <w:rFonts w:ascii="Times New Roman" w:hAnsi="Times New Roman" w:cs="Times New Roman"/>
          <w:sz w:val="24"/>
          <w:szCs w:val="24"/>
        </w:rPr>
        <w:t xml:space="preserve"> older adults. </w:t>
      </w:r>
      <w:proofErr w:type="spellStart"/>
      <w:r w:rsidR="00FF437C" w:rsidRPr="00D74B84">
        <w:rPr>
          <w:rFonts w:ascii="Times New Roman" w:hAnsi="Times New Roman" w:cs="Times New Roman"/>
          <w:sz w:val="24"/>
          <w:szCs w:val="24"/>
        </w:rPr>
        <w:t>cStick</w:t>
      </w:r>
      <w:proofErr w:type="spellEnd"/>
      <w:r w:rsidR="00FF437C" w:rsidRPr="00D74B84">
        <w:rPr>
          <w:rFonts w:ascii="Times New Roman" w:hAnsi="Times New Roman" w:cs="Times New Roman"/>
          <w:sz w:val="24"/>
          <w:szCs w:val="24"/>
        </w:rPr>
        <w:t xml:space="preserve"> has an ability to not only detect falls but to also predict the incident of fall </w:t>
      </w:r>
      <w:proofErr w:type="gramStart"/>
      <w:r w:rsidR="00FF437C" w:rsidRPr="00D74B84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FF437C" w:rsidRPr="00D74B84">
        <w:rPr>
          <w:rFonts w:ascii="Times New Roman" w:hAnsi="Times New Roman" w:cs="Times New Roman"/>
          <w:sz w:val="24"/>
          <w:szCs w:val="24"/>
        </w:rPr>
        <w:t xml:space="preserve"> reduce their occurrences. </w:t>
      </w:r>
      <w:proofErr w:type="spellStart"/>
      <w:r w:rsidR="00FF437C" w:rsidRPr="00D74B84">
        <w:rPr>
          <w:rFonts w:ascii="Times New Roman" w:hAnsi="Times New Roman" w:cs="Times New Roman"/>
          <w:sz w:val="24"/>
          <w:szCs w:val="24"/>
        </w:rPr>
        <w:t>cStick</w:t>
      </w:r>
      <w:proofErr w:type="spellEnd"/>
      <w:r w:rsidR="00FF437C" w:rsidRPr="00D74B84">
        <w:rPr>
          <w:rFonts w:ascii="Times New Roman" w:hAnsi="Times New Roman" w:cs="Times New Roman"/>
          <w:sz w:val="24"/>
          <w:szCs w:val="24"/>
        </w:rPr>
        <w:t xml:space="preserve"> can monitor the surroundings, warn the user if there was a previous fall detected at a certain location, and update the location and its surroundings to the user</w:t>
      </w:r>
      <w:r w:rsidR="00FF437C" w:rsidRPr="00D74B84">
        <w:rPr>
          <w:rFonts w:ascii="Times New Roman" w:hAnsi="Times New Roman" w:cs="Times New Roman"/>
          <w:sz w:val="24"/>
          <w:szCs w:val="24"/>
        </w:rPr>
        <w:t xml:space="preserve">. </w:t>
      </w:r>
      <w:r w:rsidR="00770354" w:rsidRPr="00D74B84">
        <w:rPr>
          <w:rFonts w:ascii="Times New Roman" w:hAnsi="Times New Roman" w:cs="Times New Roman"/>
          <w:sz w:val="24"/>
          <w:szCs w:val="24"/>
        </w:rPr>
        <w:t>Based on the changes in the monitored parameters, the decision of fall i.e., a prediction, warning or detection of fall is made with an accuracy of approximately 95%.</w:t>
      </w:r>
      <w:r w:rsidR="00770354" w:rsidRPr="00D74B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8E1CE" w14:textId="43B3D5A0" w:rsidR="00770354" w:rsidRPr="00D74B84" w:rsidRDefault="00164054" w:rsidP="00D74B84">
      <w:p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>The cStick.csv file that is presented here has</w:t>
      </w:r>
      <w:r w:rsidR="003D3441" w:rsidRPr="00D74B84">
        <w:rPr>
          <w:rFonts w:ascii="Times New Roman" w:hAnsi="Times New Roman" w:cs="Times New Roman"/>
          <w:sz w:val="24"/>
          <w:szCs w:val="24"/>
        </w:rPr>
        <w:t xml:space="preserve"> parameters-</w:t>
      </w:r>
      <w:r w:rsidRPr="00D74B84">
        <w:rPr>
          <w:rFonts w:ascii="Times New Roman" w:hAnsi="Times New Roman" w:cs="Times New Roman"/>
          <w:sz w:val="24"/>
          <w:szCs w:val="24"/>
        </w:rPr>
        <w:t xml:space="preserve"> distance, </w:t>
      </w:r>
      <w:r w:rsidR="003D3441" w:rsidRPr="00D74B84">
        <w:rPr>
          <w:rFonts w:ascii="Times New Roman" w:hAnsi="Times New Roman" w:cs="Times New Roman"/>
          <w:sz w:val="24"/>
          <w:szCs w:val="24"/>
        </w:rPr>
        <w:t>pressure (0-small, 1- medium and 2- high pressures), HRV, Sugar Levels, SpO2 levels and accelerometer reading (&lt;</w:t>
      </w:r>
      <w:r w:rsidR="009B16B9" w:rsidRPr="00D74B84">
        <w:rPr>
          <w:rFonts w:ascii="Times New Roman" w:hAnsi="Times New Roman" w:cs="Times New Roman"/>
          <w:sz w:val="24"/>
          <w:szCs w:val="24"/>
        </w:rPr>
        <w:t>+-3g, i.e., threshold is 0 and &gt;Threshold is 1)</w:t>
      </w:r>
      <w:r w:rsidR="00533179" w:rsidRPr="00D74B84">
        <w:rPr>
          <w:rFonts w:ascii="Times New Roman" w:hAnsi="Times New Roman" w:cs="Times New Roman"/>
          <w:sz w:val="24"/>
          <w:szCs w:val="24"/>
        </w:rPr>
        <w:t xml:space="preserve"> in relationship to the decision of falls (0- no fall detected, 1- person slipped/tripped/prediction of fall and 2- definite fall) </w:t>
      </w:r>
    </w:p>
    <w:p w14:paraId="465D7925" w14:textId="22238090" w:rsidR="00533179" w:rsidRPr="00D74B84" w:rsidRDefault="00533179" w:rsidP="00D74B84">
      <w:p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 xml:space="preserve">If this research or the dataset provided help you in anyway, please cite: </w:t>
      </w:r>
    </w:p>
    <w:p w14:paraId="1D3D472B" w14:textId="77777777" w:rsidR="00924B8B" w:rsidRPr="00D74B84" w:rsidRDefault="00924B8B" w:rsidP="00D7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 xml:space="preserve">L. Rachakonda, A. Sharma, S. P. Mohanty, and E. </w:t>
      </w:r>
      <w:proofErr w:type="spellStart"/>
      <w:r w:rsidRPr="00D74B84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D74B84">
        <w:rPr>
          <w:rFonts w:ascii="Times New Roman" w:hAnsi="Times New Roman" w:cs="Times New Roman"/>
          <w:sz w:val="24"/>
          <w:szCs w:val="24"/>
        </w:rPr>
        <w:t>, "Good-Eye: A Combined Computer-Vision and Physiological-Sensor based Device for Full-Proof Prediction and Detection of Fall of Adults", in Proceedings of the 2nd IFIP International Internet of Things (IoT) Conference (IFIP-IoT), 2019, pp. 273--288.</w:t>
      </w:r>
    </w:p>
    <w:p w14:paraId="41D88F28" w14:textId="77777777" w:rsidR="00906AF2" w:rsidRPr="00D74B84" w:rsidRDefault="00906AF2" w:rsidP="00D7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 xml:space="preserve">L. Rachakonda, S. P. Mohanty, and E. </w:t>
      </w:r>
      <w:proofErr w:type="spellStart"/>
      <w:r w:rsidRPr="00D74B84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D74B84">
        <w:rPr>
          <w:rFonts w:ascii="Times New Roman" w:hAnsi="Times New Roman" w:cs="Times New Roman"/>
          <w:sz w:val="24"/>
          <w:szCs w:val="24"/>
        </w:rPr>
        <w:t>, “Good-Eye: A Device for Automatic Prediction and Detection of Elderly Falls in Smart Homes”, in Proceedings of the 6th IEEE International Symposium on Smart Electronic Systems (</w:t>
      </w:r>
      <w:proofErr w:type="spellStart"/>
      <w:r w:rsidRPr="00D74B84">
        <w:rPr>
          <w:rFonts w:ascii="Times New Roman" w:hAnsi="Times New Roman" w:cs="Times New Roman"/>
          <w:sz w:val="24"/>
          <w:szCs w:val="24"/>
        </w:rPr>
        <w:t>iSES</w:t>
      </w:r>
      <w:proofErr w:type="spellEnd"/>
      <w:r w:rsidRPr="00D74B84">
        <w:rPr>
          <w:rFonts w:ascii="Times New Roman" w:hAnsi="Times New Roman" w:cs="Times New Roman"/>
          <w:sz w:val="24"/>
          <w:szCs w:val="24"/>
        </w:rPr>
        <w:t>), 2020, pp. 202--203.</w:t>
      </w:r>
    </w:p>
    <w:p w14:paraId="416B8FB3" w14:textId="77777777" w:rsidR="00D74B84" w:rsidRPr="00D74B84" w:rsidRDefault="00D74B84" w:rsidP="00D74B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B84">
        <w:rPr>
          <w:rFonts w:ascii="Times New Roman" w:hAnsi="Times New Roman" w:cs="Times New Roman"/>
          <w:sz w:val="24"/>
          <w:szCs w:val="24"/>
        </w:rPr>
        <w:t xml:space="preserve">L. Rachakonda, S. P. Mohanty, and E. </w:t>
      </w:r>
      <w:proofErr w:type="spellStart"/>
      <w:r w:rsidRPr="00D74B84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D74B84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D74B84">
        <w:rPr>
          <w:rFonts w:ascii="Times New Roman" w:hAnsi="Times New Roman" w:cs="Times New Roman"/>
          <w:sz w:val="24"/>
          <w:szCs w:val="24"/>
        </w:rPr>
        <w:t>cStick</w:t>
      </w:r>
      <w:proofErr w:type="spellEnd"/>
      <w:r w:rsidRPr="00D74B84">
        <w:rPr>
          <w:rFonts w:ascii="Times New Roman" w:hAnsi="Times New Roman" w:cs="Times New Roman"/>
          <w:sz w:val="24"/>
          <w:szCs w:val="24"/>
        </w:rPr>
        <w:t>: A Calm Stick for Fall Prediction, Detection and Control in the IoMT Framework”, in Proceedings of the 4th IFIP International Internet of Things (IoT) Conference (IFIP-IoT), 2021, pp. Accepted on 02 Sep 2021.</w:t>
      </w:r>
    </w:p>
    <w:p w14:paraId="153CCBDF" w14:textId="13787D82" w:rsidR="00533179" w:rsidRPr="00D74B84" w:rsidRDefault="00533179" w:rsidP="00D74B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33179" w:rsidRPr="00D7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C7C"/>
    <w:multiLevelType w:val="hybridMultilevel"/>
    <w:tmpl w:val="16DC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11"/>
    <w:rsid w:val="00164054"/>
    <w:rsid w:val="003D3441"/>
    <w:rsid w:val="00533179"/>
    <w:rsid w:val="00770354"/>
    <w:rsid w:val="00906AF2"/>
    <w:rsid w:val="00924B8B"/>
    <w:rsid w:val="009B16B9"/>
    <w:rsid w:val="00A275A0"/>
    <w:rsid w:val="00A76779"/>
    <w:rsid w:val="00D74B84"/>
    <w:rsid w:val="00F14411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EF11"/>
  <w15:chartTrackingRefBased/>
  <w15:docId w15:val="{B823E536-21BA-4F30-B853-8D38451B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Rachakonda, Laavanya</dc:creator>
  <cp:keywords/>
  <dc:description/>
  <cp:lastModifiedBy>Rachakonda, Laavanya</cp:lastModifiedBy>
  <cp:revision>11</cp:revision>
  <dcterms:created xsi:type="dcterms:W3CDTF">2022-02-15T16:24:00Z</dcterms:created>
  <dcterms:modified xsi:type="dcterms:W3CDTF">2022-02-15T16:44:00Z</dcterms:modified>
</cp:coreProperties>
</file>