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38483" w14:textId="272BA205" w:rsidR="00D751FE" w:rsidRDefault="00F63F3D" w:rsidP="006952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33D10">
        <w:rPr>
          <w:rFonts w:ascii="Times New Roman" w:hAnsi="Times New Roman" w:cs="Times New Roman"/>
          <w:sz w:val="24"/>
          <w:szCs w:val="24"/>
        </w:rPr>
        <w:t>In this paper, the authors propose a new</w:t>
      </w:r>
      <w:r w:rsidR="00A33D10">
        <w:rPr>
          <w:rFonts w:ascii="Times New Roman" w:hAnsi="Times New Roman" w:cs="Times New Roman"/>
          <w:sz w:val="24"/>
          <w:szCs w:val="24"/>
        </w:rPr>
        <w:t xml:space="preserve"> set of</w:t>
      </w:r>
      <w:r w:rsidRPr="00A33D10">
        <w:rPr>
          <w:rFonts w:ascii="Times New Roman" w:hAnsi="Times New Roman" w:cs="Times New Roman"/>
          <w:sz w:val="24"/>
          <w:szCs w:val="24"/>
        </w:rPr>
        <w:t xml:space="preserve"> abstractions to support GPU</w:t>
      </w:r>
      <w:r w:rsidR="00A33D10" w:rsidRPr="00A33D10">
        <w:rPr>
          <w:rFonts w:ascii="Times New Roman" w:hAnsi="Times New Roman" w:cs="Times New Roman"/>
          <w:sz w:val="24"/>
          <w:szCs w:val="24"/>
        </w:rPr>
        <w:t>s</w:t>
      </w:r>
      <w:r w:rsidR="009C748E">
        <w:rPr>
          <w:rFonts w:ascii="Times New Roman" w:hAnsi="Times New Roman" w:cs="Times New Roman"/>
          <w:sz w:val="24"/>
          <w:szCs w:val="24"/>
        </w:rPr>
        <w:t xml:space="preserve"> called</w:t>
      </w:r>
      <w:r w:rsidR="009C748E" w:rsidRPr="00A33D10">
        <w:rPr>
          <w:rFonts w:ascii="Times New Roman" w:hAnsi="Times New Roman" w:cs="Times New Roman"/>
          <w:sz w:val="24"/>
          <w:szCs w:val="24"/>
        </w:rPr>
        <w:t xml:space="preserve"> </w:t>
      </w:r>
      <w:r w:rsidR="009C748E" w:rsidRPr="00A33D10">
        <w:rPr>
          <w:rFonts w:ascii="Times New Roman" w:hAnsi="Times New Roman" w:cs="Times New Roman"/>
          <w:b/>
          <w:sz w:val="24"/>
          <w:szCs w:val="24"/>
        </w:rPr>
        <w:t>PTask API</w:t>
      </w:r>
      <w:r w:rsidR="009C7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48E">
        <w:rPr>
          <w:rFonts w:ascii="Times New Roman" w:hAnsi="Times New Roman" w:cs="Times New Roman"/>
          <w:sz w:val="24"/>
          <w:szCs w:val="24"/>
        </w:rPr>
        <w:t xml:space="preserve">which supports dataflow </w:t>
      </w:r>
      <w:r w:rsidR="00EF4923">
        <w:rPr>
          <w:rFonts w:ascii="Times New Roman" w:hAnsi="Times New Roman" w:cs="Times New Roman"/>
          <w:sz w:val="24"/>
          <w:szCs w:val="24"/>
        </w:rPr>
        <w:t>programming. The</w:t>
      </w:r>
      <w:r w:rsidR="009C748E">
        <w:rPr>
          <w:rFonts w:ascii="Times New Roman" w:hAnsi="Times New Roman" w:cs="Times New Roman"/>
          <w:sz w:val="24"/>
          <w:szCs w:val="24"/>
        </w:rPr>
        <w:t xml:space="preserve"> introduction of these abstraction with a gestural interface can enable us to perform enhanced system performances and data movements better than current GPU models.</w:t>
      </w:r>
      <w:r w:rsidR="00EF4923">
        <w:rPr>
          <w:rFonts w:ascii="Times New Roman" w:hAnsi="Times New Roman" w:cs="Times New Roman"/>
          <w:sz w:val="24"/>
          <w:szCs w:val="24"/>
        </w:rPr>
        <w:t xml:space="preserve"> GPUs </w:t>
      </w:r>
      <w:r w:rsidR="00871F72">
        <w:rPr>
          <w:rFonts w:ascii="Times New Roman" w:hAnsi="Times New Roman" w:cs="Times New Roman"/>
          <w:sz w:val="24"/>
          <w:szCs w:val="24"/>
        </w:rPr>
        <w:t>ha</w:t>
      </w:r>
      <w:r w:rsidR="00EF4923">
        <w:rPr>
          <w:rFonts w:ascii="Times New Roman" w:hAnsi="Times New Roman" w:cs="Times New Roman"/>
          <w:sz w:val="24"/>
          <w:szCs w:val="24"/>
        </w:rPr>
        <w:t>ve</w:t>
      </w:r>
      <w:r w:rsidR="00871F72">
        <w:rPr>
          <w:rFonts w:ascii="Times New Roman" w:hAnsi="Times New Roman" w:cs="Times New Roman"/>
          <w:sz w:val="24"/>
          <w:szCs w:val="24"/>
        </w:rPr>
        <w:t xml:space="preserve"> </w:t>
      </w:r>
      <w:r w:rsidR="00A33D10">
        <w:rPr>
          <w:rFonts w:ascii="Times New Roman" w:hAnsi="Times New Roman" w:cs="Times New Roman"/>
          <w:sz w:val="24"/>
          <w:szCs w:val="24"/>
        </w:rPr>
        <w:t>surpassed CPUs as a source of high-density computing device</w:t>
      </w:r>
      <w:r w:rsidR="009C748E">
        <w:rPr>
          <w:rFonts w:ascii="Times New Roman" w:hAnsi="Times New Roman" w:cs="Times New Roman"/>
          <w:sz w:val="24"/>
          <w:szCs w:val="24"/>
        </w:rPr>
        <w:t xml:space="preserve"> due to the emergence of </w:t>
      </w:r>
      <w:r w:rsidR="00EF4923">
        <w:rPr>
          <w:rFonts w:ascii="Times New Roman" w:hAnsi="Times New Roman" w:cs="Times New Roman"/>
          <w:sz w:val="24"/>
          <w:szCs w:val="24"/>
        </w:rPr>
        <w:t>general-purpose</w:t>
      </w:r>
      <w:r w:rsidR="009C748E">
        <w:rPr>
          <w:rFonts w:ascii="Times New Roman" w:hAnsi="Times New Roman" w:cs="Times New Roman"/>
          <w:sz w:val="24"/>
          <w:szCs w:val="24"/>
        </w:rPr>
        <w:t xml:space="preserve"> </w:t>
      </w:r>
      <w:r w:rsidR="00EF4923">
        <w:rPr>
          <w:rFonts w:ascii="Times New Roman" w:hAnsi="Times New Roman" w:cs="Times New Roman"/>
          <w:sz w:val="24"/>
          <w:szCs w:val="24"/>
        </w:rPr>
        <w:t>GPUs (</w:t>
      </w:r>
      <w:r w:rsidR="009C748E">
        <w:rPr>
          <w:rFonts w:ascii="Times New Roman" w:hAnsi="Times New Roman" w:cs="Times New Roman"/>
          <w:sz w:val="24"/>
          <w:szCs w:val="24"/>
        </w:rPr>
        <w:t>GPGPU) framework like CUDA</w:t>
      </w:r>
      <w:r w:rsidR="00EF4923">
        <w:rPr>
          <w:rFonts w:ascii="Times New Roman" w:hAnsi="Times New Roman" w:cs="Times New Roman"/>
          <w:sz w:val="24"/>
          <w:szCs w:val="24"/>
        </w:rPr>
        <w:t xml:space="preserve">. However, In the current system GPU use in application is </w:t>
      </w:r>
      <w:r w:rsidR="00EF4923" w:rsidRPr="005F664F">
        <w:rPr>
          <w:rFonts w:ascii="Times New Roman" w:hAnsi="Times New Roman" w:cs="Times New Roman"/>
          <w:b/>
          <w:sz w:val="24"/>
          <w:szCs w:val="24"/>
        </w:rPr>
        <w:t>limited</w:t>
      </w:r>
      <w:r w:rsidR="00EF4923">
        <w:rPr>
          <w:rFonts w:ascii="Times New Roman" w:hAnsi="Times New Roman" w:cs="Times New Roman"/>
          <w:sz w:val="24"/>
          <w:szCs w:val="24"/>
        </w:rPr>
        <w:t xml:space="preserve"> to certain domains</w:t>
      </w:r>
      <w:r w:rsidR="009C748E">
        <w:rPr>
          <w:rFonts w:ascii="Times New Roman" w:hAnsi="Times New Roman" w:cs="Times New Roman"/>
          <w:sz w:val="24"/>
          <w:szCs w:val="24"/>
        </w:rPr>
        <w:t xml:space="preserve"> </w:t>
      </w:r>
      <w:r w:rsidR="00EF4923">
        <w:rPr>
          <w:rFonts w:ascii="Times New Roman" w:hAnsi="Times New Roman" w:cs="Times New Roman"/>
          <w:sz w:val="24"/>
          <w:szCs w:val="24"/>
        </w:rPr>
        <w:t>due to its difficulty and modularity</w:t>
      </w:r>
      <w:r w:rsidR="00695292">
        <w:rPr>
          <w:rFonts w:ascii="Times New Roman" w:hAnsi="Times New Roman" w:cs="Times New Roman"/>
          <w:sz w:val="24"/>
          <w:szCs w:val="24"/>
        </w:rPr>
        <w:t xml:space="preserve"> and</w:t>
      </w:r>
      <w:r w:rsidR="00245350">
        <w:rPr>
          <w:rFonts w:ascii="Times New Roman" w:hAnsi="Times New Roman" w:cs="Times New Roman"/>
          <w:sz w:val="24"/>
          <w:szCs w:val="24"/>
        </w:rPr>
        <w:t xml:space="preserve"> </w:t>
      </w:r>
      <w:r w:rsidR="00695292">
        <w:rPr>
          <w:rFonts w:ascii="Times New Roman" w:hAnsi="Times New Roman" w:cs="Times New Roman"/>
          <w:sz w:val="24"/>
          <w:szCs w:val="24"/>
        </w:rPr>
        <w:t>it’s</w:t>
      </w:r>
      <w:r w:rsidR="00245350">
        <w:rPr>
          <w:rFonts w:ascii="Times New Roman" w:hAnsi="Times New Roman" w:cs="Times New Roman"/>
          <w:sz w:val="24"/>
          <w:szCs w:val="24"/>
        </w:rPr>
        <w:t xml:space="preserve"> time to see GPUs as computational devices like CPUs</w:t>
      </w:r>
      <w:r w:rsidR="007472D5">
        <w:rPr>
          <w:rFonts w:ascii="Times New Roman" w:hAnsi="Times New Roman" w:cs="Times New Roman"/>
          <w:sz w:val="24"/>
          <w:szCs w:val="24"/>
        </w:rPr>
        <w:t>.</w:t>
      </w:r>
      <w:r w:rsidR="00C97672">
        <w:rPr>
          <w:rFonts w:ascii="Times New Roman" w:hAnsi="Times New Roman" w:cs="Times New Roman"/>
          <w:sz w:val="24"/>
          <w:szCs w:val="24"/>
        </w:rPr>
        <w:t xml:space="preserve"> GPUs</w:t>
      </w:r>
      <w:r w:rsidR="007472D5">
        <w:rPr>
          <w:rFonts w:ascii="Times New Roman" w:hAnsi="Times New Roman" w:cs="Times New Roman"/>
          <w:sz w:val="24"/>
          <w:szCs w:val="24"/>
        </w:rPr>
        <w:t xml:space="preserve"> have</w:t>
      </w:r>
      <w:r w:rsidR="00E628C3">
        <w:rPr>
          <w:rFonts w:ascii="Times New Roman" w:hAnsi="Times New Roman" w:cs="Times New Roman"/>
          <w:sz w:val="24"/>
          <w:szCs w:val="24"/>
        </w:rPr>
        <w:t xml:space="preserve"> severe limitations </w:t>
      </w:r>
      <w:r w:rsidR="00D751FE">
        <w:rPr>
          <w:rFonts w:ascii="Times New Roman" w:hAnsi="Times New Roman" w:cs="Times New Roman"/>
          <w:sz w:val="24"/>
          <w:szCs w:val="24"/>
        </w:rPr>
        <w:t>and thus proposed several</w:t>
      </w:r>
      <w:r w:rsidR="00E628C3">
        <w:rPr>
          <w:rFonts w:ascii="Times New Roman" w:hAnsi="Times New Roman" w:cs="Times New Roman"/>
          <w:sz w:val="24"/>
          <w:szCs w:val="24"/>
        </w:rPr>
        <w:t xml:space="preserve"> kernel</w:t>
      </w:r>
      <w:r w:rsidR="00D751FE">
        <w:rPr>
          <w:rFonts w:ascii="Times New Roman" w:hAnsi="Times New Roman" w:cs="Times New Roman"/>
          <w:sz w:val="24"/>
          <w:szCs w:val="24"/>
        </w:rPr>
        <w:t>-level</w:t>
      </w:r>
      <w:r w:rsidR="00E628C3">
        <w:rPr>
          <w:rFonts w:ascii="Times New Roman" w:hAnsi="Times New Roman" w:cs="Times New Roman"/>
          <w:sz w:val="24"/>
          <w:szCs w:val="24"/>
        </w:rPr>
        <w:t xml:space="preserve"> interfaces for managing interactive, high-compute devices.</w:t>
      </w:r>
      <w:r w:rsidR="00D75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375F3" w14:textId="5D050907" w:rsidR="000630B4" w:rsidRDefault="00D751FE" w:rsidP="00695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92">
        <w:rPr>
          <w:rFonts w:ascii="Times New Roman" w:hAnsi="Times New Roman" w:cs="Times New Roman"/>
          <w:b/>
          <w:sz w:val="24"/>
          <w:szCs w:val="24"/>
        </w:rPr>
        <w:t>PTask API</w:t>
      </w:r>
      <w:r w:rsidRPr="00987859">
        <w:rPr>
          <w:rFonts w:ascii="Times New Roman" w:hAnsi="Times New Roman" w:cs="Times New Roman"/>
          <w:sz w:val="24"/>
          <w:szCs w:val="24"/>
        </w:rPr>
        <w:t xml:space="preserve"> allows programmer write code and manage a graph-structured which have </w:t>
      </w:r>
      <w:r w:rsidR="004E2A68">
        <w:rPr>
          <w:rFonts w:ascii="Times New Roman" w:hAnsi="Times New Roman" w:cs="Times New Roman"/>
          <w:sz w:val="24"/>
          <w:szCs w:val="24"/>
        </w:rPr>
        <w:t>I/O</w:t>
      </w:r>
      <w:r w:rsidRPr="00987859">
        <w:rPr>
          <w:rFonts w:ascii="Times New Roman" w:hAnsi="Times New Roman" w:cs="Times New Roman"/>
          <w:sz w:val="24"/>
          <w:szCs w:val="24"/>
        </w:rPr>
        <w:t xml:space="preserve"> ports exposing data sources and are connected by channels, which represent a data flow edge in the graph. </w:t>
      </w:r>
      <w:r w:rsidRPr="004E2A68">
        <w:rPr>
          <w:rFonts w:ascii="Times New Roman" w:hAnsi="Times New Roman" w:cs="Times New Roman"/>
          <w:b/>
          <w:sz w:val="24"/>
          <w:szCs w:val="24"/>
        </w:rPr>
        <w:t xml:space="preserve">Kernel-level </w:t>
      </w:r>
      <w:r w:rsidR="00695292" w:rsidRPr="004E2A68">
        <w:rPr>
          <w:rFonts w:ascii="Times New Roman" w:hAnsi="Times New Roman" w:cs="Times New Roman"/>
          <w:b/>
          <w:sz w:val="24"/>
          <w:szCs w:val="24"/>
        </w:rPr>
        <w:t>PT</w:t>
      </w:r>
      <w:r w:rsidRPr="004E2A68">
        <w:rPr>
          <w:rFonts w:ascii="Times New Roman" w:hAnsi="Times New Roman" w:cs="Times New Roman"/>
          <w:b/>
          <w:sz w:val="24"/>
          <w:szCs w:val="24"/>
        </w:rPr>
        <w:t>asks</w:t>
      </w:r>
      <w:r w:rsidRPr="00987859">
        <w:rPr>
          <w:rFonts w:ascii="Times New Roman" w:hAnsi="Times New Roman" w:cs="Times New Roman"/>
          <w:sz w:val="24"/>
          <w:szCs w:val="24"/>
        </w:rPr>
        <w:t xml:space="preserve"> </w:t>
      </w:r>
      <w:r w:rsidR="00987859" w:rsidRPr="00987859">
        <w:rPr>
          <w:rFonts w:ascii="Times New Roman" w:hAnsi="Times New Roman" w:cs="Times New Roman"/>
          <w:sz w:val="24"/>
          <w:szCs w:val="24"/>
        </w:rPr>
        <w:t>have data movement optimization which is currently not present in current GPU. The data</w:t>
      </w:r>
      <w:r w:rsidR="00987859" w:rsidRPr="00987859">
        <w:rPr>
          <w:rFonts w:ascii="Times New Roman" w:hAnsi="Times New Roman" w:cs="Times New Roman"/>
          <w:sz w:val="18"/>
          <w:szCs w:val="18"/>
        </w:rPr>
        <w:t xml:space="preserve"> </w:t>
      </w:r>
      <w:r w:rsidR="00987859" w:rsidRPr="00987859">
        <w:rPr>
          <w:rFonts w:ascii="Times New Roman" w:hAnsi="Times New Roman" w:cs="Times New Roman"/>
          <w:sz w:val="24"/>
          <w:szCs w:val="24"/>
        </w:rPr>
        <w:t>flow programming model supported by the PTask API delivers</w:t>
      </w:r>
      <w:r w:rsidR="00987859" w:rsidRPr="00987859">
        <w:rPr>
          <w:rFonts w:ascii="Times New Roman" w:hAnsi="Times New Roman" w:cs="Times New Roman"/>
          <w:sz w:val="18"/>
          <w:szCs w:val="18"/>
        </w:rPr>
        <w:t xml:space="preserve"> </w:t>
      </w:r>
      <w:r w:rsidR="00987859" w:rsidRPr="00987859">
        <w:rPr>
          <w:rFonts w:ascii="Times New Roman" w:hAnsi="Times New Roman" w:cs="Times New Roman"/>
          <w:sz w:val="24"/>
          <w:szCs w:val="24"/>
        </w:rPr>
        <w:t>throughput improvements up to 4</w:t>
      </w:r>
      <w:r w:rsidR="00987859" w:rsidRPr="00987859">
        <w:rPr>
          <w:rFonts w:ascii="Times New Roman" w:eastAsia="CMSY9" w:hAnsi="Times New Roman" w:cs="Times New Roman"/>
          <w:i/>
          <w:iCs/>
          <w:sz w:val="24"/>
          <w:szCs w:val="24"/>
        </w:rPr>
        <w:t xml:space="preserve">× </w:t>
      </w:r>
      <w:r w:rsidR="00987859" w:rsidRPr="00987859">
        <w:rPr>
          <w:rFonts w:ascii="Times New Roman" w:hAnsi="Times New Roman" w:cs="Times New Roman"/>
          <w:sz w:val="24"/>
          <w:szCs w:val="24"/>
        </w:rPr>
        <w:t>across a range of</w:t>
      </w:r>
      <w:r w:rsidR="00987859" w:rsidRPr="00987859">
        <w:rPr>
          <w:rFonts w:ascii="Times New Roman" w:hAnsi="Times New Roman" w:cs="Times New Roman"/>
          <w:sz w:val="18"/>
          <w:szCs w:val="18"/>
        </w:rPr>
        <w:t xml:space="preserve"> </w:t>
      </w:r>
      <w:r w:rsidR="00987859" w:rsidRPr="00987859">
        <w:rPr>
          <w:rFonts w:ascii="Times New Roman" w:hAnsi="Times New Roman" w:cs="Times New Roman"/>
          <w:sz w:val="24"/>
          <w:szCs w:val="24"/>
        </w:rPr>
        <w:t>microbenchmarks and a 5</w:t>
      </w:r>
      <w:r w:rsidR="00987859" w:rsidRPr="00987859">
        <w:rPr>
          <w:rFonts w:ascii="Times New Roman" w:eastAsia="CMSY9" w:hAnsi="Times New Roman" w:cs="Times New Roman"/>
          <w:i/>
          <w:iCs/>
          <w:sz w:val="24"/>
          <w:szCs w:val="24"/>
        </w:rPr>
        <w:t xml:space="preserve">× </w:t>
      </w:r>
      <w:r w:rsidR="00987859" w:rsidRPr="00987859">
        <w:rPr>
          <w:rFonts w:ascii="Times New Roman" w:hAnsi="Times New Roman" w:cs="Times New Roman"/>
          <w:sz w:val="24"/>
          <w:szCs w:val="24"/>
        </w:rPr>
        <w:t>improvement for our prototype</w:t>
      </w:r>
      <w:r w:rsidR="00987859" w:rsidRPr="00987859">
        <w:rPr>
          <w:rFonts w:ascii="Times New Roman" w:hAnsi="Times New Roman" w:cs="Times New Roman"/>
          <w:sz w:val="18"/>
          <w:szCs w:val="18"/>
        </w:rPr>
        <w:t xml:space="preserve"> </w:t>
      </w:r>
      <w:r w:rsidR="00987859" w:rsidRPr="00987859">
        <w:rPr>
          <w:rFonts w:ascii="Times New Roman" w:hAnsi="Times New Roman" w:cs="Times New Roman"/>
          <w:sz w:val="24"/>
          <w:szCs w:val="24"/>
        </w:rPr>
        <w:t>gestural interface.</w:t>
      </w:r>
      <w:r w:rsidR="00D34C9B">
        <w:rPr>
          <w:rFonts w:ascii="Times New Roman" w:hAnsi="Times New Roman" w:cs="Times New Roman"/>
          <w:sz w:val="24"/>
          <w:szCs w:val="24"/>
        </w:rPr>
        <w:t xml:space="preserve"> </w:t>
      </w:r>
      <w:r w:rsidR="0061227E">
        <w:rPr>
          <w:rFonts w:ascii="Times New Roman" w:hAnsi="Times New Roman" w:cs="Times New Roman"/>
          <w:sz w:val="24"/>
          <w:szCs w:val="24"/>
        </w:rPr>
        <w:t xml:space="preserve">The </w:t>
      </w:r>
      <w:r w:rsidR="0061227E" w:rsidRPr="003465FA">
        <w:rPr>
          <w:rFonts w:ascii="Times New Roman" w:hAnsi="Times New Roman" w:cs="Times New Roman"/>
          <w:b/>
          <w:sz w:val="24"/>
          <w:szCs w:val="24"/>
        </w:rPr>
        <w:t>motivation</w:t>
      </w:r>
      <w:r w:rsidR="0061227E">
        <w:rPr>
          <w:rFonts w:ascii="Times New Roman" w:hAnsi="Times New Roman" w:cs="Times New Roman"/>
          <w:sz w:val="24"/>
          <w:szCs w:val="24"/>
        </w:rPr>
        <w:t xml:space="preserve"> for the kernel abstraction was the interactive gesture recognition</w:t>
      </w:r>
      <w:r w:rsidR="00695292">
        <w:rPr>
          <w:rFonts w:ascii="Times New Roman" w:hAnsi="Times New Roman" w:cs="Times New Roman"/>
          <w:sz w:val="24"/>
          <w:szCs w:val="24"/>
        </w:rPr>
        <w:t>. For data movement</w:t>
      </w:r>
      <w:r w:rsidR="000A744D">
        <w:rPr>
          <w:rFonts w:ascii="Times New Roman" w:hAnsi="Times New Roman" w:cs="Times New Roman"/>
          <w:sz w:val="24"/>
          <w:szCs w:val="24"/>
        </w:rPr>
        <w:t xml:space="preserve"> Xform, filters were used for picking up speeds and reading data from kernel-space into user space and buffer back into kernel-space and transfer to GPU </w:t>
      </w:r>
      <w:r w:rsidR="0077570C">
        <w:rPr>
          <w:rFonts w:ascii="Times New Roman" w:hAnsi="Times New Roman" w:cs="Times New Roman"/>
          <w:sz w:val="24"/>
          <w:szCs w:val="24"/>
        </w:rPr>
        <w:t xml:space="preserve">and </w:t>
      </w:r>
      <w:r w:rsidR="000A744D">
        <w:rPr>
          <w:rFonts w:ascii="Times New Roman" w:hAnsi="Times New Roman" w:cs="Times New Roman"/>
          <w:sz w:val="24"/>
          <w:szCs w:val="24"/>
        </w:rPr>
        <w:t>back</w:t>
      </w:r>
      <w:r w:rsidR="0077570C">
        <w:rPr>
          <w:rFonts w:ascii="Times New Roman" w:hAnsi="Times New Roman" w:cs="Times New Roman"/>
          <w:sz w:val="24"/>
          <w:szCs w:val="24"/>
        </w:rPr>
        <w:t>. This paper also shows the overhead caused per image frame by runtime system thus spending more time migrating data.</w:t>
      </w:r>
      <w:r w:rsidR="00686095">
        <w:rPr>
          <w:rFonts w:ascii="Times New Roman" w:hAnsi="Times New Roman" w:cs="Times New Roman"/>
          <w:sz w:val="24"/>
          <w:szCs w:val="24"/>
        </w:rPr>
        <w:t xml:space="preserve"> The </w:t>
      </w:r>
      <w:r w:rsidR="00686095" w:rsidRPr="004E2A68">
        <w:rPr>
          <w:rFonts w:ascii="Times New Roman" w:hAnsi="Times New Roman" w:cs="Times New Roman"/>
          <w:b/>
          <w:sz w:val="24"/>
          <w:szCs w:val="24"/>
        </w:rPr>
        <w:t>scheduling problem</w:t>
      </w:r>
      <w:r w:rsidR="00686095">
        <w:rPr>
          <w:rFonts w:ascii="Times New Roman" w:hAnsi="Times New Roman" w:cs="Times New Roman"/>
          <w:sz w:val="24"/>
          <w:szCs w:val="24"/>
        </w:rPr>
        <w:t xml:space="preserve"> is GPU cause the system to pause</w:t>
      </w:r>
      <w:r w:rsidR="003C14B0">
        <w:rPr>
          <w:rFonts w:ascii="Times New Roman" w:hAnsi="Times New Roman" w:cs="Times New Roman"/>
          <w:sz w:val="24"/>
          <w:szCs w:val="24"/>
        </w:rPr>
        <w:t xml:space="preserve"> and</w:t>
      </w:r>
      <w:r w:rsidR="00686095">
        <w:rPr>
          <w:rFonts w:ascii="Times New Roman" w:hAnsi="Times New Roman" w:cs="Times New Roman"/>
          <w:sz w:val="24"/>
          <w:szCs w:val="24"/>
        </w:rPr>
        <w:t xml:space="preserve"> CPU works interferes with GPU throughout</w:t>
      </w:r>
      <w:r w:rsidR="00241CD4">
        <w:rPr>
          <w:rFonts w:ascii="Times New Roman" w:hAnsi="Times New Roman" w:cs="Times New Roman"/>
          <w:sz w:val="24"/>
          <w:szCs w:val="24"/>
        </w:rPr>
        <w:t>.</w:t>
      </w:r>
      <w:r w:rsidR="000630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FCC29" w14:textId="412392D1" w:rsidR="00245350" w:rsidRDefault="006D200E" w:rsidP="00695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0630B4">
        <w:rPr>
          <w:rFonts w:ascii="Times New Roman" w:hAnsi="Times New Roman" w:cs="Times New Roman"/>
          <w:sz w:val="24"/>
          <w:szCs w:val="24"/>
        </w:rPr>
        <w:t xml:space="preserve">PTask was </w:t>
      </w:r>
      <w:r w:rsidR="000630B4" w:rsidRPr="00695292">
        <w:rPr>
          <w:rFonts w:ascii="Times New Roman" w:hAnsi="Times New Roman" w:cs="Times New Roman"/>
          <w:b/>
          <w:sz w:val="24"/>
          <w:szCs w:val="24"/>
        </w:rPr>
        <w:t>designed</w:t>
      </w:r>
      <w:r w:rsidR="00063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three main goals:1. To bring isolation and fairness by bringing GPUs under single resource manager.</w:t>
      </w:r>
      <w:r w:rsidR="00381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Programming the model focusing on application level like algorithms and data flow rather than devices, I/O and memory spaces. 3. A programming environment that allows code to be </w:t>
      </w:r>
      <w:r w:rsidR="003818C2">
        <w:rPr>
          <w:rFonts w:ascii="Times New Roman" w:hAnsi="Times New Roman" w:cs="Times New Roman"/>
          <w:sz w:val="24"/>
          <w:szCs w:val="24"/>
        </w:rPr>
        <w:t xml:space="preserve">fast and modular. </w:t>
      </w:r>
    </w:p>
    <w:p w14:paraId="263A02D0" w14:textId="5CD12313" w:rsidR="00B90A4D" w:rsidRPr="00987859" w:rsidRDefault="00F42F28" w:rsidP="00695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043CA">
        <w:rPr>
          <w:rFonts w:ascii="Times New Roman" w:hAnsi="Times New Roman" w:cs="Times New Roman"/>
          <w:b/>
          <w:sz w:val="24"/>
          <w:szCs w:val="24"/>
        </w:rPr>
        <w:t>PTask API</w:t>
      </w:r>
      <w:r>
        <w:rPr>
          <w:rFonts w:ascii="Times New Roman" w:hAnsi="Times New Roman" w:cs="Times New Roman"/>
          <w:sz w:val="24"/>
          <w:szCs w:val="24"/>
        </w:rPr>
        <w:t xml:space="preserve"> are built on OS-level abstraction which consist of new system calls like PTask, Port, Channel, Graphs, </w:t>
      </w:r>
      <w:r w:rsidR="00695292">
        <w:rPr>
          <w:rFonts w:ascii="Times New Roman" w:hAnsi="Times New Roman" w:cs="Times New Roman"/>
          <w:sz w:val="24"/>
          <w:szCs w:val="24"/>
        </w:rPr>
        <w:t>Data blocks</w:t>
      </w:r>
      <w:r>
        <w:rPr>
          <w:rFonts w:ascii="Times New Roman" w:hAnsi="Times New Roman" w:cs="Times New Roman"/>
          <w:sz w:val="24"/>
          <w:szCs w:val="24"/>
        </w:rPr>
        <w:t xml:space="preserve"> and Template.</w:t>
      </w:r>
      <w:r w:rsidR="004637F8">
        <w:rPr>
          <w:rFonts w:ascii="Times New Roman" w:hAnsi="Times New Roman" w:cs="Times New Roman"/>
          <w:sz w:val="24"/>
          <w:szCs w:val="24"/>
        </w:rPr>
        <w:t xml:space="preserve"> The </w:t>
      </w:r>
      <w:r w:rsidR="004637F8" w:rsidRPr="007043CA">
        <w:rPr>
          <w:rFonts w:ascii="Times New Roman" w:hAnsi="Times New Roman" w:cs="Times New Roman"/>
          <w:b/>
          <w:sz w:val="24"/>
          <w:szCs w:val="24"/>
        </w:rPr>
        <w:t>dataflows through a PTask graph</w:t>
      </w:r>
      <w:r w:rsidR="004637F8">
        <w:rPr>
          <w:rFonts w:ascii="Times New Roman" w:hAnsi="Times New Roman" w:cs="Times New Roman"/>
          <w:sz w:val="24"/>
          <w:szCs w:val="24"/>
        </w:rPr>
        <w:t xml:space="preserve"> as discrete </w:t>
      </w:r>
      <w:r w:rsidR="00695292">
        <w:rPr>
          <w:rFonts w:ascii="Times New Roman" w:hAnsi="Times New Roman" w:cs="Times New Roman"/>
          <w:sz w:val="24"/>
          <w:szCs w:val="24"/>
        </w:rPr>
        <w:t>data blocks</w:t>
      </w:r>
      <w:r w:rsidR="004637F8">
        <w:rPr>
          <w:rFonts w:ascii="Times New Roman" w:hAnsi="Times New Roman" w:cs="Times New Roman"/>
          <w:sz w:val="24"/>
          <w:szCs w:val="24"/>
        </w:rPr>
        <w:t>, moving through the channels, and arriving at the ports representing PTask. The</w:t>
      </w:r>
      <w:r w:rsidR="004637F8" w:rsidRPr="003465FA">
        <w:rPr>
          <w:rFonts w:ascii="Times New Roman" w:hAnsi="Times New Roman" w:cs="Times New Roman"/>
          <w:b/>
          <w:sz w:val="24"/>
          <w:szCs w:val="24"/>
        </w:rPr>
        <w:t xml:space="preserve"> PTask invocation </w:t>
      </w:r>
      <w:r w:rsidR="004637F8">
        <w:rPr>
          <w:rFonts w:ascii="Times New Roman" w:hAnsi="Times New Roman" w:cs="Times New Roman"/>
          <w:sz w:val="24"/>
          <w:szCs w:val="24"/>
        </w:rPr>
        <w:t xml:space="preserve">can be in one of the four states namely: Waiting, Queued, Executing or Completed. The GPU completes the execution before a downstream channel </w:t>
      </w:r>
      <w:r w:rsidR="007043CA">
        <w:rPr>
          <w:rFonts w:ascii="Times New Roman" w:hAnsi="Times New Roman" w:cs="Times New Roman"/>
          <w:sz w:val="24"/>
          <w:szCs w:val="24"/>
        </w:rPr>
        <w:t>drain</w:t>
      </w:r>
      <w:r w:rsidR="004637F8">
        <w:rPr>
          <w:rFonts w:ascii="Times New Roman" w:hAnsi="Times New Roman" w:cs="Times New Roman"/>
          <w:sz w:val="24"/>
          <w:szCs w:val="24"/>
        </w:rPr>
        <w:t xml:space="preserve">. Further, the </w:t>
      </w:r>
      <w:r w:rsidR="00695292">
        <w:rPr>
          <w:rFonts w:ascii="Times New Roman" w:hAnsi="Times New Roman" w:cs="Times New Roman"/>
          <w:b/>
          <w:sz w:val="24"/>
          <w:szCs w:val="24"/>
        </w:rPr>
        <w:t>G</w:t>
      </w:r>
      <w:r w:rsidR="004637F8" w:rsidRPr="00695292">
        <w:rPr>
          <w:rFonts w:ascii="Times New Roman" w:hAnsi="Times New Roman" w:cs="Times New Roman"/>
          <w:b/>
          <w:sz w:val="24"/>
          <w:szCs w:val="24"/>
        </w:rPr>
        <w:t>estural interface PTask</w:t>
      </w:r>
      <w:r w:rsidR="004637F8">
        <w:rPr>
          <w:rFonts w:ascii="Times New Roman" w:hAnsi="Times New Roman" w:cs="Times New Roman"/>
          <w:sz w:val="24"/>
          <w:szCs w:val="24"/>
        </w:rPr>
        <w:t xml:space="preserve"> graph </w:t>
      </w:r>
      <w:r w:rsidR="00641194">
        <w:rPr>
          <w:rFonts w:ascii="Times New Roman" w:hAnsi="Times New Roman" w:cs="Times New Roman"/>
          <w:sz w:val="24"/>
          <w:szCs w:val="24"/>
        </w:rPr>
        <w:t>is explained with a dataflow graph with multiple advantages such as avoids unnecessary communication and supports concurrent programming.</w:t>
      </w:r>
    </w:p>
    <w:sectPr w:rsidR="00B90A4D" w:rsidRPr="0098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9CAA3" w14:textId="77777777" w:rsidR="00773B75" w:rsidRDefault="00773B75" w:rsidP="00DA02E7">
      <w:pPr>
        <w:spacing w:after="0" w:line="240" w:lineRule="auto"/>
      </w:pPr>
      <w:r>
        <w:separator/>
      </w:r>
    </w:p>
  </w:endnote>
  <w:endnote w:type="continuationSeparator" w:id="0">
    <w:p w14:paraId="2FFEB678" w14:textId="77777777" w:rsidR="00773B75" w:rsidRDefault="00773B75" w:rsidP="00DA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Y9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1BA86" w14:textId="77777777" w:rsidR="00773B75" w:rsidRDefault="00773B75" w:rsidP="00DA02E7">
      <w:pPr>
        <w:spacing w:after="0" w:line="240" w:lineRule="auto"/>
      </w:pPr>
      <w:r>
        <w:separator/>
      </w:r>
    </w:p>
  </w:footnote>
  <w:footnote w:type="continuationSeparator" w:id="0">
    <w:p w14:paraId="3184675C" w14:textId="77777777" w:rsidR="00773B75" w:rsidRDefault="00773B75" w:rsidP="00DA0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C7"/>
    <w:rsid w:val="000630B4"/>
    <w:rsid w:val="000A744D"/>
    <w:rsid w:val="000D5BC7"/>
    <w:rsid w:val="00241CD4"/>
    <w:rsid w:val="00245350"/>
    <w:rsid w:val="00272132"/>
    <w:rsid w:val="002B6AF4"/>
    <w:rsid w:val="002E6EC2"/>
    <w:rsid w:val="003465FA"/>
    <w:rsid w:val="003818C2"/>
    <w:rsid w:val="003C14B0"/>
    <w:rsid w:val="003D3D57"/>
    <w:rsid w:val="004637F8"/>
    <w:rsid w:val="004E2A68"/>
    <w:rsid w:val="005950C7"/>
    <w:rsid w:val="005F664F"/>
    <w:rsid w:val="0061227E"/>
    <w:rsid w:val="006227A3"/>
    <w:rsid w:val="00641194"/>
    <w:rsid w:val="00686095"/>
    <w:rsid w:val="00690DF0"/>
    <w:rsid w:val="00695292"/>
    <w:rsid w:val="006D200E"/>
    <w:rsid w:val="007043CA"/>
    <w:rsid w:val="007472D5"/>
    <w:rsid w:val="00773B75"/>
    <w:rsid w:val="0077570C"/>
    <w:rsid w:val="007976A5"/>
    <w:rsid w:val="00871F72"/>
    <w:rsid w:val="00932180"/>
    <w:rsid w:val="009556EF"/>
    <w:rsid w:val="00987859"/>
    <w:rsid w:val="009C748E"/>
    <w:rsid w:val="00A33D10"/>
    <w:rsid w:val="00AA5251"/>
    <w:rsid w:val="00AB528E"/>
    <w:rsid w:val="00B20EA3"/>
    <w:rsid w:val="00B90A4D"/>
    <w:rsid w:val="00BA5EF8"/>
    <w:rsid w:val="00BD6488"/>
    <w:rsid w:val="00C97672"/>
    <w:rsid w:val="00D34C9B"/>
    <w:rsid w:val="00D751FE"/>
    <w:rsid w:val="00DA02E7"/>
    <w:rsid w:val="00DD5B95"/>
    <w:rsid w:val="00E31BFB"/>
    <w:rsid w:val="00E628C3"/>
    <w:rsid w:val="00EF4923"/>
    <w:rsid w:val="00EF5215"/>
    <w:rsid w:val="00F42F28"/>
    <w:rsid w:val="00F63F3D"/>
    <w:rsid w:val="00FB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A6C"/>
  <w15:chartTrackingRefBased/>
  <w15:docId w15:val="{CAA7CB61-E845-4294-A34B-6DBF1A30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E7"/>
  </w:style>
  <w:style w:type="paragraph" w:styleId="Footer">
    <w:name w:val="footer"/>
    <w:basedOn w:val="Normal"/>
    <w:link w:val="FooterChar"/>
    <w:uiPriority w:val="99"/>
    <w:unhideWhenUsed/>
    <w:rsid w:val="00DA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Ganesha</dc:creator>
  <cp:keywords/>
  <dc:description/>
  <cp:lastModifiedBy>Rachana Ganesha</cp:lastModifiedBy>
  <cp:revision>37</cp:revision>
  <dcterms:created xsi:type="dcterms:W3CDTF">2019-02-27T01:09:00Z</dcterms:created>
  <dcterms:modified xsi:type="dcterms:W3CDTF">2019-03-03T05:35:00Z</dcterms:modified>
</cp:coreProperties>
</file>