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Graphx: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GraphX is a graph processing framework built on top of Apache Spark. It allows users to process and analyze large-scale graph data efficiently using distributed computing.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GraphX combines: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Graph computation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Data-parallel processing (RDDs)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9s9sxz7r5z48" w:id="0"/>
      <w:bookmarkEnd w:id="0"/>
      <w:r w:rsidDel="00000000" w:rsidR="00000000" w:rsidRPr="00000000">
        <w:rPr>
          <w:b w:val="1"/>
          <w:bCs w:val="1"/>
          <w:color w:val="0a0a0a"/>
          <w:sz w:val="34"/>
          <w:szCs w:val="34"/>
          <w:highlight w:val="white"/>
          <w:rtl w:val="0"/>
        </w:rPr>
        <w:t xml:space="preserve"> Key Features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Scalable graph processing using Spark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Supports iterative graph algorithms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Combines graph and data-parallel APIs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Fault-tolerant and distributed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Efficient for large datasets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q89zb3tlf8qk" w:id="1"/>
      <w:bookmarkEnd w:id="1"/>
      <w:r w:rsidDel="00000000" w:rsidR="00000000" w:rsidRPr="00000000">
        <w:rPr>
          <w:b w:val="1"/>
          <w:bCs w:val="1"/>
          <w:color w:val="0a0a0a"/>
          <w:sz w:val="34"/>
          <w:szCs w:val="34"/>
          <w:highlight w:val="white"/>
          <w:rtl w:val="0"/>
        </w:rPr>
        <w:t xml:space="preserve">Advantages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Handles large-scale graph data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Integrated with Spark ecosystem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High performance and scalability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Supports multiple graph algorithms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Key points: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Property Graph Abstraction: GraphX uses a "Property Graph" model, which is a directed multigraph, meaning it can have multiple parallel edges (relationships) between the same two vertices. Both vertices and edges can have properties (data) attached to them.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Unified Analysis: It unifies ETL (Extract, Transform, Load), exploratory analysis, and iterative graph computation within a single system.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Performance &amp; Scalability: As part of Spark, GraphX leverages distributed computing to process massive datasets (millions or billions of vertices/edges) across a cluster. It optimizes graph storage by partitioning the graph along vertices rather than edges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Built-in Algorithm Library: GraphX includes a growing library of common graph algorithms (via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GraphOps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), including: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PageRank: Measuring the importance of vertices.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Connected Components: Identifying connected subgraphs.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Label Propagation: Community detection.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Triangle Counting: Measuring clustering.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Key Operators: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Structural Operators: Such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reverse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(reverse edge direction)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subgraph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(selecting vertices/edges).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Join Operators: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joinVertices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outerJoinVertices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allow merging external RDD data with graph vertices.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aggregateMessages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A powerful operator for sending messages to neighbors and aggregating them at a vertex (similar to map-reduce)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GraphX is mainly used when your data has relationships (edges) between entities (vertices).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Usecases: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Analysis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user connections and communities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influencers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 Systems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products, movies, or friends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user-item relationships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Fraud Detection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suspicious transactions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fraud networks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Engine Ranking (PageRank)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web pages or nodes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search results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pyspark import SparkContext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graphframes import GraphFrame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spark = SparkSession.builder.appName("Graph Example").getOrCreate()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vertices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vertices = spark.createDataFrame([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(1, "A"), (2, "B"), (3, "C")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], ["id", "name"])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edges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edges = spark.createDataFrame([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(1, 2), (2, 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], ["src", "dst"])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graph = GraphFrame(vertices, edges)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graph.vertices.show()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graph.edges.show()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Continuous Data 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Kafka ,pub-sub-these tools are also used for messaging queue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How to design data pipeline?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Two types: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-batch pipeline(storing in hadoop)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-real-time pipeline(streaming)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(producer-consumer)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pub-sub(publisher-subscriber)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Kafka: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Producer:applications that publish messages to topics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Consumer:applications that subscribe to and  process 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Broker:stores data in kafka cluster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Partitions:divides into parts for parallel processing and scalability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Why kafka?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-high scalability:handles of millions of messages per second and scales by adding broker.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-fault tolerance:replicates data across multiple brokers, ensures no data loss.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-replayability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-low latency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