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Test Closure Report</w:t>
      </w:r>
    </w:p>
    <w:p>
      <w:pPr>
        <w:pStyle w:val="Heading2"/>
        <w:spacing w:after="300"/>
        <w:jc w:val="center"/>
      </w:pPr>
      <w:r>
        <w:t xml:space="preserve">CubeCart Manual Testing Project</w:t>
      </w: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20"/>
      </w:pPr>
      <w:r>
        <w:t xml:space="preserve">This report confirms that the planned manual testing activity for the CubeCart application (Registration, Login, Admin Login, Inventory and Add Product modules) has been completed, and summarises the outcome.</w:t>
      </w:r>
    </w:p>
    <w:p>
      <w:pPr>
        <w:pStyle w:val="Heading1"/>
        <w:spacing w:after="150" w:before="300"/>
      </w:pPr>
      <w:r>
        <w:t xml:space="preserve">2. Testing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43 functional requirements were identified by exploring the live application.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99 test scenarios were designed covering all 5 modules.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146 test cases were written and executed, covering positive, negative, boundary, UI and end-to-end scenarios.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141 test cases passed (96.6%); 5 test cases failed due to genuine application defects (see Bug Report).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100% of identified requirements are covered by at least one test case (see RTM).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 defects were logged; 3 High severity (Add Product validation gaps) and 2 lower severity (Registration duplicate-email messaging).</w:t>
      </w:r>
    </w:p>
    <w:p>
      <w:pPr>
        <w:pStyle w:val="Heading1"/>
        <w:spacing w:after="150" w:before="300"/>
      </w:pPr>
      <w:r>
        <w:t xml:space="preserve">3. Exit Criteria Status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00"/>
      </w:tblGrid>
      <w:tr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Exit Criteria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All planned test cases executed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Met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All genuine defects logged with clear reproduction steps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Met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No undocumented Critical/High severity defects remaining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Met - all 3 High severity defects are logged in the Bug Report</w:t>
            </w:r>
          </w:p>
        </w:tc>
      </w:tr>
    </w:tbl>
    <w:p>
      <w:pPr>
        <w:pStyle w:val="Heading1"/>
        <w:spacing w:after="150" w:before="300"/>
      </w:pPr>
      <w:r>
        <w:t xml:space="preserve">4. Not Covered in This Round (Scope Limitations)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Shopping cart / checkout / payment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 Options tab (dynamic option matrix)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Images tab (drag-and-drop upload widget)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Digital Downloads tab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Cross-browser testing (only Chrome was used)</w:t>
      </w:r>
    </w:p>
    <w:p>
      <w:pPr>
        <w:spacing w:after="120"/>
      </w:pPr>
      <w:r>
        <w:t xml:space="preserve">These were consciously left out of scope for this round (see Project Overview) rather than skipped by oversight, and are recommended as follow-up testing areas if the project continues.</w:t>
      </w:r>
    </w:p>
    <w:p>
      <w:pPr>
        <w:pStyle w:val="Heading1"/>
        <w:spacing w:after="150" w:before="300"/>
      </w:pPr>
      <w:r>
        <w:t xml:space="preserve">5. Recommendation to Development Team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server-side validation to reject negative values for Retail Price and Stock Level (BUG-01, BUG-02).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 duplicate Product Code check before saving a product (BUG-03).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a clear 'this email is already registered' message during registration instead of silently logging in or reusing the login error text (BUG-04, BUG-05).</w:t>
      </w:r>
    </w:p>
    <w:p>
      <w:pPr>
        <w:pStyle w:val="Heading1"/>
        <w:spacing w:after="150" w:before="300"/>
      </w:pPr>
      <w:r>
        <w:t xml:space="preserve">6. Sign-off</w:t>
      </w:r>
    </w:p>
    <w:p>
      <w:pPr>
        <w:spacing w:after="120"/>
      </w:pPr>
      <w:r>
        <w:t xml:space="preserve">Based on the testing performed, the CubeCart Registration, Login, Admin Login, Inventory and Add Product modules are considered functionally stable for their core flows, with the 5 documented defects to be tracked and fixed separately. Testing for this round is closed.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Prepared by: [Your Name]</w:t>
      </w:r>
    </w:p>
    <w:p>
      <w:pPr>
        <w:spacing w:after="120"/>
      </w:pPr>
      <w:r>
        <w:t xml:space="preserve">Role: Manual Tester (Fresher Project)</w:t>
      </w:r>
    </w:p>
    <w:p>
      <w:pPr>
        <w:spacing w:after="120"/>
      </w:pPr>
      <w:r>
        <w:t xml:space="preserve">Date: July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2026-07-16T22:01:24.155Z</dcterms:created>
  <dcterms:modified xsi:type="dcterms:W3CDTF">2026-07-16T22:01:24.155Z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