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581899506"/>
        <w:docPartObj>
          <w:docPartGallery w:val="Cover Pages"/>
          <w:docPartUnique/>
        </w:docPartObj>
      </w:sdtPr>
      <w:sdtEndPr/>
      <w:sdtContent>
        <w:p w:rsidR="000B7163" w:rsidRDefault="000B716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E13029F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OyzcAA&#10;AADcAAAADwAAAGRycy9kb3ducmV2LnhtbESPzWrCQBDH7wXfYRmht7oxoJXoKpIg2KNpH2DITpNg&#10;djZkV13f3jkUepth/h+/2R2SG9SdptB7NrBcZKCIG297bg38fJ8+NqBCRLY4eCYDTwpw2M/edlhY&#10;/+AL3evYKgnhUKCBLsax0Do0HTkMCz8Sy+3XTw6jrFOr7YQPCXeDzrNsrR32LA0djlR21Fzrm5Pe&#10;elOt+DMn+io5S8tTXrVXZ8z7PB23oCKl+C/+c5+t4K8EX56RCfT+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WOyzcAAAADcAAAADwAAAAAAAAAAAAAAAACYAgAAZHJzL2Rvd25y&#10;ZXYueG1sUEsFBgAAAAAEAAQA9QAAAIUD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WODsIA&#10;AADcAAAADwAAAGRycy9kb3ducmV2LnhtbERPS2sCMRC+F/ofwhS81ewKFrs1ioivW6kV7HFIxt1l&#10;N5Mlie76702h0Nt8fM+ZLwfbihv5UDtWkI8zEMTamZpLBafv7esMRIjIBlvHpOBOAZaL56c5Fsb1&#10;/EW3YyxFCuFQoIIqxq6QMuiKLIax64gTd3HeYkzQl9J47FO4beUky96kxZpTQ4UdrSvSzfFqFfQr&#10;+e5/zr0+TPLN7jL7bHTYN0qNXobVB4hIQ/wX/7kPJs2f5vD7TLpAL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pY4OwgAAANwAAAAPAAAAAAAAAAAAAAAAAJgCAABkcnMvZG93&#10;bnJldi54bWxQSwUGAAAAAAQABAD1AAAAhwMAAAAA&#10;" stroked="f" strokeweight="2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15583019" wp14:editId="7339F89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B7163" w:rsidRDefault="0008612E">
                                <w:pPr>
                                  <w:jc w:val="right"/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0B7163"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</w:rPr>
                                      <w:t>Big Data Analytics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B7163" w:rsidRDefault="000B716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Midterm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1558301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0;margin-top:0;width:8in;height:286.5pt;z-index:251656192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" filled="f" stroked="f" strokeweight=".5pt">
                    <v:textbox inset="126pt,0,54pt,0">
                      <w:txbxContent>
                        <w:p w:rsidR="000B7163" w:rsidRDefault="0008612E">
                          <w:pPr>
                            <w:jc w:val="right"/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0B7163"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</w:rPr>
                                <w:t>Big Data Analytics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0B7163" w:rsidRDefault="000B716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Midterm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0B7163" w:rsidRDefault="000B716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7A2021F1" wp14:editId="3DC306D3">
                    <wp:simplePos x="0" y="0"/>
                    <wp:positionH relativeFrom="page">
                      <wp:posOffset>229235</wp:posOffset>
                    </wp:positionH>
                    <wp:positionV relativeFrom="page">
                      <wp:posOffset>6208395</wp:posOffset>
                    </wp:positionV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B7163" w:rsidRDefault="0049160E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Balam</w:t>
                                    </w:r>
                                    <w:r w:rsidR="000B7163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anikandan</w:t>
                                    </w:r>
                                    <w:proofErr w:type="spellEnd"/>
                                    <w:r w:rsidR="000B7163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Gopalakrishnan – </w:t>
                                    </w:r>
                                    <w:proofErr w:type="spellStart"/>
                                    <w:r w:rsidR="000B7163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Rachan</w:t>
                                    </w:r>
                                    <w:proofErr w:type="spellEnd"/>
                                    <w:r w:rsidR="000B7163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0B7163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Hegde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:rsidR="000B7163" w:rsidRDefault="0008612E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0B7163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7A2021F1" id="Text Box 152" o:spid="_x0000_s1027" type="#_x0000_t202" style="position:absolute;margin-left:18.05pt;margin-top:488.85pt;width:8in;height:1in;z-index:251658240;visibility:visible;mso-wrap-style:square;mso-width-percent:941;mso-height-percent:92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0B7163" w:rsidRDefault="0049160E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Balam</w:t>
                              </w:r>
                              <w:r w:rsidR="000B7163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anikandan</w:t>
                              </w:r>
                              <w:proofErr w:type="spellEnd"/>
                              <w:r w:rsidR="000B7163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Gopalakrishnan – </w:t>
                              </w:r>
                              <w:proofErr w:type="spellStart"/>
                              <w:r w:rsidR="000B7163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Rachan</w:t>
                              </w:r>
                              <w:proofErr w:type="spellEnd"/>
                              <w:r w:rsidR="000B7163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="000B7163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Hegde</w:t>
                              </w:r>
                              <w:proofErr w:type="spellEnd"/>
                            </w:p>
                          </w:sdtContent>
                        </w:sdt>
                        <w:p w:rsidR="000B7163" w:rsidRDefault="0008612E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0B7163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928256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B7163" w:rsidRDefault="000B7163">
          <w:pPr>
            <w:pStyle w:val="TOCHeading"/>
          </w:pPr>
          <w:r>
            <w:t>Contents</w:t>
          </w:r>
        </w:p>
        <w:p w:rsidR="00094D1A" w:rsidRDefault="000B716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4339582" w:history="1">
            <w:r w:rsidR="00094D1A" w:rsidRPr="00DC6334">
              <w:rPr>
                <w:rStyle w:val="Hyperlink"/>
                <w:noProof/>
              </w:rPr>
              <w:t>Case 1 Classification &amp; Regression</w:t>
            </w:r>
            <w:r w:rsidR="00094D1A">
              <w:rPr>
                <w:noProof/>
                <w:webHidden/>
              </w:rPr>
              <w:tab/>
            </w:r>
            <w:r w:rsidR="00094D1A">
              <w:rPr>
                <w:noProof/>
                <w:webHidden/>
              </w:rPr>
              <w:fldChar w:fldCharType="begin"/>
            </w:r>
            <w:r w:rsidR="00094D1A">
              <w:rPr>
                <w:noProof/>
                <w:webHidden/>
              </w:rPr>
              <w:instrText xml:space="preserve"> PAGEREF _Toc424339582 \h </w:instrText>
            </w:r>
            <w:r w:rsidR="00094D1A">
              <w:rPr>
                <w:noProof/>
                <w:webHidden/>
              </w:rPr>
            </w:r>
            <w:r w:rsidR="00094D1A">
              <w:rPr>
                <w:noProof/>
                <w:webHidden/>
              </w:rPr>
              <w:fldChar w:fldCharType="separate"/>
            </w:r>
            <w:r w:rsidR="00094D1A">
              <w:rPr>
                <w:noProof/>
                <w:webHidden/>
              </w:rPr>
              <w:t>2</w:t>
            </w:r>
            <w:r w:rsidR="00094D1A">
              <w:rPr>
                <w:noProof/>
                <w:webHidden/>
              </w:rPr>
              <w:fldChar w:fldCharType="end"/>
            </w:r>
          </w:hyperlink>
        </w:p>
        <w:p w:rsidR="00094D1A" w:rsidRDefault="0008612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4339583" w:history="1">
            <w:r w:rsidR="00094D1A" w:rsidRPr="00DC6334">
              <w:rPr>
                <w:rStyle w:val="Hyperlink"/>
                <w:noProof/>
              </w:rPr>
              <w:t>Pre-Processing Steps</w:t>
            </w:r>
            <w:r w:rsidR="00094D1A">
              <w:rPr>
                <w:noProof/>
                <w:webHidden/>
              </w:rPr>
              <w:tab/>
            </w:r>
            <w:r w:rsidR="00094D1A">
              <w:rPr>
                <w:noProof/>
                <w:webHidden/>
              </w:rPr>
              <w:fldChar w:fldCharType="begin"/>
            </w:r>
            <w:r w:rsidR="00094D1A">
              <w:rPr>
                <w:noProof/>
                <w:webHidden/>
              </w:rPr>
              <w:instrText xml:space="preserve"> PAGEREF _Toc424339583 \h </w:instrText>
            </w:r>
            <w:r w:rsidR="00094D1A">
              <w:rPr>
                <w:noProof/>
                <w:webHidden/>
              </w:rPr>
            </w:r>
            <w:r w:rsidR="00094D1A">
              <w:rPr>
                <w:noProof/>
                <w:webHidden/>
              </w:rPr>
              <w:fldChar w:fldCharType="separate"/>
            </w:r>
            <w:r w:rsidR="00094D1A">
              <w:rPr>
                <w:noProof/>
                <w:webHidden/>
              </w:rPr>
              <w:t>2</w:t>
            </w:r>
            <w:r w:rsidR="00094D1A">
              <w:rPr>
                <w:noProof/>
                <w:webHidden/>
              </w:rPr>
              <w:fldChar w:fldCharType="end"/>
            </w:r>
          </w:hyperlink>
        </w:p>
        <w:p w:rsidR="00094D1A" w:rsidRDefault="0008612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4339584" w:history="1">
            <w:r w:rsidR="00094D1A" w:rsidRPr="00DC6334">
              <w:rPr>
                <w:rStyle w:val="Hyperlink"/>
                <w:noProof/>
              </w:rPr>
              <w:t>Feature Engineering</w:t>
            </w:r>
            <w:r w:rsidR="00094D1A">
              <w:rPr>
                <w:noProof/>
                <w:webHidden/>
              </w:rPr>
              <w:tab/>
            </w:r>
            <w:r w:rsidR="00094D1A">
              <w:rPr>
                <w:noProof/>
                <w:webHidden/>
              </w:rPr>
              <w:fldChar w:fldCharType="begin"/>
            </w:r>
            <w:r w:rsidR="00094D1A">
              <w:rPr>
                <w:noProof/>
                <w:webHidden/>
              </w:rPr>
              <w:instrText xml:space="preserve"> PAGEREF _Toc424339584 \h </w:instrText>
            </w:r>
            <w:r w:rsidR="00094D1A">
              <w:rPr>
                <w:noProof/>
                <w:webHidden/>
              </w:rPr>
            </w:r>
            <w:r w:rsidR="00094D1A">
              <w:rPr>
                <w:noProof/>
                <w:webHidden/>
              </w:rPr>
              <w:fldChar w:fldCharType="separate"/>
            </w:r>
            <w:r w:rsidR="00094D1A">
              <w:rPr>
                <w:noProof/>
                <w:webHidden/>
              </w:rPr>
              <w:t>2</w:t>
            </w:r>
            <w:r w:rsidR="00094D1A">
              <w:rPr>
                <w:noProof/>
                <w:webHidden/>
              </w:rPr>
              <w:fldChar w:fldCharType="end"/>
            </w:r>
          </w:hyperlink>
        </w:p>
        <w:p w:rsidR="00094D1A" w:rsidRDefault="0008612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4339585" w:history="1">
            <w:r w:rsidR="00094D1A" w:rsidRPr="00DC6334">
              <w:rPr>
                <w:rStyle w:val="Hyperlink"/>
                <w:noProof/>
              </w:rPr>
              <w:t>Case 2 Classification</w:t>
            </w:r>
            <w:r w:rsidR="00094D1A">
              <w:rPr>
                <w:noProof/>
                <w:webHidden/>
              </w:rPr>
              <w:tab/>
            </w:r>
            <w:r w:rsidR="00094D1A">
              <w:rPr>
                <w:noProof/>
                <w:webHidden/>
              </w:rPr>
              <w:fldChar w:fldCharType="begin"/>
            </w:r>
            <w:r w:rsidR="00094D1A">
              <w:rPr>
                <w:noProof/>
                <w:webHidden/>
              </w:rPr>
              <w:instrText xml:space="preserve"> PAGEREF _Toc424339585 \h </w:instrText>
            </w:r>
            <w:r w:rsidR="00094D1A">
              <w:rPr>
                <w:noProof/>
                <w:webHidden/>
              </w:rPr>
            </w:r>
            <w:r w:rsidR="00094D1A">
              <w:rPr>
                <w:noProof/>
                <w:webHidden/>
              </w:rPr>
              <w:fldChar w:fldCharType="separate"/>
            </w:r>
            <w:r w:rsidR="00094D1A">
              <w:rPr>
                <w:noProof/>
                <w:webHidden/>
              </w:rPr>
              <w:t>6</w:t>
            </w:r>
            <w:r w:rsidR="00094D1A">
              <w:rPr>
                <w:noProof/>
                <w:webHidden/>
              </w:rPr>
              <w:fldChar w:fldCharType="end"/>
            </w:r>
          </w:hyperlink>
        </w:p>
        <w:p w:rsidR="00094D1A" w:rsidRDefault="0008612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4339586" w:history="1">
            <w:r w:rsidR="00094D1A" w:rsidRPr="00DC6334">
              <w:rPr>
                <w:rStyle w:val="Hyperlink"/>
                <w:noProof/>
              </w:rPr>
              <w:t>Classification</w:t>
            </w:r>
            <w:r w:rsidR="00094D1A">
              <w:rPr>
                <w:noProof/>
                <w:webHidden/>
              </w:rPr>
              <w:tab/>
            </w:r>
            <w:r w:rsidR="00094D1A">
              <w:rPr>
                <w:noProof/>
                <w:webHidden/>
              </w:rPr>
              <w:fldChar w:fldCharType="begin"/>
            </w:r>
            <w:r w:rsidR="00094D1A">
              <w:rPr>
                <w:noProof/>
                <w:webHidden/>
              </w:rPr>
              <w:instrText xml:space="preserve"> PAGEREF _Toc424339586 \h </w:instrText>
            </w:r>
            <w:r w:rsidR="00094D1A">
              <w:rPr>
                <w:noProof/>
                <w:webHidden/>
              </w:rPr>
            </w:r>
            <w:r w:rsidR="00094D1A">
              <w:rPr>
                <w:noProof/>
                <w:webHidden/>
              </w:rPr>
              <w:fldChar w:fldCharType="separate"/>
            </w:r>
            <w:r w:rsidR="00094D1A">
              <w:rPr>
                <w:noProof/>
                <w:webHidden/>
              </w:rPr>
              <w:t>6</w:t>
            </w:r>
            <w:r w:rsidR="00094D1A">
              <w:rPr>
                <w:noProof/>
                <w:webHidden/>
              </w:rPr>
              <w:fldChar w:fldCharType="end"/>
            </w:r>
          </w:hyperlink>
        </w:p>
        <w:p w:rsidR="00094D1A" w:rsidRDefault="0008612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4339587" w:history="1">
            <w:r w:rsidR="00094D1A" w:rsidRPr="00DC6334">
              <w:rPr>
                <w:rStyle w:val="Hyperlink"/>
                <w:noProof/>
              </w:rPr>
              <w:t>Pre-Processing Steps</w:t>
            </w:r>
            <w:r w:rsidR="00094D1A">
              <w:rPr>
                <w:noProof/>
                <w:webHidden/>
              </w:rPr>
              <w:tab/>
            </w:r>
            <w:r w:rsidR="00094D1A">
              <w:rPr>
                <w:noProof/>
                <w:webHidden/>
              </w:rPr>
              <w:fldChar w:fldCharType="begin"/>
            </w:r>
            <w:r w:rsidR="00094D1A">
              <w:rPr>
                <w:noProof/>
                <w:webHidden/>
              </w:rPr>
              <w:instrText xml:space="preserve"> PAGEREF _Toc424339587 \h </w:instrText>
            </w:r>
            <w:r w:rsidR="00094D1A">
              <w:rPr>
                <w:noProof/>
                <w:webHidden/>
              </w:rPr>
            </w:r>
            <w:r w:rsidR="00094D1A">
              <w:rPr>
                <w:noProof/>
                <w:webHidden/>
              </w:rPr>
              <w:fldChar w:fldCharType="separate"/>
            </w:r>
            <w:r w:rsidR="00094D1A">
              <w:rPr>
                <w:noProof/>
                <w:webHidden/>
              </w:rPr>
              <w:t>6</w:t>
            </w:r>
            <w:r w:rsidR="00094D1A">
              <w:rPr>
                <w:noProof/>
                <w:webHidden/>
              </w:rPr>
              <w:fldChar w:fldCharType="end"/>
            </w:r>
          </w:hyperlink>
        </w:p>
        <w:p w:rsidR="00094D1A" w:rsidRDefault="0008612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4339588" w:history="1">
            <w:r w:rsidR="00094D1A" w:rsidRPr="00DC6334">
              <w:rPr>
                <w:rStyle w:val="Hyperlink"/>
                <w:noProof/>
              </w:rPr>
              <w:t>Feature Engineering</w:t>
            </w:r>
            <w:r w:rsidR="00094D1A">
              <w:rPr>
                <w:noProof/>
                <w:webHidden/>
              </w:rPr>
              <w:tab/>
            </w:r>
            <w:r w:rsidR="00094D1A">
              <w:rPr>
                <w:noProof/>
                <w:webHidden/>
              </w:rPr>
              <w:fldChar w:fldCharType="begin"/>
            </w:r>
            <w:r w:rsidR="00094D1A">
              <w:rPr>
                <w:noProof/>
                <w:webHidden/>
              </w:rPr>
              <w:instrText xml:space="preserve"> PAGEREF _Toc424339588 \h </w:instrText>
            </w:r>
            <w:r w:rsidR="00094D1A">
              <w:rPr>
                <w:noProof/>
                <w:webHidden/>
              </w:rPr>
            </w:r>
            <w:r w:rsidR="00094D1A">
              <w:rPr>
                <w:noProof/>
                <w:webHidden/>
              </w:rPr>
              <w:fldChar w:fldCharType="separate"/>
            </w:r>
            <w:r w:rsidR="00094D1A">
              <w:rPr>
                <w:noProof/>
                <w:webHidden/>
              </w:rPr>
              <w:t>7</w:t>
            </w:r>
            <w:r w:rsidR="00094D1A">
              <w:rPr>
                <w:noProof/>
                <w:webHidden/>
              </w:rPr>
              <w:fldChar w:fldCharType="end"/>
            </w:r>
          </w:hyperlink>
        </w:p>
        <w:p w:rsidR="00094D1A" w:rsidRDefault="0008612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4339589" w:history="1">
            <w:r w:rsidR="00094D1A" w:rsidRPr="00DC6334">
              <w:rPr>
                <w:rStyle w:val="Hyperlink"/>
                <w:noProof/>
              </w:rPr>
              <w:t>Case 3 Clustering</w:t>
            </w:r>
            <w:r w:rsidR="00094D1A">
              <w:rPr>
                <w:noProof/>
                <w:webHidden/>
              </w:rPr>
              <w:tab/>
            </w:r>
            <w:r w:rsidR="00094D1A">
              <w:rPr>
                <w:noProof/>
                <w:webHidden/>
              </w:rPr>
              <w:fldChar w:fldCharType="begin"/>
            </w:r>
            <w:r w:rsidR="00094D1A">
              <w:rPr>
                <w:noProof/>
                <w:webHidden/>
              </w:rPr>
              <w:instrText xml:space="preserve"> PAGEREF _Toc424339589 \h </w:instrText>
            </w:r>
            <w:r w:rsidR="00094D1A">
              <w:rPr>
                <w:noProof/>
                <w:webHidden/>
              </w:rPr>
            </w:r>
            <w:r w:rsidR="00094D1A">
              <w:rPr>
                <w:noProof/>
                <w:webHidden/>
              </w:rPr>
              <w:fldChar w:fldCharType="separate"/>
            </w:r>
            <w:r w:rsidR="00094D1A">
              <w:rPr>
                <w:noProof/>
                <w:webHidden/>
              </w:rPr>
              <w:t>9</w:t>
            </w:r>
            <w:r w:rsidR="00094D1A">
              <w:rPr>
                <w:noProof/>
                <w:webHidden/>
              </w:rPr>
              <w:fldChar w:fldCharType="end"/>
            </w:r>
          </w:hyperlink>
        </w:p>
        <w:p w:rsidR="00094D1A" w:rsidRDefault="0008612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4339590" w:history="1">
            <w:r w:rsidR="00094D1A" w:rsidRPr="00DC6334">
              <w:rPr>
                <w:rStyle w:val="Hyperlink"/>
                <w:noProof/>
              </w:rPr>
              <w:t>Pre Processing</w:t>
            </w:r>
            <w:r w:rsidR="00094D1A">
              <w:rPr>
                <w:noProof/>
                <w:webHidden/>
              </w:rPr>
              <w:tab/>
            </w:r>
            <w:r w:rsidR="00094D1A">
              <w:rPr>
                <w:noProof/>
                <w:webHidden/>
              </w:rPr>
              <w:fldChar w:fldCharType="begin"/>
            </w:r>
            <w:r w:rsidR="00094D1A">
              <w:rPr>
                <w:noProof/>
                <w:webHidden/>
              </w:rPr>
              <w:instrText xml:space="preserve"> PAGEREF _Toc424339590 \h </w:instrText>
            </w:r>
            <w:r w:rsidR="00094D1A">
              <w:rPr>
                <w:noProof/>
                <w:webHidden/>
              </w:rPr>
            </w:r>
            <w:r w:rsidR="00094D1A">
              <w:rPr>
                <w:noProof/>
                <w:webHidden/>
              </w:rPr>
              <w:fldChar w:fldCharType="separate"/>
            </w:r>
            <w:r w:rsidR="00094D1A">
              <w:rPr>
                <w:noProof/>
                <w:webHidden/>
              </w:rPr>
              <w:t>9</w:t>
            </w:r>
            <w:r w:rsidR="00094D1A">
              <w:rPr>
                <w:noProof/>
                <w:webHidden/>
              </w:rPr>
              <w:fldChar w:fldCharType="end"/>
            </w:r>
          </w:hyperlink>
        </w:p>
        <w:p w:rsidR="00094D1A" w:rsidRDefault="0008612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4339591" w:history="1">
            <w:r w:rsidR="00094D1A" w:rsidRPr="00DC6334">
              <w:rPr>
                <w:rStyle w:val="Hyperlink"/>
                <w:noProof/>
              </w:rPr>
              <w:t>Summarization</w:t>
            </w:r>
            <w:r w:rsidR="00094D1A">
              <w:rPr>
                <w:noProof/>
                <w:webHidden/>
              </w:rPr>
              <w:tab/>
            </w:r>
            <w:r w:rsidR="00094D1A">
              <w:rPr>
                <w:noProof/>
                <w:webHidden/>
              </w:rPr>
              <w:fldChar w:fldCharType="begin"/>
            </w:r>
            <w:r w:rsidR="00094D1A">
              <w:rPr>
                <w:noProof/>
                <w:webHidden/>
              </w:rPr>
              <w:instrText xml:space="preserve"> PAGEREF _Toc424339591 \h </w:instrText>
            </w:r>
            <w:r w:rsidR="00094D1A">
              <w:rPr>
                <w:noProof/>
                <w:webHidden/>
              </w:rPr>
            </w:r>
            <w:r w:rsidR="00094D1A">
              <w:rPr>
                <w:noProof/>
                <w:webHidden/>
              </w:rPr>
              <w:fldChar w:fldCharType="separate"/>
            </w:r>
            <w:r w:rsidR="00094D1A">
              <w:rPr>
                <w:noProof/>
                <w:webHidden/>
              </w:rPr>
              <w:t>9</w:t>
            </w:r>
            <w:r w:rsidR="00094D1A">
              <w:rPr>
                <w:noProof/>
                <w:webHidden/>
              </w:rPr>
              <w:fldChar w:fldCharType="end"/>
            </w:r>
          </w:hyperlink>
        </w:p>
        <w:p w:rsidR="000B7163" w:rsidRDefault="000B7163">
          <w:r>
            <w:rPr>
              <w:b/>
              <w:bCs/>
              <w:noProof/>
            </w:rPr>
            <w:fldChar w:fldCharType="end"/>
          </w:r>
        </w:p>
      </w:sdtContent>
    </w:sdt>
    <w:p w:rsidR="000B7163" w:rsidRDefault="000B7163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:rsidR="00D72E20" w:rsidRDefault="00E81EF8" w:rsidP="00E81EF8">
      <w:pPr>
        <w:pStyle w:val="Heading1"/>
      </w:pPr>
      <w:bookmarkStart w:id="0" w:name="_Toc424339582"/>
      <w:r>
        <w:lastRenderedPageBreak/>
        <w:t>Case 1 Classification</w:t>
      </w:r>
      <w:r w:rsidR="005603F5">
        <w:t xml:space="preserve"> &amp; Regression</w:t>
      </w:r>
      <w:bookmarkEnd w:id="0"/>
    </w:p>
    <w:p w:rsidR="00E81EF8" w:rsidRDefault="00E81EF8" w:rsidP="00E81EF8">
      <w:pPr>
        <w:pStyle w:val="Heading3"/>
      </w:pPr>
      <w:bookmarkStart w:id="1" w:name="_Toc424339583"/>
      <w:r>
        <w:t>Pre-Processing Steps</w:t>
      </w:r>
      <w:bookmarkEnd w:id="1"/>
    </w:p>
    <w:p w:rsidR="00E81EF8" w:rsidRDefault="00E81EF8" w:rsidP="00E81EF8">
      <w:pPr>
        <w:pStyle w:val="ListParagraph"/>
        <w:numPr>
          <w:ilvl w:val="0"/>
          <w:numId w:val="1"/>
        </w:numPr>
      </w:pPr>
      <w:r>
        <w:t xml:space="preserve">The data was analyzed for missing/ invalid data but the given data set was clean and didn’t require any missing data handling </w:t>
      </w:r>
    </w:p>
    <w:p w:rsidR="00B75676" w:rsidRDefault="00E81EF8" w:rsidP="00D65FAC">
      <w:pPr>
        <w:pStyle w:val="ListParagraph"/>
        <w:numPr>
          <w:ilvl w:val="0"/>
          <w:numId w:val="1"/>
        </w:numPr>
      </w:pPr>
      <w:r>
        <w:t>On detailed analysis of data, it was identified that the #movies before 1965 were relatively lesser than the #movies after 1965</w:t>
      </w:r>
      <w:r w:rsidR="00455F7E">
        <w:t xml:space="preserve">. </w:t>
      </w:r>
      <w:r>
        <w:t>This resulted in poor prediction of movies before 1965</w:t>
      </w:r>
      <w:r w:rsidR="00B75676">
        <w:t xml:space="preserve"> just by using random split</w:t>
      </w:r>
    </w:p>
    <w:p w:rsidR="00E81EF8" w:rsidRDefault="00455F7E" w:rsidP="00455F7E">
      <w:pPr>
        <w:pStyle w:val="ListParagraph"/>
        <w:numPr>
          <w:ilvl w:val="0"/>
          <w:numId w:val="1"/>
        </w:numPr>
      </w:pPr>
      <w:r w:rsidRPr="00455F7E">
        <w:rPr>
          <w:b/>
        </w:rPr>
        <w:t xml:space="preserve">Stratified Sampling </w:t>
      </w:r>
      <w:r w:rsidR="00E81EF8">
        <w:t>with duplicates was used to increase the occurrences of #movies before 1965</w:t>
      </w:r>
      <w:r w:rsidR="00B75676">
        <w:t>. T</w:t>
      </w:r>
      <w:r w:rsidR="00E81EF8">
        <w:t xml:space="preserve">his </w:t>
      </w:r>
      <w:r w:rsidR="00B75676">
        <w:t xml:space="preserve">resulted in </w:t>
      </w:r>
      <w:r w:rsidR="00E81EF8">
        <w:t xml:space="preserve">better prediction results for movies &lt;1965 than the predictions made by using </w:t>
      </w:r>
      <w:r>
        <w:t>random split</w:t>
      </w:r>
    </w:p>
    <w:p w:rsidR="00E81EF8" w:rsidRDefault="004F43D6" w:rsidP="00E81EF8">
      <w:pPr>
        <w:pStyle w:val="Heading3"/>
      </w:pPr>
      <w:bookmarkStart w:id="2" w:name="_Toc424339584"/>
      <w:r>
        <w:t>Feature Engineering</w:t>
      </w:r>
      <w:bookmarkEnd w:id="2"/>
    </w:p>
    <w:p w:rsidR="004F43D6" w:rsidRDefault="004F43D6" w:rsidP="004F43D6">
      <w:pPr>
        <w:pStyle w:val="Heading4"/>
      </w:pPr>
      <w:r>
        <w:t>Feature Scaling</w:t>
      </w:r>
    </w:p>
    <w:p w:rsidR="00E76AB6" w:rsidRDefault="004F43D6" w:rsidP="0006707D">
      <w:pPr>
        <w:pStyle w:val="ListParagraph"/>
        <w:numPr>
          <w:ilvl w:val="0"/>
          <w:numId w:val="1"/>
        </w:numPr>
        <w:rPr>
          <w:noProof/>
        </w:rPr>
      </w:pPr>
      <w:r>
        <w:t xml:space="preserve">The data had to be normalized for consistency and </w:t>
      </w:r>
      <w:r w:rsidRPr="00742BA5">
        <w:rPr>
          <w:b/>
        </w:rPr>
        <w:t>Scalar normalization</w:t>
      </w:r>
      <w:r>
        <w:t xml:space="preserve"> was chosen to normalize the data. Few other normalization techniques were applied but the results were similar</w:t>
      </w:r>
    </w:p>
    <w:p w:rsidR="00E76AB6" w:rsidRDefault="00E76AB6" w:rsidP="00E76AB6">
      <w:pPr>
        <w:pStyle w:val="ListParagraph"/>
      </w:pPr>
      <w:r>
        <w:rPr>
          <w:noProof/>
        </w:rPr>
        <w:drawing>
          <wp:inline distT="0" distB="0" distL="0" distR="0" wp14:anchorId="5DAD75D0" wp14:editId="576DD43F">
            <wp:extent cx="4533333" cy="2723809"/>
            <wp:effectExtent l="0" t="0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3333" cy="2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AB6" w:rsidRDefault="00E76AB6" w:rsidP="00E76AB6">
      <w:pPr>
        <w:pStyle w:val="ListParagraph"/>
      </w:pPr>
      <w:r>
        <w:t>Summarization displaying mean of features before normalization</w:t>
      </w:r>
    </w:p>
    <w:p w:rsidR="009E6C14" w:rsidRDefault="009E6C14" w:rsidP="00E76AB6">
      <w:pPr>
        <w:pStyle w:val="ListParagraph"/>
      </w:pPr>
      <w:r>
        <w:rPr>
          <w:noProof/>
        </w:rPr>
        <w:lastRenderedPageBreak/>
        <w:drawing>
          <wp:inline distT="0" distB="0" distL="0" distR="0" wp14:anchorId="00D2F4D3" wp14:editId="7DAD06B4">
            <wp:extent cx="4466667" cy="26380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6667" cy="2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C14" w:rsidRDefault="009E6C14" w:rsidP="00E76AB6">
      <w:pPr>
        <w:pStyle w:val="ListParagraph"/>
      </w:pPr>
      <w:r>
        <w:t>Summarization displaying mean of features after normalization</w:t>
      </w:r>
    </w:p>
    <w:p w:rsidR="004F43D6" w:rsidRDefault="004F43D6" w:rsidP="004F43D6">
      <w:pPr>
        <w:pStyle w:val="Heading4"/>
      </w:pPr>
      <w:r>
        <w:t>Feature Selection</w:t>
      </w:r>
    </w:p>
    <w:p w:rsidR="004F43D6" w:rsidRDefault="004F43D6" w:rsidP="004F43D6">
      <w:r>
        <w:t>PCA (Principal Component Analysis)</w:t>
      </w:r>
    </w:p>
    <w:p w:rsidR="004F43D6" w:rsidRDefault="003A51A0" w:rsidP="004F43D6">
      <w:r>
        <w:t xml:space="preserve">The </w:t>
      </w:r>
      <w:r w:rsidR="00C74C06">
        <w:t xml:space="preserve">MLIB </w:t>
      </w:r>
      <w:r>
        <w:t xml:space="preserve">features functionality was used to perform principal component analysis to choose top 10 features. This has a signification </w:t>
      </w:r>
      <w:r w:rsidR="00455F7E">
        <w:t xml:space="preserve">performance </w:t>
      </w:r>
      <w:r>
        <w:t>boost and resulted in results similar to that of using the entire sample set.</w:t>
      </w:r>
    </w:p>
    <w:p w:rsidR="001C2E95" w:rsidRPr="004F43D6" w:rsidRDefault="001C2E95" w:rsidP="004F43D6">
      <w:r>
        <w:t>Note: Class ‘0’ i.e</w:t>
      </w:r>
      <w:r w:rsidR="00C74C06">
        <w:t>.</w:t>
      </w:r>
      <w:r>
        <w:t xml:space="preserve"> the movies &lt; 1965 were better classified when No Feature Selection was performed.</w:t>
      </w:r>
    </w:p>
    <w:p w:rsidR="004F43D6" w:rsidRDefault="003A51A0" w:rsidP="003A51A0">
      <w:pPr>
        <w:pStyle w:val="Heading4"/>
      </w:pPr>
      <w:r>
        <w:t>Model Selection</w:t>
      </w:r>
      <w:r w:rsidR="004A7C2F">
        <w:tab/>
      </w:r>
      <w:r w:rsidR="001C2E95">
        <w:t xml:space="preserve"> - Classification</w:t>
      </w:r>
    </w:p>
    <w:p w:rsidR="00FB646D" w:rsidRDefault="00FB646D" w:rsidP="00FB646D">
      <w:pPr>
        <w:pStyle w:val="Heading5"/>
      </w:pPr>
      <w:r>
        <w:t>Data Split: 60, 40</w:t>
      </w:r>
    </w:p>
    <w:p w:rsidR="00FB646D" w:rsidRDefault="00FB646D" w:rsidP="00FB646D">
      <w:r>
        <w:t>The data was randomly split and 60% was used for training the model and 40% was used for testing the created model.</w:t>
      </w:r>
    </w:p>
    <w:p w:rsidR="00FB646D" w:rsidRDefault="00FB646D" w:rsidP="00FB646D">
      <w:pPr>
        <w:pStyle w:val="Heading5"/>
      </w:pPr>
      <w:r>
        <w:t>Step Size: .00001 (For SGD)</w:t>
      </w:r>
    </w:p>
    <w:p w:rsidR="00FB646D" w:rsidRDefault="00FB646D" w:rsidP="00FB646D">
      <w:r>
        <w:t>The step size was set to .00001 and on increase or decrease of this value for SGD algorithms, the error was increasing</w:t>
      </w:r>
    </w:p>
    <w:p w:rsidR="00FB646D" w:rsidRDefault="00FB646D" w:rsidP="00FB646D">
      <w:pPr>
        <w:pStyle w:val="Heading5"/>
      </w:pPr>
      <w:r>
        <w:t>Convergence Tolerance (For LBFGS)</w:t>
      </w:r>
    </w:p>
    <w:p w:rsidR="00FB646D" w:rsidRPr="0012601C" w:rsidRDefault="00FB646D" w:rsidP="00FB646D">
      <w:r>
        <w:t>A convergence tolerance was set to .001 from a default of 1E-4 which resulted in reduced error rate.</w:t>
      </w:r>
    </w:p>
    <w:p w:rsidR="00FB646D" w:rsidRDefault="00FB646D" w:rsidP="00FB646D">
      <w:pPr>
        <w:pStyle w:val="Heading5"/>
      </w:pPr>
      <w:r>
        <w:t>Intercept: True</w:t>
      </w:r>
    </w:p>
    <w:p w:rsidR="00FB646D" w:rsidRDefault="00FB646D" w:rsidP="00FB646D">
      <w:r>
        <w:t>This optimization attribute was set to true to enable algorithm to use intercepts while creating the model which reduced the error. This is also enabled to reduce the prediction skewedness.</w:t>
      </w:r>
    </w:p>
    <w:p w:rsidR="00FB646D" w:rsidRPr="00FB646D" w:rsidRDefault="00FB646D" w:rsidP="00FB646D"/>
    <w:tbl>
      <w:tblPr>
        <w:tblStyle w:val="TableGrid"/>
        <w:tblpPr w:leftFromText="180" w:rightFromText="180" w:vertAnchor="text" w:horzAnchor="page" w:tblpXSpec="center" w:tblpY="61"/>
        <w:tblOverlap w:val="never"/>
        <w:tblW w:w="5755" w:type="dxa"/>
        <w:tblLook w:val="04A0" w:firstRow="1" w:lastRow="0" w:firstColumn="1" w:lastColumn="0" w:noHBand="0" w:noVBand="1"/>
      </w:tblPr>
      <w:tblGrid>
        <w:gridCol w:w="1615"/>
        <w:gridCol w:w="2070"/>
        <w:gridCol w:w="2070"/>
      </w:tblGrid>
      <w:tr w:rsidR="005B7CC5" w:rsidTr="005B7CC5">
        <w:tc>
          <w:tcPr>
            <w:tcW w:w="1615" w:type="dxa"/>
          </w:tcPr>
          <w:p w:rsidR="005B7CC5" w:rsidRDefault="005B7CC5" w:rsidP="00552CB0"/>
        </w:tc>
        <w:tc>
          <w:tcPr>
            <w:tcW w:w="2070" w:type="dxa"/>
          </w:tcPr>
          <w:p w:rsidR="005B7CC5" w:rsidRDefault="00E348F1" w:rsidP="005B7CC5">
            <w:pPr>
              <w:tabs>
                <w:tab w:val="center" w:pos="927"/>
              </w:tabs>
            </w:pPr>
            <w:r>
              <w:t>PCA (10)</w:t>
            </w:r>
          </w:p>
        </w:tc>
        <w:tc>
          <w:tcPr>
            <w:tcW w:w="2070" w:type="dxa"/>
          </w:tcPr>
          <w:p w:rsidR="005B7CC5" w:rsidRDefault="005B7CC5" w:rsidP="00552CB0">
            <w:r>
              <w:t>No Feature Selection</w:t>
            </w:r>
          </w:p>
        </w:tc>
      </w:tr>
      <w:tr w:rsidR="004A7C2F" w:rsidTr="005B7CC5">
        <w:tc>
          <w:tcPr>
            <w:tcW w:w="1615" w:type="dxa"/>
          </w:tcPr>
          <w:p w:rsidR="004A7C2F" w:rsidRDefault="004A7C2F" w:rsidP="004A7C2F">
            <w:r>
              <w:lastRenderedPageBreak/>
              <w:t>SVM With SGD</w:t>
            </w:r>
          </w:p>
        </w:tc>
        <w:tc>
          <w:tcPr>
            <w:tcW w:w="2070" w:type="dxa"/>
          </w:tcPr>
          <w:p w:rsidR="004A7C2F" w:rsidRDefault="004A7C2F" w:rsidP="004A7C2F">
            <w:r>
              <w:t>Training</w:t>
            </w:r>
          </w:p>
          <w:p w:rsidR="004A7C2F" w:rsidRDefault="004A7C2F" w:rsidP="004A7C2F">
            <w:r>
              <w:t xml:space="preserve">    Error: .10</w:t>
            </w:r>
          </w:p>
          <w:p w:rsidR="004A7C2F" w:rsidRDefault="004A7C2F" w:rsidP="004A7C2F">
            <w:r>
              <w:t xml:space="preserve">    Precision: .89</w:t>
            </w:r>
          </w:p>
          <w:p w:rsidR="004A7C2F" w:rsidRDefault="004A7C2F" w:rsidP="004A7C2F">
            <w:r>
              <w:t xml:space="preserve">    Recall: .89</w:t>
            </w:r>
          </w:p>
          <w:p w:rsidR="004A7C2F" w:rsidRDefault="004A7C2F" w:rsidP="004A7C2F">
            <w:r>
              <w:t xml:space="preserve">    Precision (1): .89</w:t>
            </w:r>
          </w:p>
          <w:p w:rsidR="004A7C2F" w:rsidRDefault="004A7C2F" w:rsidP="004A7C2F">
            <w:r>
              <w:t xml:space="preserve">    Recall (1): 1</w:t>
            </w:r>
          </w:p>
          <w:p w:rsidR="004A7C2F" w:rsidRDefault="004A7C2F" w:rsidP="004A7C2F">
            <w:r>
              <w:t xml:space="preserve">    Precision (0): 0</w:t>
            </w:r>
          </w:p>
          <w:p w:rsidR="004A7C2F" w:rsidRDefault="004A7C2F" w:rsidP="004A7C2F">
            <w:r>
              <w:t xml:space="preserve">    Recall (0): 0</w:t>
            </w:r>
          </w:p>
          <w:p w:rsidR="004A7C2F" w:rsidRDefault="004A7C2F" w:rsidP="004A7C2F">
            <w:r>
              <w:t xml:space="preserve">    ROC: .5</w:t>
            </w:r>
          </w:p>
          <w:p w:rsidR="004A7C2F" w:rsidRDefault="004A7C2F" w:rsidP="004A7C2F">
            <w:r>
              <w:t>Test</w:t>
            </w:r>
          </w:p>
          <w:p w:rsidR="004A7C2F" w:rsidRDefault="004A7C2F" w:rsidP="004A7C2F">
            <w:r>
              <w:t xml:space="preserve">    Error: .10</w:t>
            </w:r>
          </w:p>
          <w:p w:rsidR="004A7C2F" w:rsidRDefault="004A7C2F" w:rsidP="004A7C2F">
            <w:r>
              <w:t xml:space="preserve">    Precision: .89 </w:t>
            </w:r>
          </w:p>
          <w:p w:rsidR="004A7C2F" w:rsidRDefault="004A7C2F" w:rsidP="004A7C2F">
            <w:r>
              <w:t xml:space="preserve">    Recall: .89</w:t>
            </w:r>
          </w:p>
          <w:p w:rsidR="004A7C2F" w:rsidRDefault="004A7C2F" w:rsidP="004A7C2F">
            <w:r>
              <w:t xml:space="preserve">    Precision (1): .89</w:t>
            </w:r>
          </w:p>
          <w:p w:rsidR="004A7C2F" w:rsidRDefault="004A7C2F" w:rsidP="004A7C2F">
            <w:r>
              <w:t xml:space="preserve">    Recall (1): 1</w:t>
            </w:r>
          </w:p>
          <w:p w:rsidR="004A7C2F" w:rsidRDefault="004A7C2F" w:rsidP="004A7C2F">
            <w:r>
              <w:t xml:space="preserve">    Precision (0): 0</w:t>
            </w:r>
          </w:p>
          <w:p w:rsidR="004A7C2F" w:rsidRDefault="004A7C2F" w:rsidP="004A7C2F">
            <w:r>
              <w:t xml:space="preserve">    Recall (0): 0</w:t>
            </w:r>
          </w:p>
          <w:p w:rsidR="004A7C2F" w:rsidRDefault="004A7C2F" w:rsidP="004A7C2F">
            <w:r>
              <w:t xml:space="preserve">    ROC: .5</w:t>
            </w:r>
          </w:p>
        </w:tc>
        <w:tc>
          <w:tcPr>
            <w:tcW w:w="2070" w:type="dxa"/>
          </w:tcPr>
          <w:p w:rsidR="004A7C2F" w:rsidRDefault="004A7C2F" w:rsidP="004A7C2F"/>
        </w:tc>
      </w:tr>
      <w:tr w:rsidR="004A7C2F" w:rsidTr="005B7CC5">
        <w:tc>
          <w:tcPr>
            <w:tcW w:w="1615" w:type="dxa"/>
          </w:tcPr>
          <w:p w:rsidR="004A7C2F" w:rsidRDefault="004A7C2F" w:rsidP="004A7C2F">
            <w:r>
              <w:t>LR With LBFGS</w:t>
            </w:r>
          </w:p>
        </w:tc>
        <w:tc>
          <w:tcPr>
            <w:tcW w:w="2070" w:type="dxa"/>
          </w:tcPr>
          <w:p w:rsidR="004A7C2F" w:rsidRDefault="004A7C2F" w:rsidP="004A7C2F">
            <w:r>
              <w:t>Training</w:t>
            </w:r>
          </w:p>
          <w:p w:rsidR="004A7C2F" w:rsidRDefault="004A7C2F" w:rsidP="004A7C2F">
            <w:r>
              <w:t xml:space="preserve">    Error: .10</w:t>
            </w:r>
          </w:p>
          <w:p w:rsidR="004A7C2F" w:rsidRDefault="004A7C2F" w:rsidP="004A7C2F">
            <w:r>
              <w:t xml:space="preserve">    Precision: .89</w:t>
            </w:r>
          </w:p>
          <w:p w:rsidR="004A7C2F" w:rsidRDefault="004A7C2F" w:rsidP="004A7C2F">
            <w:r>
              <w:t xml:space="preserve">    Recall: .89</w:t>
            </w:r>
          </w:p>
          <w:p w:rsidR="004A7C2F" w:rsidRDefault="004A7C2F" w:rsidP="004A7C2F">
            <w:r>
              <w:t xml:space="preserve">    Precision (1): .90</w:t>
            </w:r>
          </w:p>
          <w:p w:rsidR="004A7C2F" w:rsidRDefault="004A7C2F" w:rsidP="004A7C2F">
            <w:r>
              <w:t xml:space="preserve">    Recall (1): .98</w:t>
            </w:r>
          </w:p>
          <w:p w:rsidR="004A7C2F" w:rsidRDefault="004A7C2F" w:rsidP="004A7C2F">
            <w:r>
              <w:t xml:space="preserve">    Precision (0): .42</w:t>
            </w:r>
          </w:p>
          <w:p w:rsidR="004A7C2F" w:rsidRDefault="004A7C2F" w:rsidP="004A7C2F">
            <w:r>
              <w:t xml:space="preserve">    Recall (0): .09</w:t>
            </w:r>
          </w:p>
          <w:p w:rsidR="004A7C2F" w:rsidRDefault="004A7C2F" w:rsidP="004A7C2F">
            <w:r>
              <w:t xml:space="preserve">    ROC: .54</w:t>
            </w:r>
          </w:p>
          <w:p w:rsidR="004A7C2F" w:rsidRDefault="004A7C2F" w:rsidP="004A7C2F">
            <w:r>
              <w:t>Test</w:t>
            </w:r>
          </w:p>
          <w:p w:rsidR="004A7C2F" w:rsidRDefault="004A7C2F" w:rsidP="004A7C2F">
            <w:r>
              <w:t xml:space="preserve">    Error: .10</w:t>
            </w:r>
          </w:p>
          <w:p w:rsidR="004A7C2F" w:rsidRDefault="004A7C2F" w:rsidP="004A7C2F">
            <w:r>
              <w:t xml:space="preserve">    Precision: .89 </w:t>
            </w:r>
          </w:p>
          <w:p w:rsidR="004A7C2F" w:rsidRDefault="004A7C2F" w:rsidP="004A7C2F">
            <w:r>
              <w:t xml:space="preserve">    Recall: .89</w:t>
            </w:r>
          </w:p>
          <w:p w:rsidR="004A7C2F" w:rsidRDefault="004A7C2F" w:rsidP="004A7C2F">
            <w:r>
              <w:t xml:space="preserve">    Precision (1): .90</w:t>
            </w:r>
          </w:p>
          <w:p w:rsidR="004A7C2F" w:rsidRDefault="004A7C2F" w:rsidP="004A7C2F">
            <w:r>
              <w:t xml:space="preserve">    Recall (1): .98</w:t>
            </w:r>
          </w:p>
          <w:p w:rsidR="004A7C2F" w:rsidRDefault="004A7C2F" w:rsidP="004A7C2F">
            <w:r>
              <w:t xml:space="preserve">    Precision (0): .42</w:t>
            </w:r>
          </w:p>
          <w:p w:rsidR="004A7C2F" w:rsidRDefault="004A7C2F" w:rsidP="004A7C2F">
            <w:r>
              <w:t xml:space="preserve">    Recall (0): .09</w:t>
            </w:r>
          </w:p>
          <w:p w:rsidR="004A7C2F" w:rsidRDefault="004A7C2F" w:rsidP="004A7C2F">
            <w:r>
              <w:t xml:space="preserve">    ROC: .54</w:t>
            </w:r>
          </w:p>
        </w:tc>
        <w:tc>
          <w:tcPr>
            <w:tcW w:w="2070" w:type="dxa"/>
          </w:tcPr>
          <w:p w:rsidR="004A7C2F" w:rsidRDefault="004A7C2F" w:rsidP="004A7C2F">
            <w:r>
              <w:t>Training</w:t>
            </w:r>
          </w:p>
          <w:p w:rsidR="004A7C2F" w:rsidRDefault="004A7C2F" w:rsidP="004A7C2F">
            <w:r>
              <w:t xml:space="preserve">    Error: .09</w:t>
            </w:r>
          </w:p>
          <w:p w:rsidR="004A7C2F" w:rsidRDefault="004A7C2F" w:rsidP="004A7C2F">
            <w:r>
              <w:t xml:space="preserve">    Precision: .90</w:t>
            </w:r>
          </w:p>
          <w:p w:rsidR="004A7C2F" w:rsidRDefault="004A7C2F" w:rsidP="004A7C2F">
            <w:r>
              <w:t xml:space="preserve">    Recall: .90</w:t>
            </w:r>
          </w:p>
          <w:p w:rsidR="004A7C2F" w:rsidRDefault="004A7C2F" w:rsidP="004A7C2F">
            <w:r>
              <w:t xml:space="preserve">    Precision (1): .92</w:t>
            </w:r>
          </w:p>
          <w:p w:rsidR="004A7C2F" w:rsidRDefault="004A7C2F" w:rsidP="004A7C2F">
            <w:r>
              <w:t xml:space="preserve">    Recall (1): .97</w:t>
            </w:r>
          </w:p>
          <w:p w:rsidR="004A7C2F" w:rsidRDefault="004A7C2F" w:rsidP="004A7C2F">
            <w:r>
              <w:t xml:space="preserve">    Precision (0): .55</w:t>
            </w:r>
          </w:p>
          <w:p w:rsidR="004A7C2F" w:rsidRDefault="004A7C2F" w:rsidP="004A7C2F">
            <w:r>
              <w:t xml:space="preserve">    Recall (0): .29</w:t>
            </w:r>
          </w:p>
          <w:p w:rsidR="004A7C2F" w:rsidRDefault="004A7C2F" w:rsidP="004A7C2F">
            <w:r>
              <w:t xml:space="preserve">    ROC: .63</w:t>
            </w:r>
          </w:p>
          <w:p w:rsidR="004A7C2F" w:rsidRDefault="004A7C2F" w:rsidP="004A7C2F">
            <w:r>
              <w:t>Test</w:t>
            </w:r>
          </w:p>
          <w:p w:rsidR="004A7C2F" w:rsidRDefault="004A7C2F" w:rsidP="004A7C2F">
            <w:r>
              <w:t xml:space="preserve">    Error: .09</w:t>
            </w:r>
          </w:p>
          <w:p w:rsidR="004A7C2F" w:rsidRDefault="004A7C2F" w:rsidP="004A7C2F">
            <w:r>
              <w:t xml:space="preserve">    Precision: .90</w:t>
            </w:r>
          </w:p>
          <w:p w:rsidR="004A7C2F" w:rsidRDefault="004A7C2F" w:rsidP="004A7C2F">
            <w:r>
              <w:t xml:space="preserve">    Recall: .90</w:t>
            </w:r>
          </w:p>
          <w:p w:rsidR="004A7C2F" w:rsidRDefault="004A7C2F" w:rsidP="004A7C2F">
            <w:r>
              <w:t xml:space="preserve">    Precision (1): .92</w:t>
            </w:r>
          </w:p>
          <w:p w:rsidR="004A7C2F" w:rsidRDefault="004A7C2F" w:rsidP="004A7C2F">
            <w:r>
              <w:t xml:space="preserve">    Recall (1): .97</w:t>
            </w:r>
          </w:p>
          <w:p w:rsidR="004A7C2F" w:rsidRDefault="004A7C2F" w:rsidP="004A7C2F">
            <w:r>
              <w:t xml:space="preserve">    Precision (0): .56</w:t>
            </w:r>
          </w:p>
          <w:p w:rsidR="004A7C2F" w:rsidRDefault="004A7C2F" w:rsidP="004A7C2F">
            <w:r>
              <w:t xml:space="preserve">    Recall (0): .29 </w:t>
            </w:r>
          </w:p>
          <w:p w:rsidR="004A7C2F" w:rsidRDefault="004A7C2F" w:rsidP="004A7C2F">
            <w:r>
              <w:t xml:space="preserve">    ROC: .63</w:t>
            </w:r>
          </w:p>
        </w:tc>
      </w:tr>
      <w:tr w:rsidR="004A7C2F" w:rsidTr="005B7CC5">
        <w:tc>
          <w:tcPr>
            <w:tcW w:w="1615" w:type="dxa"/>
          </w:tcPr>
          <w:p w:rsidR="004A7C2F" w:rsidRDefault="004A7C2F" w:rsidP="004A7C2F">
            <w:r>
              <w:t>LR With SGD</w:t>
            </w:r>
          </w:p>
        </w:tc>
        <w:tc>
          <w:tcPr>
            <w:tcW w:w="2070" w:type="dxa"/>
          </w:tcPr>
          <w:p w:rsidR="00812E6C" w:rsidRDefault="00812E6C" w:rsidP="00812E6C">
            <w:r>
              <w:t>Training</w:t>
            </w:r>
          </w:p>
          <w:p w:rsidR="00812E6C" w:rsidRDefault="00812E6C" w:rsidP="00812E6C">
            <w:r>
              <w:t xml:space="preserve">    Error: .10</w:t>
            </w:r>
          </w:p>
          <w:p w:rsidR="00812E6C" w:rsidRDefault="00812E6C" w:rsidP="00812E6C">
            <w:r>
              <w:t xml:space="preserve">    Precision: .89</w:t>
            </w:r>
          </w:p>
          <w:p w:rsidR="00812E6C" w:rsidRDefault="00812E6C" w:rsidP="00812E6C">
            <w:r>
              <w:t xml:space="preserve">    Recall: .89</w:t>
            </w:r>
          </w:p>
          <w:p w:rsidR="00812E6C" w:rsidRDefault="00812E6C" w:rsidP="00812E6C">
            <w:r>
              <w:t xml:space="preserve">    Precision (1): .89</w:t>
            </w:r>
          </w:p>
          <w:p w:rsidR="00812E6C" w:rsidRDefault="00812E6C" w:rsidP="00812E6C">
            <w:r>
              <w:t xml:space="preserve">    Recall (1): 1</w:t>
            </w:r>
          </w:p>
          <w:p w:rsidR="00812E6C" w:rsidRDefault="00812E6C" w:rsidP="00812E6C">
            <w:r>
              <w:t xml:space="preserve">    Precision (0): 0</w:t>
            </w:r>
          </w:p>
          <w:p w:rsidR="00812E6C" w:rsidRDefault="00812E6C" w:rsidP="00812E6C">
            <w:r>
              <w:t xml:space="preserve">    Recall (0): 0</w:t>
            </w:r>
          </w:p>
          <w:p w:rsidR="00812E6C" w:rsidRDefault="00812E6C" w:rsidP="00812E6C">
            <w:r>
              <w:t xml:space="preserve">    ROC: .5</w:t>
            </w:r>
          </w:p>
          <w:p w:rsidR="00812E6C" w:rsidRDefault="00812E6C" w:rsidP="00812E6C">
            <w:r>
              <w:t>Test</w:t>
            </w:r>
          </w:p>
          <w:p w:rsidR="00812E6C" w:rsidRDefault="00812E6C" w:rsidP="00812E6C">
            <w:r>
              <w:t xml:space="preserve">    Error: .10</w:t>
            </w:r>
          </w:p>
          <w:p w:rsidR="00812E6C" w:rsidRDefault="00812E6C" w:rsidP="00812E6C">
            <w:r>
              <w:t xml:space="preserve">    Precision: .89 </w:t>
            </w:r>
          </w:p>
          <w:p w:rsidR="00812E6C" w:rsidRDefault="00812E6C" w:rsidP="00812E6C">
            <w:r>
              <w:lastRenderedPageBreak/>
              <w:t xml:space="preserve">    Recall: .89</w:t>
            </w:r>
          </w:p>
          <w:p w:rsidR="00812E6C" w:rsidRDefault="00812E6C" w:rsidP="00812E6C">
            <w:r>
              <w:t xml:space="preserve">    Precision (1): .89</w:t>
            </w:r>
          </w:p>
          <w:p w:rsidR="00812E6C" w:rsidRDefault="00812E6C" w:rsidP="00812E6C">
            <w:r>
              <w:t xml:space="preserve">    Recall (1): 1</w:t>
            </w:r>
          </w:p>
          <w:p w:rsidR="00812E6C" w:rsidRDefault="00812E6C" w:rsidP="00812E6C">
            <w:r>
              <w:t xml:space="preserve">    Precision (0): 0</w:t>
            </w:r>
          </w:p>
          <w:p w:rsidR="00812E6C" w:rsidRDefault="00812E6C" w:rsidP="00812E6C">
            <w:r>
              <w:t xml:space="preserve">    Recall (0): 0</w:t>
            </w:r>
          </w:p>
          <w:p w:rsidR="004A7C2F" w:rsidRDefault="00812E6C" w:rsidP="00812E6C">
            <w:r>
              <w:t xml:space="preserve">    ROC: .5</w:t>
            </w:r>
          </w:p>
        </w:tc>
        <w:tc>
          <w:tcPr>
            <w:tcW w:w="2070" w:type="dxa"/>
          </w:tcPr>
          <w:p w:rsidR="004A7C2F" w:rsidRDefault="004A7C2F" w:rsidP="004A7C2F"/>
        </w:tc>
      </w:tr>
    </w:tbl>
    <w:p w:rsidR="003A51A0" w:rsidRPr="003A51A0" w:rsidRDefault="003A51A0" w:rsidP="003A51A0"/>
    <w:p w:rsidR="00E81EF8" w:rsidRDefault="00E81EF8" w:rsidP="00E81EF8"/>
    <w:p w:rsidR="00E81EF8" w:rsidRDefault="00E81EF8" w:rsidP="00E81EF8"/>
    <w:p w:rsidR="001C2E95" w:rsidRDefault="001C2E95" w:rsidP="00E81EF8"/>
    <w:p w:rsidR="001C2E95" w:rsidRDefault="001C2E95" w:rsidP="00E81EF8"/>
    <w:p w:rsidR="001C2E95" w:rsidRDefault="001C2E95" w:rsidP="00E81EF8"/>
    <w:p w:rsidR="00FB646D" w:rsidRDefault="00FB646D" w:rsidP="00FB646D">
      <w:pPr>
        <w:pStyle w:val="Heading4"/>
      </w:pPr>
      <w:r>
        <w:t>ML Pipeline Classification</w:t>
      </w:r>
    </w:p>
    <w:p w:rsidR="000B4AF8" w:rsidRPr="000B4AF8" w:rsidRDefault="000B4AF8" w:rsidP="000B4AF8">
      <w:r>
        <w:t xml:space="preserve">The predictions using ML Pipeline </w:t>
      </w:r>
      <w:r w:rsidR="0008612E">
        <w:t xml:space="preserve">(Logistic Regression) </w:t>
      </w:r>
      <w:r>
        <w:t>were almost similar to MLIB</w:t>
      </w:r>
    </w:p>
    <w:p w:rsidR="008B45E6" w:rsidRDefault="008B45E6" w:rsidP="008B45E6">
      <w:pPr>
        <w:pStyle w:val="ListParagraph"/>
        <w:numPr>
          <w:ilvl w:val="0"/>
          <w:numId w:val="1"/>
        </w:numPr>
      </w:pPr>
      <w:proofErr w:type="spellStart"/>
      <w:r>
        <w:t>Reg</w:t>
      </w:r>
      <w:proofErr w:type="spellEnd"/>
      <w:r>
        <w:t xml:space="preserve"> </w:t>
      </w:r>
      <w:proofErr w:type="spellStart"/>
      <w:r>
        <w:t>Param</w:t>
      </w:r>
      <w:proofErr w:type="spellEnd"/>
      <w:r>
        <w:t xml:space="preserve"> (0.1, 0.01)</w:t>
      </w:r>
    </w:p>
    <w:p w:rsidR="008B45E6" w:rsidRDefault="008B45E6" w:rsidP="008B45E6">
      <w:pPr>
        <w:pStyle w:val="ListParagraph"/>
        <w:numPr>
          <w:ilvl w:val="0"/>
          <w:numId w:val="1"/>
        </w:numPr>
      </w:pPr>
      <w:r>
        <w:t>Max Iter</w:t>
      </w:r>
      <w:r w:rsidR="00455F7E">
        <w:t>ations</w:t>
      </w:r>
      <w:r>
        <w:t xml:space="preserve"> (5, 10, 20)</w:t>
      </w:r>
    </w:p>
    <w:p w:rsidR="008B45E6" w:rsidRDefault="00455F7E" w:rsidP="008B45E6">
      <w:pPr>
        <w:pStyle w:val="ListParagraph"/>
        <w:numPr>
          <w:ilvl w:val="0"/>
          <w:numId w:val="1"/>
        </w:numPr>
      </w:pPr>
      <w:r>
        <w:t xml:space="preserve">Convergence </w:t>
      </w:r>
      <w:r w:rsidR="008B45E6">
        <w:t>Tolerance (.00001, .001, .0001)</w:t>
      </w:r>
    </w:p>
    <w:p w:rsidR="008B45E6" w:rsidRPr="008B45E6" w:rsidRDefault="008B45E6" w:rsidP="008B45E6">
      <w:pPr>
        <w:pStyle w:val="ListParagraph"/>
        <w:numPr>
          <w:ilvl w:val="0"/>
          <w:numId w:val="1"/>
        </w:numPr>
      </w:pPr>
      <w:r>
        <w:t>Num</w:t>
      </w:r>
      <w:r w:rsidR="00455F7E">
        <w:t>ber</w:t>
      </w:r>
      <w:r>
        <w:t xml:space="preserve"> Folds (4)</w:t>
      </w:r>
    </w:p>
    <w:tbl>
      <w:tblPr>
        <w:tblStyle w:val="TableGrid"/>
        <w:tblpPr w:leftFromText="180" w:rightFromText="180" w:vertAnchor="text" w:horzAnchor="page" w:tblpXSpec="center" w:tblpY="61"/>
        <w:tblOverlap w:val="never"/>
        <w:tblW w:w="3685" w:type="dxa"/>
        <w:tblLook w:val="04A0" w:firstRow="1" w:lastRow="0" w:firstColumn="1" w:lastColumn="0" w:noHBand="0" w:noVBand="1"/>
      </w:tblPr>
      <w:tblGrid>
        <w:gridCol w:w="1615"/>
        <w:gridCol w:w="2070"/>
      </w:tblGrid>
      <w:tr w:rsidR="00FB646D" w:rsidTr="00FB646D">
        <w:tc>
          <w:tcPr>
            <w:tcW w:w="1615" w:type="dxa"/>
          </w:tcPr>
          <w:p w:rsidR="00FB646D" w:rsidRDefault="00FB646D" w:rsidP="00552CB0"/>
        </w:tc>
        <w:tc>
          <w:tcPr>
            <w:tcW w:w="2070" w:type="dxa"/>
          </w:tcPr>
          <w:p w:rsidR="00FB646D" w:rsidRDefault="00E348F1" w:rsidP="00552CB0">
            <w:pPr>
              <w:tabs>
                <w:tab w:val="center" w:pos="927"/>
              </w:tabs>
            </w:pPr>
            <w:r>
              <w:t>PCA (10)</w:t>
            </w:r>
          </w:p>
        </w:tc>
      </w:tr>
      <w:tr w:rsidR="00FB646D" w:rsidTr="00FB646D">
        <w:tc>
          <w:tcPr>
            <w:tcW w:w="1615" w:type="dxa"/>
          </w:tcPr>
          <w:p w:rsidR="00FB646D" w:rsidRDefault="00FB646D" w:rsidP="00552CB0">
            <w:r>
              <w:t>Logistic Regression</w:t>
            </w:r>
          </w:p>
        </w:tc>
        <w:tc>
          <w:tcPr>
            <w:tcW w:w="2070" w:type="dxa"/>
          </w:tcPr>
          <w:p w:rsidR="00FB646D" w:rsidRDefault="00FB646D" w:rsidP="00552CB0">
            <w:r>
              <w:t>Training</w:t>
            </w:r>
          </w:p>
          <w:p w:rsidR="00FB646D" w:rsidRDefault="00FB646D" w:rsidP="00552CB0">
            <w:r>
              <w:t xml:space="preserve">    Error: .10</w:t>
            </w:r>
          </w:p>
          <w:p w:rsidR="00FB646D" w:rsidRDefault="00FB646D" w:rsidP="00552CB0">
            <w:r>
              <w:t xml:space="preserve">    Precision: .89</w:t>
            </w:r>
          </w:p>
          <w:p w:rsidR="00FB646D" w:rsidRDefault="00FB646D" w:rsidP="00552CB0">
            <w:r>
              <w:t xml:space="preserve">    Recall: .89</w:t>
            </w:r>
          </w:p>
          <w:p w:rsidR="00FB646D" w:rsidRDefault="00FB646D" w:rsidP="00552CB0">
            <w:r>
              <w:t xml:space="preserve">    Precision (1): .89</w:t>
            </w:r>
          </w:p>
          <w:p w:rsidR="00FB646D" w:rsidRDefault="00F57950" w:rsidP="00552CB0">
            <w:r>
              <w:t xml:space="preserve">    Recall (1): .99</w:t>
            </w:r>
          </w:p>
          <w:p w:rsidR="00FB646D" w:rsidRDefault="00F57950" w:rsidP="00552CB0">
            <w:r>
              <w:t xml:space="preserve">    Precision (0): .38</w:t>
            </w:r>
          </w:p>
          <w:p w:rsidR="00FB646D" w:rsidRDefault="00FB646D" w:rsidP="00552CB0">
            <w:r>
              <w:t xml:space="preserve">    Recall (</w:t>
            </w:r>
            <w:r w:rsidR="00F57950">
              <w:t>0): .012</w:t>
            </w:r>
          </w:p>
          <w:p w:rsidR="00FB646D" w:rsidRDefault="00FB646D" w:rsidP="00552CB0">
            <w:r>
              <w:t xml:space="preserve">    ROC: .5</w:t>
            </w:r>
          </w:p>
          <w:p w:rsidR="00FB646D" w:rsidRDefault="00FB646D" w:rsidP="00552CB0">
            <w:r>
              <w:t>Test</w:t>
            </w:r>
          </w:p>
          <w:p w:rsidR="00FB646D" w:rsidRDefault="00FB646D" w:rsidP="00552CB0">
            <w:r>
              <w:t xml:space="preserve">    Error: .10</w:t>
            </w:r>
          </w:p>
          <w:p w:rsidR="00FB646D" w:rsidRDefault="00FB646D" w:rsidP="00552CB0">
            <w:r>
              <w:t xml:space="preserve">    Precision: .89 </w:t>
            </w:r>
          </w:p>
          <w:p w:rsidR="00FB646D" w:rsidRDefault="00FB646D" w:rsidP="00552CB0">
            <w:r>
              <w:t xml:space="preserve">    Recall: .</w:t>
            </w:r>
            <w:r w:rsidR="00F57950">
              <w:t>89</w:t>
            </w:r>
          </w:p>
          <w:p w:rsidR="00FB646D" w:rsidRDefault="00F57950" w:rsidP="00552CB0">
            <w:r>
              <w:t xml:space="preserve">    Precision (1): .89</w:t>
            </w:r>
          </w:p>
          <w:p w:rsidR="00FB646D" w:rsidRDefault="00F57950" w:rsidP="00552CB0">
            <w:r>
              <w:t xml:space="preserve">    Recall (1): .99</w:t>
            </w:r>
          </w:p>
          <w:p w:rsidR="00FB646D" w:rsidRDefault="00F57950" w:rsidP="00552CB0">
            <w:r>
              <w:t xml:space="preserve">    Precision (0): .38</w:t>
            </w:r>
          </w:p>
          <w:p w:rsidR="00FB646D" w:rsidRDefault="00FB646D" w:rsidP="00552CB0">
            <w:r>
              <w:t xml:space="preserve">    Recall (0): </w:t>
            </w:r>
            <w:r w:rsidR="00F57950">
              <w:t>.014</w:t>
            </w:r>
          </w:p>
          <w:p w:rsidR="00FB646D" w:rsidRDefault="00FB646D" w:rsidP="00552CB0">
            <w:r>
              <w:t xml:space="preserve">    ROC: .5</w:t>
            </w:r>
          </w:p>
        </w:tc>
      </w:tr>
    </w:tbl>
    <w:p w:rsidR="00FB646D" w:rsidRPr="00FB646D" w:rsidRDefault="00FB646D" w:rsidP="00FB646D"/>
    <w:p w:rsidR="001C2E95" w:rsidRDefault="001C2E95" w:rsidP="00E81EF8"/>
    <w:p w:rsidR="001C2E95" w:rsidRDefault="001C2E95" w:rsidP="001C2E95">
      <w:pPr>
        <w:pStyle w:val="Heading4"/>
      </w:pPr>
      <w:r>
        <w:br w:type="page"/>
      </w:r>
      <w:r>
        <w:lastRenderedPageBreak/>
        <w:t>Model Selection</w:t>
      </w:r>
      <w:r>
        <w:tab/>
        <w:t xml:space="preserve"> - Regression</w:t>
      </w:r>
    </w:p>
    <w:p w:rsidR="00FB646D" w:rsidRDefault="00FB646D" w:rsidP="00FB646D">
      <w:r>
        <w:t xml:space="preserve">The following configurations were used for the algorithms tested using </w:t>
      </w:r>
    </w:p>
    <w:p w:rsidR="00FB646D" w:rsidRDefault="00FB646D" w:rsidP="00FB646D">
      <w:pPr>
        <w:pStyle w:val="Heading5"/>
      </w:pPr>
      <w:r>
        <w:t>Data Split: 60, 40</w:t>
      </w:r>
    </w:p>
    <w:p w:rsidR="00FB646D" w:rsidRDefault="00FB646D" w:rsidP="00FB646D">
      <w:r>
        <w:t>The data was randomly split and 60% was used for training the model and 40% was used for testing the created model.</w:t>
      </w:r>
    </w:p>
    <w:p w:rsidR="00FB646D" w:rsidRDefault="00FB646D" w:rsidP="00FB646D">
      <w:pPr>
        <w:pStyle w:val="Heading5"/>
      </w:pPr>
      <w:r>
        <w:t>Step Size: .001</w:t>
      </w:r>
    </w:p>
    <w:p w:rsidR="00FB646D" w:rsidRPr="006820D4" w:rsidRDefault="00FB646D" w:rsidP="00FB646D">
      <w:r>
        <w:t xml:space="preserve">The step size was set to .001 and on increase or decrease of this value, the RMS Error was increasing. </w:t>
      </w:r>
    </w:p>
    <w:p w:rsidR="00FB646D" w:rsidRDefault="00FB646D" w:rsidP="00FB646D">
      <w:pPr>
        <w:pStyle w:val="Heading5"/>
      </w:pPr>
      <w:r>
        <w:t>Intercept: True</w:t>
      </w:r>
    </w:p>
    <w:p w:rsidR="00FB646D" w:rsidRDefault="00FB646D" w:rsidP="00FB646D">
      <w:r>
        <w:t>This optimization attribute was set to true to enable algorithm to use intercepts while creating the model which reduced the error. This is also enabled to reduce the prediction skewedness.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75"/>
        <w:gridCol w:w="1488"/>
      </w:tblGrid>
      <w:tr w:rsidR="0089320F" w:rsidTr="001C2E95">
        <w:trPr>
          <w:jc w:val="center"/>
        </w:trPr>
        <w:tc>
          <w:tcPr>
            <w:tcW w:w="1475" w:type="dxa"/>
          </w:tcPr>
          <w:p w:rsidR="0089320F" w:rsidRDefault="00390D2B" w:rsidP="00552CB0">
            <w:r>
              <w:t>MLIB</w:t>
            </w:r>
          </w:p>
        </w:tc>
        <w:tc>
          <w:tcPr>
            <w:tcW w:w="1488" w:type="dxa"/>
          </w:tcPr>
          <w:p w:rsidR="0089320F" w:rsidRDefault="0089320F" w:rsidP="00552CB0"/>
        </w:tc>
      </w:tr>
      <w:tr w:rsidR="0089320F" w:rsidTr="001C2E95">
        <w:trPr>
          <w:jc w:val="center"/>
        </w:trPr>
        <w:tc>
          <w:tcPr>
            <w:tcW w:w="1475" w:type="dxa"/>
          </w:tcPr>
          <w:p w:rsidR="0089320F" w:rsidRDefault="0089320F" w:rsidP="00552CB0">
            <w:r>
              <w:t>LR with SGD</w:t>
            </w:r>
          </w:p>
        </w:tc>
        <w:tc>
          <w:tcPr>
            <w:tcW w:w="1488" w:type="dxa"/>
          </w:tcPr>
          <w:p w:rsidR="0089320F" w:rsidRDefault="0089320F" w:rsidP="00552CB0">
            <w:r>
              <w:t>Training</w:t>
            </w:r>
          </w:p>
          <w:p w:rsidR="0089320F" w:rsidRDefault="0089320F" w:rsidP="00552CB0">
            <w:r>
              <w:t xml:space="preserve">    RMS Error: 5.28</w:t>
            </w:r>
          </w:p>
          <w:p w:rsidR="0089320F" w:rsidRDefault="0089320F" w:rsidP="00552CB0">
            <w:r>
              <w:t>Test</w:t>
            </w:r>
          </w:p>
          <w:p w:rsidR="0089320F" w:rsidRDefault="0089320F" w:rsidP="00552CB0">
            <w:r>
              <w:t xml:space="preserve">    RMS Error: 5.27</w:t>
            </w:r>
          </w:p>
          <w:p w:rsidR="0089320F" w:rsidRDefault="0089320F" w:rsidP="00552CB0">
            <w:r>
              <w:t>(Step Size: .01)</w:t>
            </w:r>
          </w:p>
        </w:tc>
      </w:tr>
    </w:tbl>
    <w:p w:rsidR="009502C2" w:rsidRDefault="009502C2" w:rsidP="009502C2">
      <w:pPr>
        <w:pStyle w:val="Heading4"/>
      </w:pPr>
    </w:p>
    <w:p w:rsidR="001C2E95" w:rsidRDefault="009502C2" w:rsidP="009502C2">
      <w:pPr>
        <w:pStyle w:val="Heading4"/>
      </w:pPr>
      <w:r>
        <w:t>ML Pipeline Regression</w:t>
      </w:r>
      <w:r>
        <w:tab/>
        <w:t xml:space="preserve"> - Regression</w:t>
      </w:r>
    </w:p>
    <w:p w:rsidR="00220A2D" w:rsidRDefault="00390D2B" w:rsidP="009502C2">
      <w:r>
        <w:t>Regression</w:t>
      </w:r>
      <w:r w:rsidR="00220A2D">
        <w:t xml:space="preserve"> predictions were better for ML Pipeline</w:t>
      </w:r>
      <w:r w:rsidR="0008612E">
        <w:t xml:space="preserve"> </w:t>
      </w:r>
      <w:r w:rsidR="0008612E">
        <w:t>(</w:t>
      </w:r>
      <w:r w:rsidR="0008612E">
        <w:t xml:space="preserve">Linear </w:t>
      </w:r>
      <w:r w:rsidR="0008612E">
        <w:t>Regression)</w:t>
      </w:r>
      <w:r w:rsidR="00220A2D">
        <w:t xml:space="preserve">. </w:t>
      </w:r>
    </w:p>
    <w:p w:rsidR="009502C2" w:rsidRDefault="009502C2" w:rsidP="009502C2">
      <w:r>
        <w:t>The following were the attributes used for cross validation</w:t>
      </w:r>
    </w:p>
    <w:p w:rsidR="009502C2" w:rsidRDefault="009502C2" w:rsidP="009502C2">
      <w:pPr>
        <w:pStyle w:val="ListParagraph"/>
        <w:numPr>
          <w:ilvl w:val="0"/>
          <w:numId w:val="1"/>
        </w:numPr>
      </w:pPr>
      <w:r>
        <w:t>REGPARAM (0.1, 0.01)</w:t>
      </w:r>
    </w:p>
    <w:p w:rsidR="009502C2" w:rsidRDefault="009502C2" w:rsidP="009502C2">
      <w:pPr>
        <w:pStyle w:val="ListParagraph"/>
        <w:numPr>
          <w:ilvl w:val="0"/>
          <w:numId w:val="1"/>
        </w:numPr>
      </w:pPr>
      <w:r>
        <w:t>Max Iterations (5,10,20</w:t>
      </w:r>
      <w:r w:rsidR="00F57950">
        <w:t>,100</w:t>
      </w:r>
      <w:r>
        <w:t>)</w:t>
      </w:r>
    </w:p>
    <w:p w:rsidR="009502C2" w:rsidRDefault="000104BB" w:rsidP="009502C2">
      <w:pPr>
        <w:pStyle w:val="ListParagraph"/>
        <w:numPr>
          <w:ilvl w:val="0"/>
          <w:numId w:val="1"/>
        </w:numPr>
      </w:pPr>
      <w:r>
        <w:t xml:space="preserve">Convergence </w:t>
      </w:r>
      <w:r w:rsidR="009502C2">
        <w:t>Tolerance (.00001, .001, .0001)</w:t>
      </w:r>
    </w:p>
    <w:p w:rsidR="009502C2" w:rsidRPr="009502C2" w:rsidRDefault="009502C2" w:rsidP="009502C2">
      <w:pPr>
        <w:pStyle w:val="ListParagraph"/>
        <w:numPr>
          <w:ilvl w:val="0"/>
          <w:numId w:val="1"/>
        </w:numPr>
      </w:pPr>
      <w:r>
        <w:t>Number of folds (4)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75"/>
        <w:gridCol w:w="1291"/>
      </w:tblGrid>
      <w:tr w:rsidR="009502C2" w:rsidTr="00552CB0">
        <w:trPr>
          <w:jc w:val="center"/>
        </w:trPr>
        <w:tc>
          <w:tcPr>
            <w:tcW w:w="1475" w:type="dxa"/>
          </w:tcPr>
          <w:p w:rsidR="009502C2" w:rsidRDefault="009502C2" w:rsidP="00552CB0">
            <w:r>
              <w:t>Spark ML</w:t>
            </w:r>
          </w:p>
        </w:tc>
        <w:tc>
          <w:tcPr>
            <w:tcW w:w="1291" w:type="dxa"/>
          </w:tcPr>
          <w:p w:rsidR="009502C2" w:rsidRDefault="009502C2" w:rsidP="00552CB0"/>
        </w:tc>
      </w:tr>
      <w:tr w:rsidR="009502C2" w:rsidTr="00552CB0">
        <w:trPr>
          <w:jc w:val="center"/>
        </w:trPr>
        <w:tc>
          <w:tcPr>
            <w:tcW w:w="1475" w:type="dxa"/>
          </w:tcPr>
          <w:p w:rsidR="009502C2" w:rsidRDefault="009502C2" w:rsidP="00552CB0">
            <w:r>
              <w:t>Linear Regression</w:t>
            </w:r>
          </w:p>
        </w:tc>
        <w:tc>
          <w:tcPr>
            <w:tcW w:w="1291" w:type="dxa"/>
          </w:tcPr>
          <w:p w:rsidR="009502C2" w:rsidRDefault="009502C2" w:rsidP="00552CB0">
            <w:r>
              <w:t>Training</w:t>
            </w:r>
          </w:p>
          <w:p w:rsidR="009502C2" w:rsidRDefault="009502C2" w:rsidP="00552CB0">
            <w:r>
              <w:t xml:space="preserve">    RMS Error: .28</w:t>
            </w:r>
          </w:p>
          <w:p w:rsidR="009502C2" w:rsidRDefault="009502C2" w:rsidP="00552CB0">
            <w:r>
              <w:t>Test</w:t>
            </w:r>
          </w:p>
          <w:p w:rsidR="009502C2" w:rsidRDefault="009502C2" w:rsidP="009502C2">
            <w:r>
              <w:t xml:space="preserve">    RMS Error: .28</w:t>
            </w:r>
          </w:p>
        </w:tc>
      </w:tr>
    </w:tbl>
    <w:p w:rsidR="009502C2" w:rsidRPr="009502C2" w:rsidRDefault="009502C2" w:rsidP="009502C2"/>
    <w:p w:rsidR="00F10009" w:rsidRDefault="00F10009" w:rsidP="00F10009">
      <w:pPr>
        <w:pStyle w:val="Heading1"/>
      </w:pPr>
      <w:bookmarkStart w:id="3" w:name="_Toc424339585"/>
      <w:r>
        <w:lastRenderedPageBreak/>
        <w:t>Case 2 Classification</w:t>
      </w:r>
      <w:bookmarkEnd w:id="3"/>
    </w:p>
    <w:p w:rsidR="00F10009" w:rsidRPr="00E81EF8" w:rsidRDefault="00F10009" w:rsidP="00F10009">
      <w:pPr>
        <w:pStyle w:val="Heading2"/>
      </w:pPr>
      <w:bookmarkStart w:id="4" w:name="_Toc424339586"/>
      <w:r>
        <w:t>Classification</w:t>
      </w:r>
      <w:bookmarkEnd w:id="4"/>
    </w:p>
    <w:p w:rsidR="00F10009" w:rsidRDefault="00F10009" w:rsidP="00F10009">
      <w:pPr>
        <w:pStyle w:val="Heading3"/>
      </w:pPr>
      <w:bookmarkStart w:id="5" w:name="_Toc424339587"/>
      <w:r>
        <w:t>Pre-Processing Steps</w:t>
      </w:r>
      <w:bookmarkEnd w:id="5"/>
    </w:p>
    <w:p w:rsidR="00F10009" w:rsidRDefault="00F10009" w:rsidP="00F10009">
      <w:pPr>
        <w:pStyle w:val="ListParagraph"/>
        <w:numPr>
          <w:ilvl w:val="0"/>
          <w:numId w:val="1"/>
        </w:numPr>
      </w:pPr>
      <w:r>
        <w:t>The data was analyzed for missing/ invalid data and the following columns had missing values</w:t>
      </w:r>
    </w:p>
    <w:p w:rsidR="00F10009" w:rsidRDefault="00F10009" w:rsidP="00F10009">
      <w:pPr>
        <w:pStyle w:val="ListParagraph"/>
        <w:numPr>
          <w:ilvl w:val="1"/>
          <w:numId w:val="1"/>
        </w:numPr>
      </w:pPr>
      <w:r>
        <w:t>Country</w:t>
      </w:r>
    </w:p>
    <w:p w:rsidR="00F10009" w:rsidRDefault="00F10009" w:rsidP="00F10009">
      <w:pPr>
        <w:pStyle w:val="ListParagraph"/>
        <w:numPr>
          <w:ilvl w:val="1"/>
          <w:numId w:val="1"/>
        </w:numPr>
      </w:pPr>
      <w:r>
        <w:t>Work Class</w:t>
      </w:r>
    </w:p>
    <w:p w:rsidR="00F10009" w:rsidRDefault="00F10009" w:rsidP="00F10009">
      <w:pPr>
        <w:pStyle w:val="ListParagraph"/>
        <w:numPr>
          <w:ilvl w:val="1"/>
          <w:numId w:val="1"/>
        </w:numPr>
      </w:pPr>
      <w:r>
        <w:t>Occupation</w:t>
      </w:r>
    </w:p>
    <w:p w:rsidR="00F10009" w:rsidRDefault="00F10009" w:rsidP="00F10009">
      <w:pPr>
        <w:pStyle w:val="ListParagraph"/>
      </w:pPr>
      <w:r>
        <w:rPr>
          <w:noProof/>
        </w:rPr>
        <w:drawing>
          <wp:inline distT="0" distB="0" distL="0" distR="0" wp14:anchorId="140B154A" wp14:editId="388548C4">
            <wp:extent cx="5667375" cy="2743200"/>
            <wp:effectExtent l="0" t="0" r="9525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F10009" w:rsidRDefault="00F10009" w:rsidP="00F10009">
      <w:pPr>
        <w:pStyle w:val="ListParagraph"/>
      </w:pPr>
      <w:r>
        <w:t>Split by work class</w:t>
      </w:r>
    </w:p>
    <w:p w:rsidR="00F10009" w:rsidRDefault="00F10009" w:rsidP="00F10009">
      <w:pPr>
        <w:pStyle w:val="ListParagraph"/>
      </w:pPr>
      <w:r>
        <w:rPr>
          <w:noProof/>
        </w:rPr>
        <w:drawing>
          <wp:inline distT="0" distB="0" distL="0" distR="0" wp14:anchorId="7EBAD6B2" wp14:editId="0156A3C6">
            <wp:extent cx="5667375" cy="2743200"/>
            <wp:effectExtent l="0" t="0" r="9525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F10009" w:rsidRDefault="00F10009" w:rsidP="00F10009">
      <w:pPr>
        <w:pStyle w:val="ListParagraph"/>
      </w:pPr>
      <w:r>
        <w:t>Split by occupation</w:t>
      </w:r>
    </w:p>
    <w:p w:rsidR="00F10009" w:rsidRDefault="00F10009" w:rsidP="00F10009">
      <w:pPr>
        <w:pStyle w:val="ListParagraph"/>
      </w:pPr>
    </w:p>
    <w:p w:rsidR="00F10009" w:rsidRDefault="00F10009" w:rsidP="00F10009">
      <w:pPr>
        <w:pStyle w:val="ListParagraph"/>
      </w:pPr>
      <w:r>
        <w:rPr>
          <w:noProof/>
        </w:rPr>
        <w:lastRenderedPageBreak/>
        <w:drawing>
          <wp:inline distT="0" distB="0" distL="0" distR="0" wp14:anchorId="5A8B784E" wp14:editId="1AF08E85">
            <wp:extent cx="5943600" cy="2206625"/>
            <wp:effectExtent l="0" t="0" r="0" b="317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>
        <w:tab/>
      </w:r>
    </w:p>
    <w:p w:rsidR="00F10009" w:rsidRDefault="00F10009" w:rsidP="00F10009">
      <w:pPr>
        <w:pStyle w:val="ListParagraph"/>
      </w:pPr>
      <w:r>
        <w:t>Split by work class and salary</w:t>
      </w:r>
    </w:p>
    <w:p w:rsidR="00F10009" w:rsidRDefault="00F10009" w:rsidP="00F10009">
      <w:pPr>
        <w:pStyle w:val="ListParagraph"/>
      </w:pPr>
      <w:r>
        <w:t xml:space="preserve">On detailed analysis of data, </w:t>
      </w:r>
    </w:p>
    <w:p w:rsidR="00F10009" w:rsidRDefault="00F10009" w:rsidP="00F10009">
      <w:pPr>
        <w:pStyle w:val="ListParagraph"/>
        <w:numPr>
          <w:ilvl w:val="1"/>
          <w:numId w:val="1"/>
        </w:numPr>
      </w:pPr>
      <w:r>
        <w:t>The missing work classes were replaced as ‘Private’ as there were larger pool of private data and the characteristics seemed to match and would cause minimal impact to the predictions</w:t>
      </w:r>
    </w:p>
    <w:p w:rsidR="00F10009" w:rsidRDefault="00F10009" w:rsidP="00F10009">
      <w:pPr>
        <w:pStyle w:val="ListParagraph"/>
        <w:numPr>
          <w:ilvl w:val="1"/>
          <w:numId w:val="1"/>
        </w:numPr>
      </w:pPr>
      <w:r>
        <w:t>The missing occupations were replaced as ‘Other Services’</w:t>
      </w:r>
    </w:p>
    <w:p w:rsidR="00F10009" w:rsidRDefault="00F10009" w:rsidP="00F10009">
      <w:pPr>
        <w:pStyle w:val="ListParagraph"/>
        <w:numPr>
          <w:ilvl w:val="1"/>
          <w:numId w:val="1"/>
        </w:numPr>
      </w:pPr>
      <w:r>
        <w:t>The missing countries were replaced as ‘United States’ as it had the most number of records (Mode was considered in this case)</w:t>
      </w:r>
    </w:p>
    <w:p w:rsidR="00F10009" w:rsidRDefault="00F10009" w:rsidP="00F10009">
      <w:pPr>
        <w:pStyle w:val="Heading3"/>
      </w:pPr>
      <w:bookmarkStart w:id="6" w:name="_Toc424339588"/>
      <w:r>
        <w:t>Feature Engineering</w:t>
      </w:r>
      <w:bookmarkEnd w:id="6"/>
    </w:p>
    <w:p w:rsidR="00F10009" w:rsidRDefault="00F10009" w:rsidP="00F10009">
      <w:pPr>
        <w:pStyle w:val="Heading4"/>
      </w:pPr>
      <w:r>
        <w:t>Feature Selection</w:t>
      </w:r>
    </w:p>
    <w:p w:rsidR="00F10009" w:rsidRPr="00F10009" w:rsidRDefault="00F10009" w:rsidP="00F10009">
      <w:r>
        <w:t>The categorical variables were indexed using map functions and categorical information was passed to the decision trees which handled the transformation of categorical data into columns for prediction</w:t>
      </w:r>
    </w:p>
    <w:p w:rsidR="00F10009" w:rsidRDefault="00F10009" w:rsidP="00F10009">
      <w:pPr>
        <w:pStyle w:val="Heading4"/>
      </w:pPr>
      <w:r>
        <w:t>Model Selection</w:t>
      </w:r>
      <w:r>
        <w:tab/>
        <w:t xml:space="preserve"> - Classification</w:t>
      </w:r>
    </w:p>
    <w:p w:rsidR="00496147" w:rsidRDefault="00496147" w:rsidP="00496147">
      <w:pPr>
        <w:pStyle w:val="Heading5"/>
      </w:pPr>
      <w:r>
        <w:t>Data Split: 60, 40</w:t>
      </w:r>
    </w:p>
    <w:p w:rsidR="00496147" w:rsidRDefault="00496147" w:rsidP="00496147">
      <w:r>
        <w:t>The data was randomly split and 60% was used for training the model and 40% was used for testing the created model.</w:t>
      </w:r>
    </w:p>
    <w:p w:rsidR="00496147" w:rsidRDefault="00496147" w:rsidP="00496147">
      <w:pPr>
        <w:pStyle w:val="Heading5"/>
      </w:pPr>
      <w:r>
        <w:t>Step Size:  .01 (For SGD)</w:t>
      </w:r>
    </w:p>
    <w:p w:rsidR="00496147" w:rsidRDefault="00496147" w:rsidP="00496147">
      <w:r>
        <w:t>The step size was set to .01 and on increase or decrease of this value for SGD algorithms, the error was increasing</w:t>
      </w:r>
    </w:p>
    <w:p w:rsidR="00496147" w:rsidRDefault="00496147" w:rsidP="00496147">
      <w:pPr>
        <w:pStyle w:val="Heading5"/>
      </w:pPr>
      <w:r>
        <w:t>Intercept: True</w:t>
      </w:r>
    </w:p>
    <w:p w:rsidR="00496147" w:rsidRPr="00496147" w:rsidRDefault="00496147" w:rsidP="00496147">
      <w:r>
        <w:t>This optimization attribute was set to true to enable algorithm to use intercepts while creating the model which reduced the error. This is also enabled to reduce the prediction skewedness.</w:t>
      </w:r>
    </w:p>
    <w:tbl>
      <w:tblPr>
        <w:tblStyle w:val="TableGrid"/>
        <w:tblpPr w:leftFromText="180" w:rightFromText="180" w:vertAnchor="text" w:horzAnchor="page" w:tblpXSpec="center" w:tblpY="61"/>
        <w:tblOverlap w:val="never"/>
        <w:tblW w:w="3685" w:type="dxa"/>
        <w:tblLook w:val="04A0" w:firstRow="1" w:lastRow="0" w:firstColumn="1" w:lastColumn="0" w:noHBand="0" w:noVBand="1"/>
      </w:tblPr>
      <w:tblGrid>
        <w:gridCol w:w="1615"/>
        <w:gridCol w:w="2070"/>
      </w:tblGrid>
      <w:tr w:rsidR="0089320F" w:rsidTr="0089320F">
        <w:tc>
          <w:tcPr>
            <w:tcW w:w="1615" w:type="dxa"/>
          </w:tcPr>
          <w:p w:rsidR="0089320F" w:rsidRDefault="0089320F" w:rsidP="00552CB0">
            <w:r>
              <w:t>Decision Trees</w:t>
            </w:r>
          </w:p>
        </w:tc>
        <w:tc>
          <w:tcPr>
            <w:tcW w:w="2070" w:type="dxa"/>
          </w:tcPr>
          <w:p w:rsidR="0089320F" w:rsidRDefault="0089320F" w:rsidP="00552CB0">
            <w:r>
              <w:t>Training</w:t>
            </w:r>
          </w:p>
          <w:p w:rsidR="0089320F" w:rsidRDefault="0089320F" w:rsidP="00552CB0">
            <w:r>
              <w:t xml:space="preserve">    Error: .22</w:t>
            </w:r>
          </w:p>
          <w:p w:rsidR="0089320F" w:rsidRDefault="0089320F" w:rsidP="00552CB0">
            <w:r>
              <w:t xml:space="preserve">    Precision: .85</w:t>
            </w:r>
          </w:p>
          <w:p w:rsidR="0089320F" w:rsidRDefault="0089320F" w:rsidP="00552CB0">
            <w:r>
              <w:t xml:space="preserve">    Recall: .85</w:t>
            </w:r>
          </w:p>
          <w:p w:rsidR="0089320F" w:rsidRDefault="0089320F" w:rsidP="00552CB0">
            <w:r>
              <w:lastRenderedPageBreak/>
              <w:t xml:space="preserve">    Precision (1): .77</w:t>
            </w:r>
          </w:p>
          <w:p w:rsidR="0089320F" w:rsidRDefault="0089320F" w:rsidP="00552CB0">
            <w:r>
              <w:t xml:space="preserve">    Recall (1): .53</w:t>
            </w:r>
          </w:p>
          <w:p w:rsidR="0089320F" w:rsidRDefault="0089320F" w:rsidP="00552CB0">
            <w:r>
              <w:t xml:space="preserve">    Precision (0): .86</w:t>
            </w:r>
          </w:p>
          <w:p w:rsidR="0089320F" w:rsidRDefault="0089320F" w:rsidP="00552CB0">
            <w:r>
              <w:t xml:space="preserve">    Recall (0): .95</w:t>
            </w:r>
          </w:p>
          <w:p w:rsidR="0089320F" w:rsidRDefault="0089320F" w:rsidP="00552CB0">
            <w:r>
              <w:t xml:space="preserve">    ROC: .74</w:t>
            </w:r>
          </w:p>
          <w:p w:rsidR="0089320F" w:rsidRDefault="0089320F" w:rsidP="00552CB0">
            <w:r>
              <w:t>Test</w:t>
            </w:r>
          </w:p>
          <w:p w:rsidR="0089320F" w:rsidRDefault="0089320F" w:rsidP="00552CB0">
            <w:r>
              <w:t xml:space="preserve">    Error: .14</w:t>
            </w:r>
          </w:p>
          <w:p w:rsidR="0089320F" w:rsidRDefault="0089320F" w:rsidP="00552CB0">
            <w:r>
              <w:t xml:space="preserve">    Precision: .85</w:t>
            </w:r>
          </w:p>
          <w:p w:rsidR="0089320F" w:rsidRDefault="0089320F" w:rsidP="00552CB0">
            <w:r>
              <w:t xml:space="preserve">    Recall: .85</w:t>
            </w:r>
          </w:p>
          <w:p w:rsidR="0089320F" w:rsidRDefault="0089320F" w:rsidP="00552CB0">
            <w:r>
              <w:t xml:space="preserve">    Precision (1): .77</w:t>
            </w:r>
          </w:p>
          <w:p w:rsidR="0089320F" w:rsidRDefault="0089320F" w:rsidP="00552CB0">
            <w:r>
              <w:t xml:space="preserve">    Recall (1): .53</w:t>
            </w:r>
          </w:p>
          <w:p w:rsidR="0089320F" w:rsidRDefault="0089320F" w:rsidP="00552CB0">
            <w:r>
              <w:t xml:space="preserve">    Precision (0): .86</w:t>
            </w:r>
          </w:p>
          <w:p w:rsidR="0089320F" w:rsidRDefault="0089320F" w:rsidP="00552CB0">
            <w:r>
              <w:t xml:space="preserve">    Recall (0): .95</w:t>
            </w:r>
          </w:p>
          <w:p w:rsidR="0089320F" w:rsidRDefault="0089320F" w:rsidP="00552CB0">
            <w:r>
              <w:t xml:space="preserve">    ROC: .74</w:t>
            </w:r>
          </w:p>
        </w:tc>
      </w:tr>
    </w:tbl>
    <w:p w:rsidR="001C2E95" w:rsidRDefault="001C2E95" w:rsidP="00F10009"/>
    <w:p w:rsidR="008C1562" w:rsidRDefault="008C1562" w:rsidP="00F10009"/>
    <w:p w:rsidR="008C1562" w:rsidRDefault="008C1562" w:rsidP="00F10009"/>
    <w:p w:rsidR="00496147" w:rsidRDefault="00496147" w:rsidP="00F10009"/>
    <w:p w:rsidR="00496147" w:rsidRDefault="00496147" w:rsidP="00F10009"/>
    <w:p w:rsidR="00496147" w:rsidRDefault="00496147" w:rsidP="00F10009"/>
    <w:p w:rsidR="00496147" w:rsidRDefault="00496147" w:rsidP="00F10009"/>
    <w:p w:rsidR="00496147" w:rsidRDefault="00496147" w:rsidP="00F10009"/>
    <w:p w:rsidR="008C1562" w:rsidRDefault="00496147" w:rsidP="00496147">
      <w:pPr>
        <w:pStyle w:val="Heading4"/>
      </w:pPr>
      <w:r>
        <w:t>ML</w:t>
      </w:r>
      <w:r w:rsidR="008C1562">
        <w:t xml:space="preserve"> Pipeline – Classification</w:t>
      </w:r>
    </w:p>
    <w:p w:rsidR="00220A2D" w:rsidRPr="00220A2D" w:rsidRDefault="00220A2D" w:rsidP="00220A2D">
      <w:r>
        <w:t>The predictions in ML Pipeline</w:t>
      </w:r>
      <w:r w:rsidR="0008612E">
        <w:t xml:space="preserve"> (Decision Tree Classifier)</w:t>
      </w:r>
      <w:r>
        <w:t xml:space="preserve"> were slightly better than that of MLIB</w:t>
      </w:r>
      <w:r w:rsidR="00B75676">
        <w:t>. Scalar Indexer and Vector Indexer were used to convert categ</w:t>
      </w:r>
      <w:bookmarkStart w:id="7" w:name="_GoBack"/>
      <w:bookmarkEnd w:id="7"/>
      <w:r w:rsidR="00B75676">
        <w:t>orical variables</w:t>
      </w:r>
    </w:p>
    <w:p w:rsidR="00FB646D" w:rsidRDefault="00FB646D" w:rsidP="00FB646D">
      <w:pPr>
        <w:pStyle w:val="ListParagraph"/>
        <w:numPr>
          <w:ilvl w:val="0"/>
          <w:numId w:val="1"/>
        </w:numPr>
      </w:pPr>
      <w:r>
        <w:t>Max Depth (5)</w:t>
      </w:r>
    </w:p>
    <w:p w:rsidR="00FB646D" w:rsidRDefault="00FB646D" w:rsidP="00FB646D">
      <w:pPr>
        <w:pStyle w:val="ListParagraph"/>
        <w:numPr>
          <w:ilvl w:val="0"/>
          <w:numId w:val="1"/>
        </w:numPr>
      </w:pPr>
      <w:r>
        <w:t>Max Bins (64)</w:t>
      </w:r>
    </w:p>
    <w:p w:rsidR="00FB646D" w:rsidRDefault="00FB646D" w:rsidP="00FB646D">
      <w:pPr>
        <w:pStyle w:val="ListParagraph"/>
        <w:numPr>
          <w:ilvl w:val="0"/>
          <w:numId w:val="1"/>
        </w:numPr>
      </w:pPr>
      <w:r>
        <w:t>Min Instances Per Node (1)</w:t>
      </w:r>
    </w:p>
    <w:p w:rsidR="00FB646D" w:rsidRDefault="00FB646D" w:rsidP="00FB646D">
      <w:pPr>
        <w:pStyle w:val="ListParagraph"/>
        <w:numPr>
          <w:ilvl w:val="0"/>
          <w:numId w:val="1"/>
        </w:numPr>
      </w:pPr>
      <w:r>
        <w:t>Min Info Gain (0)</w:t>
      </w:r>
    </w:p>
    <w:p w:rsidR="00FB646D" w:rsidRDefault="00FB646D" w:rsidP="00FB646D">
      <w:pPr>
        <w:pStyle w:val="ListParagraph"/>
        <w:numPr>
          <w:ilvl w:val="0"/>
          <w:numId w:val="1"/>
        </w:numPr>
      </w:pPr>
      <w:r>
        <w:t>Checkpoint Interval (10)</w:t>
      </w:r>
    </w:p>
    <w:p w:rsidR="008C1562" w:rsidRPr="008C1562" w:rsidRDefault="00FB646D" w:rsidP="000C1DCC">
      <w:pPr>
        <w:pStyle w:val="ListParagraph"/>
        <w:numPr>
          <w:ilvl w:val="0"/>
          <w:numId w:val="1"/>
        </w:numPr>
      </w:pPr>
      <w:r>
        <w:t>Max Categories (41)</w:t>
      </w:r>
    </w:p>
    <w:tbl>
      <w:tblPr>
        <w:tblStyle w:val="TableGrid"/>
        <w:tblpPr w:leftFromText="180" w:rightFromText="180" w:vertAnchor="text" w:horzAnchor="page" w:tblpXSpec="center" w:tblpY="61"/>
        <w:tblOverlap w:val="never"/>
        <w:tblW w:w="3685" w:type="dxa"/>
        <w:tblLook w:val="04A0" w:firstRow="1" w:lastRow="0" w:firstColumn="1" w:lastColumn="0" w:noHBand="0" w:noVBand="1"/>
      </w:tblPr>
      <w:tblGrid>
        <w:gridCol w:w="1615"/>
        <w:gridCol w:w="2070"/>
      </w:tblGrid>
      <w:tr w:rsidR="00F72DCB" w:rsidTr="00552CB0">
        <w:tc>
          <w:tcPr>
            <w:tcW w:w="1615" w:type="dxa"/>
          </w:tcPr>
          <w:p w:rsidR="00F72DCB" w:rsidRDefault="00F72DCB" w:rsidP="00552CB0">
            <w:r>
              <w:t>Decision Trees</w:t>
            </w:r>
          </w:p>
        </w:tc>
        <w:tc>
          <w:tcPr>
            <w:tcW w:w="2070" w:type="dxa"/>
          </w:tcPr>
          <w:p w:rsidR="00F72DCB" w:rsidRDefault="00F72DCB" w:rsidP="00552CB0">
            <w:r>
              <w:t>Training</w:t>
            </w:r>
          </w:p>
          <w:p w:rsidR="00F72DCB" w:rsidRDefault="00F72DCB" w:rsidP="00552CB0">
            <w:r>
              <w:t xml:space="preserve">    Error: .14</w:t>
            </w:r>
          </w:p>
          <w:p w:rsidR="00F72DCB" w:rsidRDefault="00F72DCB" w:rsidP="00552CB0">
            <w:r>
              <w:t xml:space="preserve">    Precision: .85</w:t>
            </w:r>
          </w:p>
          <w:p w:rsidR="00F72DCB" w:rsidRDefault="00F72DCB" w:rsidP="00552CB0">
            <w:r>
              <w:t xml:space="preserve">    Recall: .85</w:t>
            </w:r>
          </w:p>
          <w:p w:rsidR="00F72DCB" w:rsidRDefault="00F72DCB" w:rsidP="00552CB0">
            <w:r>
              <w:t xml:space="preserve">    Precision (1): .79</w:t>
            </w:r>
          </w:p>
          <w:p w:rsidR="00F72DCB" w:rsidRDefault="00F72DCB" w:rsidP="00552CB0">
            <w:r>
              <w:t xml:space="preserve">    Recall (1): .52</w:t>
            </w:r>
          </w:p>
          <w:p w:rsidR="00F72DCB" w:rsidRDefault="00F72DCB" w:rsidP="00552CB0">
            <w:r>
              <w:t xml:space="preserve">    Precision (0): .86</w:t>
            </w:r>
          </w:p>
          <w:p w:rsidR="00F72DCB" w:rsidRDefault="00F72DCB" w:rsidP="00552CB0">
            <w:r>
              <w:t xml:space="preserve">    Recall (0): .95</w:t>
            </w:r>
          </w:p>
          <w:p w:rsidR="00F72DCB" w:rsidRDefault="00F72DCB" w:rsidP="00552CB0">
            <w:r>
              <w:t xml:space="preserve">    ROC: .74</w:t>
            </w:r>
          </w:p>
          <w:p w:rsidR="00F72DCB" w:rsidRDefault="00F72DCB" w:rsidP="00552CB0">
            <w:r>
              <w:t>Test</w:t>
            </w:r>
          </w:p>
          <w:p w:rsidR="00F72DCB" w:rsidRDefault="00F72DCB" w:rsidP="00552CB0">
            <w:r>
              <w:t xml:space="preserve">    Error: .14</w:t>
            </w:r>
          </w:p>
          <w:p w:rsidR="00F72DCB" w:rsidRDefault="00F72DCB" w:rsidP="00552CB0">
            <w:r>
              <w:t xml:space="preserve">    Precision: .85</w:t>
            </w:r>
          </w:p>
          <w:p w:rsidR="00F72DCB" w:rsidRDefault="00F72DCB" w:rsidP="00552CB0">
            <w:r>
              <w:t xml:space="preserve">    Recall: .85</w:t>
            </w:r>
          </w:p>
          <w:p w:rsidR="00F72DCB" w:rsidRDefault="00F72DCB" w:rsidP="00552CB0">
            <w:r>
              <w:t xml:space="preserve">    Precision (1): .77</w:t>
            </w:r>
          </w:p>
          <w:p w:rsidR="00F72DCB" w:rsidRDefault="00F72DCB" w:rsidP="00552CB0">
            <w:r>
              <w:t xml:space="preserve">    Recall (1): .53</w:t>
            </w:r>
          </w:p>
          <w:p w:rsidR="00F72DCB" w:rsidRDefault="00F72DCB" w:rsidP="00552CB0">
            <w:r>
              <w:t xml:space="preserve">    Precision (0): .86</w:t>
            </w:r>
          </w:p>
          <w:p w:rsidR="00F72DCB" w:rsidRDefault="00F72DCB" w:rsidP="00552CB0">
            <w:r>
              <w:t xml:space="preserve">    Recall (0): .95</w:t>
            </w:r>
          </w:p>
          <w:p w:rsidR="00F72DCB" w:rsidRDefault="00F72DCB" w:rsidP="00552CB0">
            <w:r>
              <w:t xml:space="preserve">    ROC: .74</w:t>
            </w:r>
          </w:p>
        </w:tc>
      </w:tr>
    </w:tbl>
    <w:p w:rsidR="008C1562" w:rsidRDefault="008C1562" w:rsidP="00F10009"/>
    <w:p w:rsidR="008C1562" w:rsidRDefault="008C1562" w:rsidP="00F10009"/>
    <w:p w:rsidR="003A3AA3" w:rsidRDefault="003A3AA3" w:rsidP="00F10009"/>
    <w:p w:rsidR="003A3AA3" w:rsidRDefault="003A3AA3" w:rsidP="00F10009"/>
    <w:p w:rsidR="003A3AA3" w:rsidRDefault="003A3AA3" w:rsidP="00F10009"/>
    <w:p w:rsidR="003A3AA3" w:rsidRDefault="003A3AA3" w:rsidP="00F10009"/>
    <w:p w:rsidR="003A3AA3" w:rsidRDefault="003A3AA3" w:rsidP="00F10009"/>
    <w:p w:rsidR="003A3AA3" w:rsidRDefault="003A3AA3">
      <w:r>
        <w:br w:type="page"/>
      </w:r>
    </w:p>
    <w:p w:rsidR="00196AD2" w:rsidRDefault="00196AD2" w:rsidP="00196AD2">
      <w:pPr>
        <w:pStyle w:val="Heading1"/>
      </w:pPr>
      <w:bookmarkStart w:id="8" w:name="_Toc424339589"/>
      <w:r>
        <w:lastRenderedPageBreak/>
        <w:t>Case 3 Clustering</w:t>
      </w:r>
      <w:bookmarkEnd w:id="8"/>
    </w:p>
    <w:p w:rsidR="003A3AA3" w:rsidRDefault="00067E0A" w:rsidP="00067E0A">
      <w:pPr>
        <w:pStyle w:val="Heading2"/>
      </w:pPr>
      <w:bookmarkStart w:id="9" w:name="_Toc424339590"/>
      <w:r>
        <w:t>Pre Processing</w:t>
      </w:r>
      <w:bookmarkEnd w:id="9"/>
    </w:p>
    <w:p w:rsidR="00B75676" w:rsidRDefault="00B75676" w:rsidP="00B75676">
      <w:pPr>
        <w:pStyle w:val="ListParagraph"/>
        <w:numPr>
          <w:ilvl w:val="0"/>
          <w:numId w:val="2"/>
        </w:numPr>
      </w:pPr>
      <w:r>
        <w:t>The data from different sources were aggregated into a single RDD in LIBSVM format.</w:t>
      </w:r>
    </w:p>
    <w:p w:rsidR="00B75676" w:rsidRPr="00B75676" w:rsidRDefault="00B75676" w:rsidP="00B75676">
      <w:pPr>
        <w:pStyle w:val="ListParagraph"/>
        <w:numPr>
          <w:ilvl w:val="0"/>
          <w:numId w:val="2"/>
        </w:numPr>
      </w:pPr>
      <w:r>
        <w:t xml:space="preserve">There were some missing data but the data type (LIBSVM) automatically handles null values. </w:t>
      </w:r>
    </w:p>
    <w:p w:rsidR="00067E0A" w:rsidRDefault="00067E0A" w:rsidP="00067E0A">
      <w:pPr>
        <w:pStyle w:val="Heading2"/>
      </w:pPr>
      <w:bookmarkStart w:id="10" w:name="_Toc424339591"/>
      <w:r>
        <w:t>Summarization</w:t>
      </w:r>
      <w:bookmarkEnd w:id="10"/>
    </w:p>
    <w:p w:rsidR="00455F7E" w:rsidRPr="00455F7E" w:rsidRDefault="00455F7E" w:rsidP="00455F7E">
      <w:r>
        <w:t>K-Means clustering algorithm was used on the consolidated data for clusters. The number of clusters was initially set to 2 and was iteratively increased till 10 and the corresponding WSSSE values were observed.</w:t>
      </w:r>
    </w:p>
    <w:p w:rsidR="00B75676" w:rsidRDefault="00B75676" w:rsidP="00B75676">
      <w:r>
        <w:t>K-Means</w:t>
      </w:r>
    </w:p>
    <w:tbl>
      <w:tblPr>
        <w:tblW w:w="96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584258" w:rsidRPr="00584258" w:rsidTr="0058425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84258" w:rsidRPr="00584258" w:rsidRDefault="00584258" w:rsidP="005842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84258">
              <w:rPr>
                <w:rFonts w:ascii="Calibri" w:eastAsia="Times New Roman" w:hAnsi="Calibri" w:cs="Times New Roman"/>
                <w:color w:val="000000"/>
              </w:rPr>
              <w:t>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84258" w:rsidRPr="00584258" w:rsidRDefault="00584258" w:rsidP="005842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84258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84258" w:rsidRPr="00584258" w:rsidRDefault="00584258" w:rsidP="005842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84258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84258" w:rsidRPr="00584258" w:rsidRDefault="00584258" w:rsidP="005842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84258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84258" w:rsidRPr="00584258" w:rsidRDefault="00584258" w:rsidP="005842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84258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84258" w:rsidRPr="00584258" w:rsidRDefault="00584258" w:rsidP="005842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84258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84258" w:rsidRPr="00584258" w:rsidRDefault="00584258" w:rsidP="005842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84258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84258" w:rsidRPr="00584258" w:rsidRDefault="00584258" w:rsidP="005842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84258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84258" w:rsidRPr="00584258" w:rsidRDefault="00584258" w:rsidP="005842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84258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84258" w:rsidRPr="00584258" w:rsidRDefault="00584258" w:rsidP="005842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84258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584258" w:rsidRPr="00584258" w:rsidTr="0058425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84258" w:rsidRPr="00584258" w:rsidRDefault="00584258" w:rsidP="005842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84258">
              <w:rPr>
                <w:rFonts w:ascii="Calibri" w:eastAsia="Times New Roman" w:hAnsi="Calibri" w:cs="Times New Roman"/>
                <w:color w:val="000000"/>
              </w:rPr>
              <w:t>WSSSE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84258" w:rsidRPr="00584258" w:rsidRDefault="00584258" w:rsidP="005842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84258">
              <w:rPr>
                <w:rFonts w:ascii="Calibri" w:eastAsia="Times New Roman" w:hAnsi="Calibri" w:cs="Times New Roman"/>
                <w:color w:val="000000"/>
              </w:rPr>
              <w:t>2.1025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84258" w:rsidRPr="00584258" w:rsidRDefault="00584258" w:rsidP="005842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84258">
              <w:rPr>
                <w:rFonts w:ascii="Calibri" w:eastAsia="Times New Roman" w:hAnsi="Calibri" w:cs="Times New Roman"/>
                <w:color w:val="000000"/>
              </w:rPr>
              <w:t>1.27832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84258" w:rsidRPr="00584258" w:rsidRDefault="00584258" w:rsidP="005842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84258">
              <w:rPr>
                <w:rFonts w:ascii="Calibri" w:eastAsia="Times New Roman" w:hAnsi="Calibri" w:cs="Times New Roman"/>
                <w:color w:val="000000"/>
              </w:rPr>
              <w:t>9.4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84258" w:rsidRPr="00584258" w:rsidRDefault="00584258" w:rsidP="005842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84258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84258" w:rsidRPr="00584258" w:rsidRDefault="00584258" w:rsidP="005842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84258">
              <w:rPr>
                <w:rFonts w:ascii="Calibri" w:eastAsia="Times New Roman" w:hAnsi="Calibri" w:cs="Times New Roman"/>
                <w:color w:val="000000"/>
              </w:rPr>
              <w:t>6.55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84258" w:rsidRPr="00584258" w:rsidRDefault="00584258" w:rsidP="005842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84258">
              <w:rPr>
                <w:rFonts w:ascii="Calibri" w:eastAsia="Times New Roman" w:hAnsi="Calibri" w:cs="Times New Roman"/>
                <w:color w:val="000000"/>
              </w:rPr>
              <w:t>5.86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84258" w:rsidRPr="00584258" w:rsidRDefault="00584258" w:rsidP="005842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84258">
              <w:rPr>
                <w:rFonts w:ascii="Calibri" w:eastAsia="Times New Roman" w:hAnsi="Calibri" w:cs="Times New Roman"/>
                <w:color w:val="000000"/>
              </w:rPr>
              <w:t>5.41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84258" w:rsidRPr="00584258" w:rsidRDefault="00584258" w:rsidP="005842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84258">
              <w:rPr>
                <w:rFonts w:ascii="Calibri" w:eastAsia="Times New Roman" w:hAnsi="Calibri" w:cs="Times New Roman"/>
                <w:color w:val="000000"/>
              </w:rPr>
              <w:t>5.2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84258" w:rsidRPr="00584258" w:rsidRDefault="00584258" w:rsidP="005842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84258">
              <w:rPr>
                <w:rFonts w:ascii="Calibri" w:eastAsia="Times New Roman" w:hAnsi="Calibri" w:cs="Times New Roman"/>
                <w:color w:val="000000"/>
              </w:rPr>
              <w:t>4.72</w:t>
            </w:r>
          </w:p>
        </w:tc>
      </w:tr>
    </w:tbl>
    <w:p w:rsidR="00584258" w:rsidRDefault="00584258" w:rsidP="00584258">
      <w:pPr>
        <w:jc w:val="center"/>
      </w:pPr>
    </w:p>
    <w:p w:rsidR="00455F7E" w:rsidRDefault="00455F7E" w:rsidP="00455F7E">
      <w:r>
        <w:t>This represents the K vs WSSSE (Elbow Chart) and when K is 5, the WSSSE seem to stabilize.</w:t>
      </w:r>
    </w:p>
    <w:p w:rsidR="00584258" w:rsidRDefault="00584258" w:rsidP="00584258">
      <w:pPr>
        <w:jc w:val="center"/>
      </w:pPr>
      <w:r>
        <w:rPr>
          <w:noProof/>
        </w:rPr>
        <w:drawing>
          <wp:inline distT="0" distB="0" distL="0" distR="0" wp14:anchorId="47780666" wp14:editId="61824DF2">
            <wp:extent cx="4514286" cy="2657143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4286" cy="2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258" w:rsidRDefault="00584258" w:rsidP="00B75676"/>
    <w:p w:rsidR="00B75676" w:rsidRPr="00B75676" w:rsidRDefault="00B75676" w:rsidP="00B75676"/>
    <w:sectPr w:rsidR="00B75676" w:rsidRPr="00B75676" w:rsidSect="000B7163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C8087D"/>
    <w:multiLevelType w:val="hybridMultilevel"/>
    <w:tmpl w:val="BD726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ED53D7"/>
    <w:multiLevelType w:val="hybridMultilevel"/>
    <w:tmpl w:val="77961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AEA"/>
    <w:rsid w:val="000104BB"/>
    <w:rsid w:val="00013504"/>
    <w:rsid w:val="00027F9C"/>
    <w:rsid w:val="00032D8C"/>
    <w:rsid w:val="00047B95"/>
    <w:rsid w:val="00062AEB"/>
    <w:rsid w:val="00065532"/>
    <w:rsid w:val="00067E0A"/>
    <w:rsid w:val="000775E8"/>
    <w:rsid w:val="0008612E"/>
    <w:rsid w:val="00094D1A"/>
    <w:rsid w:val="000A19DD"/>
    <w:rsid w:val="000A7DD9"/>
    <w:rsid w:val="000B3D04"/>
    <w:rsid w:val="000B4AF8"/>
    <w:rsid w:val="000B7163"/>
    <w:rsid w:val="000D5745"/>
    <w:rsid w:val="000F3A23"/>
    <w:rsid w:val="001113D9"/>
    <w:rsid w:val="00134B32"/>
    <w:rsid w:val="00136671"/>
    <w:rsid w:val="00142B61"/>
    <w:rsid w:val="001437FE"/>
    <w:rsid w:val="001626F5"/>
    <w:rsid w:val="001854D5"/>
    <w:rsid w:val="001943BB"/>
    <w:rsid w:val="001957AF"/>
    <w:rsid w:val="00196AD2"/>
    <w:rsid w:val="001A2B58"/>
    <w:rsid w:val="001B61A6"/>
    <w:rsid w:val="001B695E"/>
    <w:rsid w:val="001C2E95"/>
    <w:rsid w:val="001D6AE8"/>
    <w:rsid w:val="001E24D6"/>
    <w:rsid w:val="001E5E33"/>
    <w:rsid w:val="001F08C1"/>
    <w:rsid w:val="00207376"/>
    <w:rsid w:val="00220A2D"/>
    <w:rsid w:val="00223E6E"/>
    <w:rsid w:val="00224F75"/>
    <w:rsid w:val="00234BC8"/>
    <w:rsid w:val="00235588"/>
    <w:rsid w:val="00251630"/>
    <w:rsid w:val="00286290"/>
    <w:rsid w:val="00292510"/>
    <w:rsid w:val="002B158F"/>
    <w:rsid w:val="002C0D78"/>
    <w:rsid w:val="002C1423"/>
    <w:rsid w:val="002C2C1B"/>
    <w:rsid w:val="002C752F"/>
    <w:rsid w:val="002D0393"/>
    <w:rsid w:val="002D179F"/>
    <w:rsid w:val="002F28D3"/>
    <w:rsid w:val="003102AA"/>
    <w:rsid w:val="00331B18"/>
    <w:rsid w:val="00345130"/>
    <w:rsid w:val="00345739"/>
    <w:rsid w:val="00350D41"/>
    <w:rsid w:val="00355545"/>
    <w:rsid w:val="00355E3E"/>
    <w:rsid w:val="003560C3"/>
    <w:rsid w:val="00364D87"/>
    <w:rsid w:val="00375FD9"/>
    <w:rsid w:val="00384708"/>
    <w:rsid w:val="00385F8E"/>
    <w:rsid w:val="00387582"/>
    <w:rsid w:val="00390D2B"/>
    <w:rsid w:val="00390F00"/>
    <w:rsid w:val="003A3AA3"/>
    <w:rsid w:val="003A51A0"/>
    <w:rsid w:val="003C77BC"/>
    <w:rsid w:val="003F57AB"/>
    <w:rsid w:val="003F7D58"/>
    <w:rsid w:val="00403C7D"/>
    <w:rsid w:val="004042FE"/>
    <w:rsid w:val="004173FF"/>
    <w:rsid w:val="00454F11"/>
    <w:rsid w:val="004557FA"/>
    <w:rsid w:val="00455F7E"/>
    <w:rsid w:val="00481F2E"/>
    <w:rsid w:val="00482104"/>
    <w:rsid w:val="004867EF"/>
    <w:rsid w:val="0049160E"/>
    <w:rsid w:val="004936ED"/>
    <w:rsid w:val="00496147"/>
    <w:rsid w:val="004A7C2F"/>
    <w:rsid w:val="004B62B4"/>
    <w:rsid w:val="004C4F06"/>
    <w:rsid w:val="004D46DA"/>
    <w:rsid w:val="004D6951"/>
    <w:rsid w:val="004E612D"/>
    <w:rsid w:val="004F3E40"/>
    <w:rsid w:val="004F43D6"/>
    <w:rsid w:val="00504BAC"/>
    <w:rsid w:val="00527A5E"/>
    <w:rsid w:val="00530C94"/>
    <w:rsid w:val="00531806"/>
    <w:rsid w:val="005603F5"/>
    <w:rsid w:val="005616B6"/>
    <w:rsid w:val="00562AE1"/>
    <w:rsid w:val="00564CA7"/>
    <w:rsid w:val="00567704"/>
    <w:rsid w:val="005775AD"/>
    <w:rsid w:val="005778A6"/>
    <w:rsid w:val="00584258"/>
    <w:rsid w:val="00585528"/>
    <w:rsid w:val="005A791C"/>
    <w:rsid w:val="005B7CC5"/>
    <w:rsid w:val="005D2A0A"/>
    <w:rsid w:val="005F39D7"/>
    <w:rsid w:val="00611767"/>
    <w:rsid w:val="006331FE"/>
    <w:rsid w:val="00635805"/>
    <w:rsid w:val="00641692"/>
    <w:rsid w:val="006529E3"/>
    <w:rsid w:val="00667F90"/>
    <w:rsid w:val="0068041D"/>
    <w:rsid w:val="006E6882"/>
    <w:rsid w:val="006E6CAE"/>
    <w:rsid w:val="006F0713"/>
    <w:rsid w:val="006F5CF5"/>
    <w:rsid w:val="006F7AD6"/>
    <w:rsid w:val="00700C00"/>
    <w:rsid w:val="00703C60"/>
    <w:rsid w:val="00711F4A"/>
    <w:rsid w:val="0071754B"/>
    <w:rsid w:val="00742BA5"/>
    <w:rsid w:val="00743290"/>
    <w:rsid w:val="007643E1"/>
    <w:rsid w:val="007679DC"/>
    <w:rsid w:val="007929AE"/>
    <w:rsid w:val="0079755C"/>
    <w:rsid w:val="007A16E9"/>
    <w:rsid w:val="007B61FD"/>
    <w:rsid w:val="007F3AEA"/>
    <w:rsid w:val="007F45A2"/>
    <w:rsid w:val="00800484"/>
    <w:rsid w:val="00806A7A"/>
    <w:rsid w:val="00812E6C"/>
    <w:rsid w:val="008148A9"/>
    <w:rsid w:val="00814C3D"/>
    <w:rsid w:val="0082009F"/>
    <w:rsid w:val="008409C6"/>
    <w:rsid w:val="00862261"/>
    <w:rsid w:val="0089320F"/>
    <w:rsid w:val="0089453C"/>
    <w:rsid w:val="0089454C"/>
    <w:rsid w:val="008A6246"/>
    <w:rsid w:val="008B45E6"/>
    <w:rsid w:val="008C1562"/>
    <w:rsid w:val="008D4F7D"/>
    <w:rsid w:val="008E5836"/>
    <w:rsid w:val="00902259"/>
    <w:rsid w:val="00903B3E"/>
    <w:rsid w:val="009169C1"/>
    <w:rsid w:val="0094498A"/>
    <w:rsid w:val="009502C2"/>
    <w:rsid w:val="0095473F"/>
    <w:rsid w:val="00963C18"/>
    <w:rsid w:val="00971DF5"/>
    <w:rsid w:val="00984BDB"/>
    <w:rsid w:val="00993529"/>
    <w:rsid w:val="009A2356"/>
    <w:rsid w:val="009B6449"/>
    <w:rsid w:val="009C0936"/>
    <w:rsid w:val="009C2952"/>
    <w:rsid w:val="009C33D0"/>
    <w:rsid w:val="009D2171"/>
    <w:rsid w:val="009D327D"/>
    <w:rsid w:val="009E6C14"/>
    <w:rsid w:val="009F1F76"/>
    <w:rsid w:val="009F77B1"/>
    <w:rsid w:val="00A01EB9"/>
    <w:rsid w:val="00A406CF"/>
    <w:rsid w:val="00A4359E"/>
    <w:rsid w:val="00A50B45"/>
    <w:rsid w:val="00A558BC"/>
    <w:rsid w:val="00A56D19"/>
    <w:rsid w:val="00A7051B"/>
    <w:rsid w:val="00A7177B"/>
    <w:rsid w:val="00A815A8"/>
    <w:rsid w:val="00A81A25"/>
    <w:rsid w:val="00A82EF3"/>
    <w:rsid w:val="00A84FEB"/>
    <w:rsid w:val="00A90123"/>
    <w:rsid w:val="00A942EE"/>
    <w:rsid w:val="00AA1C76"/>
    <w:rsid w:val="00AA2EF5"/>
    <w:rsid w:val="00AC6322"/>
    <w:rsid w:val="00AD6D5E"/>
    <w:rsid w:val="00AE168C"/>
    <w:rsid w:val="00AE26C0"/>
    <w:rsid w:val="00AF007B"/>
    <w:rsid w:val="00AF1063"/>
    <w:rsid w:val="00AF3D45"/>
    <w:rsid w:val="00B02820"/>
    <w:rsid w:val="00B031D9"/>
    <w:rsid w:val="00B07FA3"/>
    <w:rsid w:val="00B35813"/>
    <w:rsid w:val="00B567A1"/>
    <w:rsid w:val="00B57A9E"/>
    <w:rsid w:val="00B64CFB"/>
    <w:rsid w:val="00B6727D"/>
    <w:rsid w:val="00B7506C"/>
    <w:rsid w:val="00B75676"/>
    <w:rsid w:val="00B85F58"/>
    <w:rsid w:val="00B87BE3"/>
    <w:rsid w:val="00B90A93"/>
    <w:rsid w:val="00B961B8"/>
    <w:rsid w:val="00BA09D9"/>
    <w:rsid w:val="00BA3CD2"/>
    <w:rsid w:val="00BB60BF"/>
    <w:rsid w:val="00BB6124"/>
    <w:rsid w:val="00BC174F"/>
    <w:rsid w:val="00BC23E9"/>
    <w:rsid w:val="00BC480C"/>
    <w:rsid w:val="00BD2D96"/>
    <w:rsid w:val="00BF46F4"/>
    <w:rsid w:val="00C031DB"/>
    <w:rsid w:val="00C03F84"/>
    <w:rsid w:val="00C33DF0"/>
    <w:rsid w:val="00C4343A"/>
    <w:rsid w:val="00C573CD"/>
    <w:rsid w:val="00C57A33"/>
    <w:rsid w:val="00C74C06"/>
    <w:rsid w:val="00C7773A"/>
    <w:rsid w:val="00C82796"/>
    <w:rsid w:val="00CA7A5B"/>
    <w:rsid w:val="00CB6DF2"/>
    <w:rsid w:val="00CC5F0D"/>
    <w:rsid w:val="00CF37D6"/>
    <w:rsid w:val="00CF5875"/>
    <w:rsid w:val="00D02F84"/>
    <w:rsid w:val="00D33D41"/>
    <w:rsid w:val="00D42608"/>
    <w:rsid w:val="00D4750D"/>
    <w:rsid w:val="00D60AEA"/>
    <w:rsid w:val="00D62DD7"/>
    <w:rsid w:val="00D6460F"/>
    <w:rsid w:val="00D721FE"/>
    <w:rsid w:val="00D72E20"/>
    <w:rsid w:val="00D75F0C"/>
    <w:rsid w:val="00DA531F"/>
    <w:rsid w:val="00DC5C8D"/>
    <w:rsid w:val="00DE3F3F"/>
    <w:rsid w:val="00DE518C"/>
    <w:rsid w:val="00E1655A"/>
    <w:rsid w:val="00E348F1"/>
    <w:rsid w:val="00E43712"/>
    <w:rsid w:val="00E54FE7"/>
    <w:rsid w:val="00E57EC8"/>
    <w:rsid w:val="00E74267"/>
    <w:rsid w:val="00E76AB6"/>
    <w:rsid w:val="00E81EF8"/>
    <w:rsid w:val="00E82637"/>
    <w:rsid w:val="00EA453B"/>
    <w:rsid w:val="00EB3FFF"/>
    <w:rsid w:val="00EB48C4"/>
    <w:rsid w:val="00EC2579"/>
    <w:rsid w:val="00EC70C8"/>
    <w:rsid w:val="00ED6827"/>
    <w:rsid w:val="00EF47A9"/>
    <w:rsid w:val="00EF7EA9"/>
    <w:rsid w:val="00F10009"/>
    <w:rsid w:val="00F20BE9"/>
    <w:rsid w:val="00F36070"/>
    <w:rsid w:val="00F51EC4"/>
    <w:rsid w:val="00F57950"/>
    <w:rsid w:val="00F71A2D"/>
    <w:rsid w:val="00F72DCB"/>
    <w:rsid w:val="00F761A0"/>
    <w:rsid w:val="00FB646D"/>
    <w:rsid w:val="00FC566B"/>
    <w:rsid w:val="00FC6665"/>
    <w:rsid w:val="00FC77AA"/>
    <w:rsid w:val="00FD0E78"/>
    <w:rsid w:val="00FE1BDD"/>
    <w:rsid w:val="00FF1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756DF1-DDD2-44F3-B535-361D9E247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E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1E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1E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43D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646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B646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1EF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81EF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81EF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81EF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F43D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table" w:styleId="TableGrid">
    <w:name w:val="Table Grid"/>
    <w:basedOn w:val="TableNormal"/>
    <w:uiPriority w:val="59"/>
    <w:rsid w:val="005B7C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FB646D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B646D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0B7163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B716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B716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B716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B7163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0B716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B7163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69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chart" Target="charts/chart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ala\Desktop\Midterm\adul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ala\Desktop\Midterm\adul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ala\Desktop\Midterm\adult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[adult.xlsx]Sheet2!PivotTable2</c:name>
    <c:fmtId val="-1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Sheet2!$E$1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Sheet2!$D$2:$D$11</c:f>
              <c:strCache>
                <c:ptCount val="9"/>
                <c:pt idx="0">
                  <c:v> ?</c:v>
                </c:pt>
                <c:pt idx="1">
                  <c:v> Federal-gov</c:v>
                </c:pt>
                <c:pt idx="2">
                  <c:v> Local-gov</c:v>
                </c:pt>
                <c:pt idx="3">
                  <c:v> Never-worked</c:v>
                </c:pt>
                <c:pt idx="4">
                  <c:v> Private</c:v>
                </c:pt>
                <c:pt idx="5">
                  <c:v> Self-emp-inc</c:v>
                </c:pt>
                <c:pt idx="6">
                  <c:v> Self-emp-not-inc</c:v>
                </c:pt>
                <c:pt idx="7">
                  <c:v> State-gov</c:v>
                </c:pt>
                <c:pt idx="8">
                  <c:v> Without-pay</c:v>
                </c:pt>
              </c:strCache>
            </c:strRef>
          </c:cat>
          <c:val>
            <c:numRef>
              <c:f>Sheet2!$E$2:$E$11</c:f>
              <c:numCache>
                <c:formatCode>General</c:formatCode>
                <c:ptCount val="9"/>
                <c:pt idx="0">
                  <c:v>1836</c:v>
                </c:pt>
                <c:pt idx="1">
                  <c:v>960</c:v>
                </c:pt>
                <c:pt idx="2">
                  <c:v>2093</c:v>
                </c:pt>
                <c:pt idx="3">
                  <c:v>7</c:v>
                </c:pt>
                <c:pt idx="4">
                  <c:v>22696</c:v>
                </c:pt>
                <c:pt idx="5">
                  <c:v>1116</c:v>
                </c:pt>
                <c:pt idx="6">
                  <c:v>2541</c:v>
                </c:pt>
                <c:pt idx="7">
                  <c:v>1298</c:v>
                </c:pt>
                <c:pt idx="8">
                  <c:v>14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23295624"/>
        <c:axId val="323296016"/>
      </c:barChart>
      <c:catAx>
        <c:axId val="3232956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3296016"/>
        <c:crosses val="autoZero"/>
        <c:auto val="1"/>
        <c:lblAlgn val="ctr"/>
        <c:lblOffset val="100"/>
        <c:noMultiLvlLbl val="0"/>
      </c:catAx>
      <c:valAx>
        <c:axId val="3232960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32956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[adult.xlsx]Sheet2!PivotTable3</c:name>
    <c:fmtId val="-1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Sheet2!$E$14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Sheet2!$D$15:$D$30</c:f>
              <c:strCache>
                <c:ptCount val="15"/>
                <c:pt idx="0">
                  <c:v> ?</c:v>
                </c:pt>
                <c:pt idx="1">
                  <c:v> Adm-clerical</c:v>
                </c:pt>
                <c:pt idx="2">
                  <c:v> Armed-Forces</c:v>
                </c:pt>
                <c:pt idx="3">
                  <c:v> Craft-repair</c:v>
                </c:pt>
                <c:pt idx="4">
                  <c:v> Exec-managerial</c:v>
                </c:pt>
                <c:pt idx="5">
                  <c:v> Farming-fishing</c:v>
                </c:pt>
                <c:pt idx="6">
                  <c:v> Handlers-cleaners</c:v>
                </c:pt>
                <c:pt idx="7">
                  <c:v> Machine-op-inspct</c:v>
                </c:pt>
                <c:pt idx="8">
                  <c:v> Other-service</c:v>
                </c:pt>
                <c:pt idx="9">
                  <c:v> Priv-house-serv</c:v>
                </c:pt>
                <c:pt idx="10">
                  <c:v> Prof-specialty</c:v>
                </c:pt>
                <c:pt idx="11">
                  <c:v> Protective-serv</c:v>
                </c:pt>
                <c:pt idx="12">
                  <c:v> Sales</c:v>
                </c:pt>
                <c:pt idx="13">
                  <c:v> Tech-support</c:v>
                </c:pt>
                <c:pt idx="14">
                  <c:v> Transport-moving</c:v>
                </c:pt>
              </c:strCache>
            </c:strRef>
          </c:cat>
          <c:val>
            <c:numRef>
              <c:f>Sheet2!$E$15:$E$30</c:f>
              <c:numCache>
                <c:formatCode>General</c:formatCode>
                <c:ptCount val="15"/>
                <c:pt idx="0">
                  <c:v>1843</c:v>
                </c:pt>
                <c:pt idx="1">
                  <c:v>3770</c:v>
                </c:pt>
                <c:pt idx="2">
                  <c:v>9</c:v>
                </c:pt>
                <c:pt idx="3">
                  <c:v>4099</c:v>
                </c:pt>
                <c:pt idx="4">
                  <c:v>4066</c:v>
                </c:pt>
                <c:pt idx="5">
                  <c:v>994</c:v>
                </c:pt>
                <c:pt idx="6">
                  <c:v>1370</c:v>
                </c:pt>
                <c:pt idx="7">
                  <c:v>2002</c:v>
                </c:pt>
                <c:pt idx="8">
                  <c:v>3295</c:v>
                </c:pt>
                <c:pt idx="9">
                  <c:v>149</c:v>
                </c:pt>
                <c:pt idx="10">
                  <c:v>4140</c:v>
                </c:pt>
                <c:pt idx="11">
                  <c:v>649</c:v>
                </c:pt>
                <c:pt idx="12">
                  <c:v>3650</c:v>
                </c:pt>
                <c:pt idx="13">
                  <c:v>928</c:v>
                </c:pt>
                <c:pt idx="14">
                  <c:v>1597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23288960"/>
        <c:axId val="323297192"/>
      </c:barChart>
      <c:catAx>
        <c:axId val="3232889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3297192"/>
        <c:crosses val="autoZero"/>
        <c:auto val="1"/>
        <c:lblAlgn val="ctr"/>
        <c:lblOffset val="100"/>
        <c:noMultiLvlLbl val="0"/>
      </c:catAx>
      <c:valAx>
        <c:axId val="3232971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32889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[adult.xlsx]Sheet2!PivotTable5</c:name>
    <c:fmtId val="-1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Sheet2!$H$36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multiLvlStrRef>
              <c:f>Sheet2!$G$37:$G$62</c:f>
              <c:multiLvlStrCache>
                <c:ptCount val="16"/>
                <c:lvl>
                  <c:pt idx="0">
                    <c:v> &lt;=50K</c:v>
                  </c:pt>
                  <c:pt idx="1">
                    <c:v> &gt;50K</c:v>
                  </c:pt>
                  <c:pt idx="2">
                    <c:v> &lt;=50K</c:v>
                  </c:pt>
                  <c:pt idx="3">
                    <c:v> &gt;50K</c:v>
                  </c:pt>
                  <c:pt idx="4">
                    <c:v> &lt;=50K</c:v>
                  </c:pt>
                  <c:pt idx="5">
                    <c:v> &gt;50K</c:v>
                  </c:pt>
                  <c:pt idx="6">
                    <c:v> &lt;=50K</c:v>
                  </c:pt>
                  <c:pt idx="7">
                    <c:v> &lt;=50K</c:v>
                  </c:pt>
                  <c:pt idx="8">
                    <c:v> &gt;50K</c:v>
                  </c:pt>
                  <c:pt idx="9">
                    <c:v> &lt;=50K</c:v>
                  </c:pt>
                  <c:pt idx="10">
                    <c:v> &gt;50K</c:v>
                  </c:pt>
                  <c:pt idx="11">
                    <c:v> &lt;=50K</c:v>
                  </c:pt>
                  <c:pt idx="12">
                    <c:v> &gt;50K</c:v>
                  </c:pt>
                  <c:pt idx="13">
                    <c:v> &lt;=50K</c:v>
                  </c:pt>
                  <c:pt idx="14">
                    <c:v> &gt;50K</c:v>
                  </c:pt>
                  <c:pt idx="15">
                    <c:v> &lt;=50K</c:v>
                  </c:pt>
                </c:lvl>
                <c:lvl>
                  <c:pt idx="0">
                    <c:v> ?</c:v>
                  </c:pt>
                  <c:pt idx="2">
                    <c:v> Federal-gov</c:v>
                  </c:pt>
                  <c:pt idx="4">
                    <c:v> Local-gov</c:v>
                  </c:pt>
                  <c:pt idx="6">
                    <c:v> Never-worked</c:v>
                  </c:pt>
                  <c:pt idx="7">
                    <c:v> Private</c:v>
                  </c:pt>
                  <c:pt idx="9">
                    <c:v> Self-emp-inc</c:v>
                  </c:pt>
                  <c:pt idx="11">
                    <c:v> Self-emp-not-inc</c:v>
                  </c:pt>
                  <c:pt idx="13">
                    <c:v> State-gov</c:v>
                  </c:pt>
                  <c:pt idx="15">
                    <c:v> Without-pay</c:v>
                  </c:pt>
                </c:lvl>
              </c:multiLvlStrCache>
            </c:multiLvlStrRef>
          </c:cat>
          <c:val>
            <c:numRef>
              <c:f>Sheet2!$H$37:$H$62</c:f>
              <c:numCache>
                <c:formatCode>General</c:formatCode>
                <c:ptCount val="16"/>
                <c:pt idx="0">
                  <c:v>1645</c:v>
                </c:pt>
                <c:pt idx="1">
                  <c:v>191</c:v>
                </c:pt>
                <c:pt idx="2">
                  <c:v>589</c:v>
                </c:pt>
                <c:pt idx="3">
                  <c:v>371</c:v>
                </c:pt>
                <c:pt idx="4">
                  <c:v>1476</c:v>
                </c:pt>
                <c:pt idx="5">
                  <c:v>617</c:v>
                </c:pt>
                <c:pt idx="6">
                  <c:v>7</c:v>
                </c:pt>
                <c:pt idx="7">
                  <c:v>17733</c:v>
                </c:pt>
                <c:pt idx="8">
                  <c:v>4963</c:v>
                </c:pt>
                <c:pt idx="9">
                  <c:v>494</c:v>
                </c:pt>
                <c:pt idx="10">
                  <c:v>622</c:v>
                </c:pt>
                <c:pt idx="11">
                  <c:v>1817</c:v>
                </c:pt>
                <c:pt idx="12">
                  <c:v>724</c:v>
                </c:pt>
                <c:pt idx="13">
                  <c:v>945</c:v>
                </c:pt>
                <c:pt idx="14">
                  <c:v>353</c:v>
                </c:pt>
                <c:pt idx="15">
                  <c:v>14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23285432"/>
        <c:axId val="323291312"/>
      </c:barChart>
      <c:catAx>
        <c:axId val="3232854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3291312"/>
        <c:crosses val="autoZero"/>
        <c:auto val="1"/>
        <c:lblAlgn val="ctr"/>
        <c:lblOffset val="100"/>
        <c:noMultiLvlLbl val="0"/>
      </c:catAx>
      <c:valAx>
        <c:axId val="3232913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32854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77DDD8-D84F-40EA-9CB3-60441EC17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11</Pages>
  <Words>1313</Words>
  <Characters>7489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Big Data Analytics</vt:lpstr>
    </vt:vector>
  </TitlesOfParts>
  <Company/>
  <LinksUpToDate>false</LinksUpToDate>
  <CharactersWithSpaces>8785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Big Data Analytics</dc:title>
  <dc:subject>Midterm</dc:subject>
  <dc:creator>Balamanikandan Gopalakrishnan – Rachan Hegde</dc:creator>
  <cp:keywords/>
  <dc:description/>
  <cp:lastModifiedBy>Bala G</cp:lastModifiedBy>
  <cp:revision>42</cp:revision>
  <dcterms:created xsi:type="dcterms:W3CDTF">2015-07-10T19:16:00Z</dcterms:created>
  <dcterms:modified xsi:type="dcterms:W3CDTF">2015-07-11T16:16:00Z</dcterms:modified>
</cp:coreProperties>
</file>