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50" w:rsidRPr="009B01CF" w:rsidRDefault="00FF310B">
      <w:pPr>
        <w:rPr>
          <w:b/>
          <w:bCs/>
          <w:u w:val="single"/>
        </w:rPr>
      </w:pPr>
      <w:r w:rsidRPr="009B01CF">
        <w:rPr>
          <w:rFonts w:hint="cs"/>
          <w:b/>
          <w:bCs/>
          <w:u w:val="single"/>
          <w:rtl/>
        </w:rPr>
        <w:t>הדסים</w:t>
      </w:r>
      <w:r w:rsidRPr="009B01CF">
        <w:rPr>
          <w:b/>
          <w:bCs/>
          <w:u w:val="single"/>
        </w:rPr>
        <w:t>:</w:t>
      </w:r>
    </w:p>
    <w:p w:rsidR="00FF310B" w:rsidRPr="009B01CF" w:rsidRDefault="009B01CF" w:rsidP="009B01CF">
      <w:pPr>
        <w:rPr>
          <w:rFonts w:hint="cs"/>
          <w:b/>
          <w:bCs/>
          <w:rtl/>
        </w:rPr>
      </w:pPr>
      <w:r w:rsidRPr="009B01CF">
        <w:rPr>
          <w:rFonts w:hint="cs"/>
          <w:b/>
          <w:bCs/>
          <w:rtl/>
        </w:rPr>
        <w:t>תנאי העסקה ושכר: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העסקה אזרחית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משרה מלאה כהגדרתה במשק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 xml:space="preserve">עבודה באזור המרכז: גלילות, </w:t>
      </w:r>
      <w:proofErr w:type="spellStart"/>
      <w:r>
        <w:rPr>
          <w:rFonts w:hint="cs"/>
          <w:rtl/>
        </w:rPr>
        <w:t>ת'א</w:t>
      </w:r>
      <w:proofErr w:type="spellEnd"/>
      <w:r>
        <w:rPr>
          <w:rFonts w:hint="cs"/>
          <w:rtl/>
        </w:rPr>
        <w:t xml:space="preserve"> וצריפין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עובדי צהל עובדים בשכר לא בתור שירות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צהל מתחשב בצרכי הפרא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 xml:space="preserve">עובדי צהל מיוצגים </w:t>
      </w:r>
      <w:proofErr w:type="spellStart"/>
      <w:r>
        <w:rPr>
          <w:rFonts w:hint="cs"/>
          <w:rtl/>
        </w:rPr>
        <w:t>ע'י</w:t>
      </w:r>
      <w:proofErr w:type="spellEnd"/>
      <w:r>
        <w:rPr>
          <w:rFonts w:hint="cs"/>
          <w:rtl/>
        </w:rPr>
        <w:t xml:space="preserve"> ועד עובדים ויש להם כרטיס הטבות "חבר"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שעות העבודה הם 182 ש' חודשיות -8.5 ש' עבודה ביום הכוללים חצי שעה הפסקה</w:t>
      </w:r>
    </w:p>
    <w:p w:rsidR="009D19A4" w:rsidRDefault="009D19A4" w:rsidP="009B01CF">
      <w:pPr>
        <w:rPr>
          <w:rFonts w:hint="cs"/>
          <w:rtl/>
        </w:rPr>
      </w:pPr>
      <w:r>
        <w:rPr>
          <w:rFonts w:hint="cs"/>
          <w:rtl/>
        </w:rPr>
        <w:t>יש גמישות בשעות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 xml:space="preserve">ישנה התחשבות </w:t>
      </w:r>
      <w:proofErr w:type="spellStart"/>
      <w:r>
        <w:rPr>
          <w:rFonts w:hint="cs"/>
          <w:rtl/>
        </w:rPr>
        <w:t>באמהות</w:t>
      </w:r>
      <w:proofErr w:type="spellEnd"/>
      <w:r>
        <w:rPr>
          <w:rFonts w:hint="cs"/>
          <w:rtl/>
        </w:rPr>
        <w:t xml:space="preserve"> וכן </w:t>
      </w:r>
      <w:proofErr w:type="spellStart"/>
      <w:r>
        <w:rPr>
          <w:rFonts w:hint="cs"/>
          <w:rtl/>
        </w:rPr>
        <w:t>באמהות</w:t>
      </w:r>
      <w:proofErr w:type="spellEnd"/>
      <w:r>
        <w:rPr>
          <w:rFonts w:hint="cs"/>
          <w:rtl/>
        </w:rPr>
        <w:t xml:space="preserve"> מניקות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ישנם 24 ימי חופשה שנתיים וכן ימי מחלה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יש יום חופש לבחירה פעם בשנה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 xml:space="preserve">מקבלים בחגים פסח </w:t>
      </w:r>
      <w:proofErr w:type="spellStart"/>
      <w:r>
        <w:rPr>
          <w:rFonts w:hint="cs"/>
          <w:rtl/>
        </w:rPr>
        <w:t>ור'ה</w:t>
      </w:r>
      <w:proofErr w:type="spellEnd"/>
      <w:r>
        <w:rPr>
          <w:rFonts w:hint="cs"/>
          <w:rtl/>
        </w:rPr>
        <w:t xml:space="preserve"> שי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עובדי צהל זכאים להחזר נסיעות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מבחינה דתית: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הרשת אינה רשת אינטרנט אלא רשת פנימית של צהל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>יש הדרכה מרב ומנהלת סדנה שמלווה את הנשים בתהליך הקליטה וכן הצוות הקולט עובר הכשרה</w:t>
      </w:r>
    </w:p>
    <w:p w:rsidR="009B01CF" w:rsidRDefault="009B01CF" w:rsidP="009B01C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התחיבות</w:t>
      </w:r>
      <w:proofErr w:type="spellEnd"/>
      <w:r>
        <w:rPr>
          <w:rFonts w:hint="cs"/>
          <w:rtl/>
        </w:rPr>
        <w:t xml:space="preserve"> ללפחות 3 נשים ביחד, בנפרד אך הם חלק מצוות כולל</w:t>
      </w:r>
    </w:p>
    <w:p w:rsidR="009D19A4" w:rsidRDefault="009D19A4" w:rsidP="009B01CF">
      <w:pPr>
        <w:rPr>
          <w:rFonts w:hint="cs"/>
          <w:rtl/>
        </w:rPr>
      </w:pPr>
      <w:r>
        <w:rPr>
          <w:rFonts w:hint="cs"/>
          <w:rtl/>
        </w:rPr>
        <w:t>מקום עבודה עם סיפוק ועניין ולאחר סיום העבודה שם חוטפים אותך במקומות אחרים.</w:t>
      </w:r>
    </w:p>
    <w:p w:rsidR="009D19A4" w:rsidRDefault="009D19A4" w:rsidP="009B01CF">
      <w:pPr>
        <w:rPr>
          <w:rFonts w:hint="cs"/>
          <w:b/>
          <w:bCs/>
          <w:rtl/>
        </w:rPr>
      </w:pPr>
      <w:r w:rsidRPr="009D19A4">
        <w:rPr>
          <w:rFonts w:hint="cs"/>
          <w:b/>
          <w:bCs/>
          <w:rtl/>
        </w:rPr>
        <w:t>תהליך המיון</w:t>
      </w:r>
      <w:r>
        <w:rPr>
          <w:rFonts w:hint="cs"/>
          <w:b/>
          <w:bCs/>
          <w:rtl/>
        </w:rPr>
        <w:t xml:space="preserve"> מעתה והלאה</w:t>
      </w:r>
      <w:r w:rsidRPr="009D19A4">
        <w:rPr>
          <w:rFonts w:hint="cs"/>
          <w:b/>
          <w:bCs/>
          <w:rtl/>
        </w:rPr>
        <w:t>: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ראיון אישי עם 2 </w:t>
      </w:r>
      <w:proofErr w:type="spellStart"/>
      <w:r>
        <w:rPr>
          <w:rFonts w:hint="cs"/>
          <w:b/>
          <w:bCs/>
          <w:rtl/>
        </w:rPr>
        <w:t>מראינים</w:t>
      </w:r>
      <w:proofErr w:type="spellEnd"/>
      <w:r>
        <w:rPr>
          <w:rFonts w:hint="cs"/>
          <w:b/>
          <w:bCs/>
          <w:rtl/>
        </w:rPr>
        <w:t xml:space="preserve"> בערך 45 דק' לפחות אישה אחת בראיון, הנושא המדובר בראיון: </w:t>
      </w:r>
      <w:proofErr w:type="spellStart"/>
      <w:r>
        <w:rPr>
          <w:rFonts w:hint="cs"/>
          <w:b/>
          <w:bCs/>
          <w:rtl/>
        </w:rPr>
        <w:t>נסיון</w:t>
      </w:r>
      <w:proofErr w:type="spellEnd"/>
      <w:r>
        <w:rPr>
          <w:rFonts w:hint="cs"/>
          <w:b/>
          <w:bCs/>
          <w:rtl/>
        </w:rPr>
        <w:t xml:space="preserve"> תעסוקתי, מבחן הבית, יתכן שירצו הגשת מבחן נוסף במקום.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שבוע הבא: בימים ב'-ד' ראיונות אישים </w:t>
      </w:r>
      <w:proofErr w:type="spellStart"/>
      <w:r>
        <w:rPr>
          <w:rFonts w:hint="cs"/>
          <w:b/>
          <w:bCs/>
          <w:rtl/>
        </w:rPr>
        <w:t>בת'א</w:t>
      </w:r>
      <w:proofErr w:type="spellEnd"/>
      <w:r>
        <w:rPr>
          <w:rFonts w:hint="cs"/>
          <w:b/>
          <w:bCs/>
          <w:rtl/>
        </w:rPr>
        <w:t xml:space="preserve"> יותר הכירות אישית, </w:t>
      </w:r>
      <w:proofErr w:type="spellStart"/>
      <w:r>
        <w:rPr>
          <w:rFonts w:hint="cs"/>
          <w:b/>
          <w:bCs/>
          <w:rtl/>
        </w:rPr>
        <w:t>נסיון</w:t>
      </w:r>
      <w:proofErr w:type="spellEnd"/>
      <w:r>
        <w:rPr>
          <w:rFonts w:hint="cs"/>
          <w:b/>
          <w:bCs/>
          <w:rtl/>
        </w:rPr>
        <w:t xml:space="preserve">, לימודים </w:t>
      </w:r>
      <w:proofErr w:type="spellStart"/>
      <w:r>
        <w:rPr>
          <w:rFonts w:hint="cs"/>
          <w:b/>
          <w:bCs/>
          <w:rtl/>
        </w:rPr>
        <w:t>וכו</w:t>
      </w:r>
      <w:proofErr w:type="spellEnd"/>
      <w:r>
        <w:rPr>
          <w:rFonts w:hint="cs"/>
          <w:b/>
          <w:bCs/>
          <w:rtl/>
        </w:rPr>
        <w:t>'. שאלון מותאם לחרדים.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תהליך סיווג בטחוני: שיחה אישית עם אישה שתסקור את מהלך החיים שלך ושל קרובי משפחתך מדרגה </w:t>
      </w:r>
      <w:proofErr w:type="spellStart"/>
      <w:r>
        <w:rPr>
          <w:rFonts w:hint="cs"/>
          <w:b/>
          <w:bCs/>
          <w:rtl/>
        </w:rPr>
        <w:t>ראשנוה</w:t>
      </w:r>
      <w:proofErr w:type="spellEnd"/>
      <w:r>
        <w:rPr>
          <w:rFonts w:hint="cs"/>
          <w:b/>
          <w:bCs/>
          <w:rtl/>
        </w:rPr>
        <w:t xml:space="preserve"> ושניה . יהיה כנס מקדים בזום ב6 בדצמבר.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3 ש' של מבחנים ממוחשבים באחד ממרכזי </w:t>
      </w:r>
      <w:proofErr w:type="spellStart"/>
      <w:r>
        <w:rPr>
          <w:rFonts w:hint="cs"/>
          <w:b/>
          <w:bCs/>
          <w:rtl/>
        </w:rPr>
        <w:t>ההכון</w:t>
      </w:r>
      <w:proofErr w:type="spellEnd"/>
      <w:r>
        <w:rPr>
          <w:rFonts w:hint="cs"/>
          <w:b/>
          <w:bCs/>
          <w:rtl/>
        </w:rPr>
        <w:t xml:space="preserve"> בארץ. המבחנים הם מבחנים כללים וזו דרישה של כל עובדי צהל.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מפגש הסברה ומילוי טפסים. העברת אישורים נוספים(רפואיים ועוד).</w:t>
      </w:r>
    </w:p>
    <w:p w:rsidR="009D19A4" w:rsidRDefault="009D19A4" w:rsidP="009D19A4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תחילת ההעסקה צפויה להיות ב1.3.22 (אדר ב') תחילת ההכשרה כנראה שבוע לפני זה ההכשרה תמשך כ3 חודשים בשכר מלא. ההכשרה תערך בגלילות בחודשים אדר ב'- סיון משוער. הכשרה של 2 צוותים.</w:t>
      </w:r>
    </w:p>
    <w:p w:rsidR="009D19A4" w:rsidRDefault="009D19A4" w:rsidP="009D19A4">
      <w:pPr>
        <w:pStyle w:val="a3"/>
        <w:rPr>
          <w:rFonts w:hint="cs"/>
          <w:b/>
          <w:bCs/>
          <w:rtl/>
        </w:rPr>
      </w:pPr>
    </w:p>
    <w:p w:rsidR="009D19A4" w:rsidRDefault="009D19A4" w:rsidP="009D19A4">
      <w:pPr>
        <w:pStyle w:val="a3"/>
        <w:rPr>
          <w:rFonts w:hint="cs"/>
          <w:b/>
          <w:bCs/>
          <w:rtl/>
        </w:rPr>
      </w:pPr>
    </w:p>
    <w:p w:rsidR="009D19A4" w:rsidRDefault="009D19A4" w:rsidP="009D19A4">
      <w:pPr>
        <w:pStyle w:val="a3"/>
        <w:rPr>
          <w:rFonts w:hint="cs"/>
          <w:rtl/>
        </w:rPr>
      </w:pPr>
      <w:r>
        <w:rPr>
          <w:rFonts w:hint="cs"/>
          <w:rtl/>
        </w:rPr>
        <w:t>העסקה של לפחות שנתיים.</w:t>
      </w:r>
    </w:p>
    <w:p w:rsidR="009D19A4" w:rsidRDefault="009D19A4" w:rsidP="009D19A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שפות: רוב הפיתוח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, חלקו בגאווה, בעיקר עבודה על מידע( כנראה מודיעיני), חילוץ מידע מודיעיני</w:t>
      </w:r>
      <w:bookmarkStart w:id="0" w:name="_GoBack"/>
      <w:bookmarkEnd w:id="0"/>
    </w:p>
    <w:p w:rsidR="009D19A4" w:rsidRDefault="009D19A4" w:rsidP="009D19A4">
      <w:pPr>
        <w:pStyle w:val="a3"/>
        <w:rPr>
          <w:rFonts w:hint="cs"/>
          <w:rtl/>
        </w:rPr>
      </w:pPr>
      <w:r>
        <w:rPr>
          <w:rFonts w:hint="cs"/>
          <w:rtl/>
        </w:rPr>
        <w:t>כנראה שבתחילת פברואר יתנו אישור סופי להעסקה במידה ותתקבל העובדת.</w:t>
      </w:r>
    </w:p>
    <w:p w:rsidR="009D19A4" w:rsidRPr="009D19A4" w:rsidRDefault="009D19A4" w:rsidP="009D19A4">
      <w:pPr>
        <w:pStyle w:val="a3"/>
      </w:pPr>
      <w:r>
        <w:rPr>
          <w:rFonts w:hint="cs"/>
          <w:rtl/>
        </w:rPr>
        <w:t>השכר הוא בסביבות 8.5-11000 אלף</w:t>
      </w:r>
    </w:p>
    <w:sectPr w:rsidR="009D19A4" w:rsidRPr="009D19A4" w:rsidSect="00426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E2" w:rsidRDefault="00BD78E2" w:rsidP="009D19A4">
      <w:pPr>
        <w:spacing w:after="0" w:line="240" w:lineRule="auto"/>
      </w:pPr>
      <w:r>
        <w:separator/>
      </w:r>
    </w:p>
  </w:endnote>
  <w:endnote w:type="continuationSeparator" w:id="0">
    <w:p w:rsidR="00BD78E2" w:rsidRDefault="00BD78E2" w:rsidP="009D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E2" w:rsidRDefault="00BD78E2" w:rsidP="009D19A4">
      <w:pPr>
        <w:spacing w:after="0" w:line="240" w:lineRule="auto"/>
      </w:pPr>
      <w:r>
        <w:separator/>
      </w:r>
    </w:p>
  </w:footnote>
  <w:footnote w:type="continuationSeparator" w:id="0">
    <w:p w:rsidR="00BD78E2" w:rsidRDefault="00BD78E2" w:rsidP="009D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D2E61"/>
    <w:multiLevelType w:val="hybridMultilevel"/>
    <w:tmpl w:val="9AD2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0B"/>
    <w:rsid w:val="00426758"/>
    <w:rsid w:val="00900150"/>
    <w:rsid w:val="009B01CF"/>
    <w:rsid w:val="009D19A4"/>
    <w:rsid w:val="00BD78E2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1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D19A4"/>
  </w:style>
  <w:style w:type="paragraph" w:styleId="a6">
    <w:name w:val="footer"/>
    <w:basedOn w:val="a"/>
    <w:link w:val="a7"/>
    <w:uiPriority w:val="99"/>
    <w:unhideWhenUsed/>
    <w:rsid w:val="009D1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D1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1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D19A4"/>
  </w:style>
  <w:style w:type="paragraph" w:styleId="a6">
    <w:name w:val="footer"/>
    <w:basedOn w:val="a"/>
    <w:link w:val="a7"/>
    <w:uiPriority w:val="99"/>
    <w:unhideWhenUsed/>
    <w:rsid w:val="009D1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D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280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אלישבע</dc:creator>
  <cp:lastModifiedBy>אלישבע</cp:lastModifiedBy>
  <cp:revision>1</cp:revision>
  <dcterms:created xsi:type="dcterms:W3CDTF">2021-11-14T11:12:00Z</dcterms:created>
  <dcterms:modified xsi:type="dcterms:W3CDTF">2021-11-14T15:03:00Z</dcterms:modified>
</cp:coreProperties>
</file>