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B95" w:rsidRPr="00164AB6" w:rsidRDefault="00164AB6" w:rsidP="00850B95">
      <w:pPr>
        <w:wordWrap w:val="0"/>
        <w:jc w:val="right"/>
        <w:rPr>
          <w:b/>
          <w:sz w:val="24"/>
        </w:rPr>
      </w:pPr>
      <w:r w:rsidRPr="00164AB6">
        <w:rPr>
          <w:b/>
          <w:sz w:val="24"/>
        </w:rPr>
        <w:t>Name:</w:t>
      </w:r>
      <w:r w:rsidR="00850B95">
        <w:rPr>
          <w:b/>
          <w:sz w:val="24"/>
        </w:rPr>
        <w:t xml:space="preserve"> </w:t>
      </w:r>
      <w:proofErr w:type="spellStart"/>
      <w:r w:rsidR="00850B95">
        <w:rPr>
          <w:b/>
          <w:sz w:val="24"/>
        </w:rPr>
        <w:t>Qianzi</w:t>
      </w:r>
      <w:proofErr w:type="spellEnd"/>
      <w:r w:rsidR="00850B95">
        <w:rPr>
          <w:b/>
          <w:sz w:val="24"/>
        </w:rPr>
        <w:t xml:space="preserve"> Xu (Rachel)</w:t>
      </w:r>
    </w:p>
    <w:p w:rsidR="00164AB6" w:rsidRPr="00164AB6" w:rsidRDefault="00164AB6" w:rsidP="00164AB6">
      <w:pPr>
        <w:ind w:left="-360"/>
        <w:rPr>
          <w:b/>
          <w:sz w:val="24"/>
          <w:szCs w:val="24"/>
        </w:rPr>
      </w:pPr>
      <w:r w:rsidRPr="00164AB6">
        <w:rPr>
          <w:b/>
          <w:sz w:val="24"/>
          <w:szCs w:val="24"/>
        </w:rPr>
        <w:t>CMSC110 Introd</w:t>
      </w:r>
      <w:r w:rsidR="009C78C4">
        <w:rPr>
          <w:b/>
          <w:sz w:val="24"/>
          <w:szCs w:val="24"/>
        </w:rPr>
        <w:t>uction to Computing</w:t>
      </w:r>
      <w:r w:rsidR="009C78C4">
        <w:rPr>
          <w:b/>
          <w:sz w:val="24"/>
          <w:szCs w:val="24"/>
        </w:rPr>
        <w:br/>
        <w:t>Assignment#4</w:t>
      </w:r>
      <w:r w:rsidRPr="00164AB6">
        <w:rPr>
          <w:b/>
          <w:sz w:val="24"/>
          <w:szCs w:val="24"/>
        </w:rPr>
        <w:t xml:space="preserve"> (Due </w:t>
      </w:r>
      <w:r>
        <w:rPr>
          <w:b/>
          <w:sz w:val="24"/>
          <w:szCs w:val="24"/>
        </w:rPr>
        <w:t xml:space="preserve">on </w:t>
      </w:r>
      <w:r w:rsidR="009C78C4">
        <w:rPr>
          <w:b/>
          <w:sz w:val="24"/>
          <w:szCs w:val="24"/>
        </w:rPr>
        <w:t>Thursday</w:t>
      </w:r>
      <w:r>
        <w:rPr>
          <w:b/>
          <w:sz w:val="24"/>
          <w:szCs w:val="24"/>
        </w:rPr>
        <w:t xml:space="preserve">, </w:t>
      </w:r>
      <w:r w:rsidR="009C78C4">
        <w:rPr>
          <w:b/>
          <w:sz w:val="24"/>
          <w:szCs w:val="24"/>
        </w:rPr>
        <w:t>November 6</w:t>
      </w:r>
      <w:r>
        <w:rPr>
          <w:b/>
          <w:sz w:val="24"/>
          <w:szCs w:val="24"/>
        </w:rPr>
        <w:t>, 2014)</w:t>
      </w:r>
    </w:p>
    <w:p w:rsidR="00164AB6" w:rsidRDefault="00164AB6" w:rsidP="00164AB6">
      <w:pPr>
        <w:ind w:left="-360"/>
        <w:rPr>
          <w:b/>
          <w:sz w:val="24"/>
        </w:rPr>
      </w:pPr>
      <w:r w:rsidRPr="00164AB6">
        <w:rPr>
          <w:b/>
          <w:noProof/>
          <w:sz w:val="24"/>
          <w:lang w:eastAsia="zh-CN"/>
        </w:rPr>
        <mc:AlternateContent>
          <mc:Choice Requires="wps">
            <w:drawing>
              <wp:anchor distT="0" distB="0" distL="114300" distR="114300" simplePos="0" relativeHeight="251661312" behindDoc="0" locked="0" layoutInCell="1" allowOverlap="1" wp14:anchorId="76642EE0" wp14:editId="7C674759">
                <wp:simplePos x="0" y="0"/>
                <wp:positionH relativeFrom="column">
                  <wp:posOffset>-257175</wp:posOffset>
                </wp:positionH>
                <wp:positionV relativeFrom="paragraph">
                  <wp:posOffset>3657600</wp:posOffset>
                </wp:positionV>
                <wp:extent cx="642937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429375" cy="635"/>
                        </a:xfrm>
                        <a:prstGeom prst="rect">
                          <a:avLst/>
                        </a:prstGeom>
                        <a:solidFill>
                          <a:prstClr val="white"/>
                        </a:solidFill>
                        <a:ln>
                          <a:noFill/>
                        </a:ln>
                        <a:effectLst/>
                      </wps:spPr>
                      <wps:txbx>
                        <w:txbxContent>
                          <w:p w:rsidR="00164AB6" w:rsidRDefault="00164AB6" w:rsidP="00164AB6">
                            <w:pPr>
                              <w:pStyle w:val="a4"/>
                              <w:jc w:val="center"/>
                              <w:rPr>
                                <w:color w:val="17365D" w:themeColor="text2" w:themeShade="BF"/>
                                <w:sz w:val="24"/>
                                <w:szCs w:val="24"/>
                              </w:rPr>
                            </w:pPr>
                            <w:r w:rsidRPr="00164AB6">
                              <w:rPr>
                                <w:color w:val="auto"/>
                                <w:sz w:val="24"/>
                                <w:szCs w:val="24"/>
                              </w:rPr>
                              <w:t xml:space="preserve">Figure </w:t>
                            </w:r>
                            <w:r w:rsidRPr="00164AB6">
                              <w:rPr>
                                <w:color w:val="auto"/>
                                <w:sz w:val="24"/>
                                <w:szCs w:val="24"/>
                              </w:rPr>
                              <w:fldChar w:fldCharType="begin"/>
                            </w:r>
                            <w:r w:rsidRPr="00164AB6">
                              <w:rPr>
                                <w:color w:val="auto"/>
                                <w:sz w:val="24"/>
                                <w:szCs w:val="24"/>
                              </w:rPr>
                              <w:instrText xml:space="preserve"> SEQ Figure \* ARABIC </w:instrText>
                            </w:r>
                            <w:r w:rsidRPr="00164AB6">
                              <w:rPr>
                                <w:color w:val="auto"/>
                                <w:sz w:val="24"/>
                                <w:szCs w:val="24"/>
                              </w:rPr>
                              <w:fldChar w:fldCharType="separate"/>
                            </w:r>
                            <w:r w:rsidRPr="00164AB6">
                              <w:rPr>
                                <w:noProof/>
                                <w:color w:val="auto"/>
                                <w:sz w:val="24"/>
                                <w:szCs w:val="24"/>
                              </w:rPr>
                              <w:t>1</w:t>
                            </w:r>
                            <w:r w:rsidRPr="00164AB6">
                              <w:rPr>
                                <w:color w:val="auto"/>
                                <w:sz w:val="24"/>
                                <w:szCs w:val="24"/>
                              </w:rPr>
                              <w:fldChar w:fldCharType="end"/>
                            </w:r>
                            <w:r w:rsidRPr="00164AB6">
                              <w:rPr>
                                <w:color w:val="auto"/>
                                <w:sz w:val="24"/>
                                <w:szCs w:val="24"/>
                              </w:rPr>
                              <w:t xml:space="preserve">: </w:t>
                            </w:r>
                            <w:r w:rsidR="009C78C4">
                              <w:rPr>
                                <w:color w:val="17365D" w:themeColor="text2" w:themeShade="BF"/>
                                <w:sz w:val="24"/>
                                <w:szCs w:val="24"/>
                              </w:rPr>
                              <w:t>Energy Use per capita for US and Canada (Rachel Xu)</w:t>
                            </w:r>
                          </w:p>
                          <w:p w:rsidR="009C78C4" w:rsidRPr="004D33A0" w:rsidRDefault="00B62EFE" w:rsidP="004D33A0">
                            <w:pPr>
                              <w:pStyle w:val="a4"/>
                              <w:jc w:val="center"/>
                              <w:rPr>
                                <w:color w:val="17365D" w:themeColor="text2" w:themeShade="BF"/>
                                <w:sz w:val="24"/>
                                <w:szCs w:val="24"/>
                              </w:rPr>
                            </w:pPr>
                            <w:r>
                              <w:rPr>
                                <w:rFonts w:hint="eastAsia"/>
                                <w:color w:val="17365D" w:themeColor="text2" w:themeShade="BF"/>
                                <w:sz w:val="24"/>
                                <w:szCs w:val="24"/>
                              </w:rPr>
                              <w:t>A c</w:t>
                            </w:r>
                            <w:r w:rsidR="004D33A0" w:rsidRPr="004D33A0">
                              <w:rPr>
                                <w:rFonts w:hint="eastAsia"/>
                                <w:color w:val="17365D" w:themeColor="text2" w:themeShade="BF"/>
                                <w:sz w:val="24"/>
                                <w:szCs w:val="24"/>
                              </w:rPr>
                              <w:t>urve graph that describes the energy use</w:t>
                            </w:r>
                            <w:r w:rsidR="004D33A0" w:rsidRPr="004D33A0">
                              <w:rPr>
                                <w:color w:val="17365D" w:themeColor="text2" w:themeShade="BF"/>
                                <w:sz w:val="24"/>
                                <w:szCs w:val="24"/>
                              </w:rPr>
                              <w:t xml:space="preserve"> (i.e. use of primary energy)</w:t>
                            </w:r>
                            <w:r w:rsidR="004D33A0" w:rsidRPr="004D33A0">
                              <w:rPr>
                                <w:rFonts w:hint="eastAsia"/>
                                <w:color w:val="17365D" w:themeColor="text2" w:themeShade="BF"/>
                                <w:sz w:val="24"/>
                                <w:szCs w:val="24"/>
                              </w:rPr>
                              <w:t xml:space="preserve"> </w:t>
                            </w:r>
                            <w:r w:rsidR="004D33A0" w:rsidRPr="004D33A0">
                              <w:rPr>
                                <w:color w:val="17365D" w:themeColor="text2" w:themeShade="BF"/>
                                <w:sz w:val="24"/>
                                <w:szCs w:val="24"/>
                              </w:rPr>
                              <w:t>per person for both US and Canada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642EE0" id="_x0000_t202" coordsize="21600,21600" o:spt="202" path="m,l,21600r21600,l21600,xe">
                <v:stroke joinstyle="miter"/>
                <v:path gradientshapeok="t" o:connecttype="rect"/>
              </v:shapetype>
              <v:shape id="Text Box 1" o:spid="_x0000_s1026" type="#_x0000_t202" style="position:absolute;left:0;text-align:left;margin-left:-20.25pt;margin-top:4in;width:506.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" stroked="f">
                <v:textbox style="mso-fit-shape-to-text:t" inset="0,0,0,0">
                  <w:txbxContent>
                    <w:p w:rsidR="00164AB6" w:rsidRDefault="00164AB6" w:rsidP="00164AB6">
                      <w:pPr>
                        <w:pStyle w:val="a4"/>
                        <w:jc w:val="center"/>
                        <w:rPr>
                          <w:color w:val="17365D" w:themeColor="text2" w:themeShade="BF"/>
                          <w:sz w:val="24"/>
                          <w:szCs w:val="24"/>
                        </w:rPr>
                      </w:pPr>
                      <w:r w:rsidRPr="00164AB6">
                        <w:rPr>
                          <w:color w:val="auto"/>
                          <w:sz w:val="24"/>
                          <w:szCs w:val="24"/>
                        </w:rPr>
                        <w:t xml:space="preserve">Figure </w:t>
                      </w:r>
                      <w:r w:rsidRPr="00164AB6">
                        <w:rPr>
                          <w:color w:val="auto"/>
                          <w:sz w:val="24"/>
                          <w:szCs w:val="24"/>
                        </w:rPr>
                        <w:fldChar w:fldCharType="begin"/>
                      </w:r>
                      <w:r w:rsidRPr="00164AB6">
                        <w:rPr>
                          <w:color w:val="auto"/>
                          <w:sz w:val="24"/>
                          <w:szCs w:val="24"/>
                        </w:rPr>
                        <w:instrText xml:space="preserve"> SEQ Figure \* ARABIC </w:instrText>
                      </w:r>
                      <w:r w:rsidRPr="00164AB6">
                        <w:rPr>
                          <w:color w:val="auto"/>
                          <w:sz w:val="24"/>
                          <w:szCs w:val="24"/>
                        </w:rPr>
                        <w:fldChar w:fldCharType="separate"/>
                      </w:r>
                      <w:r w:rsidRPr="00164AB6">
                        <w:rPr>
                          <w:noProof/>
                          <w:color w:val="auto"/>
                          <w:sz w:val="24"/>
                          <w:szCs w:val="24"/>
                        </w:rPr>
                        <w:t>1</w:t>
                      </w:r>
                      <w:r w:rsidRPr="00164AB6">
                        <w:rPr>
                          <w:color w:val="auto"/>
                          <w:sz w:val="24"/>
                          <w:szCs w:val="24"/>
                        </w:rPr>
                        <w:fldChar w:fldCharType="end"/>
                      </w:r>
                      <w:r w:rsidRPr="00164AB6">
                        <w:rPr>
                          <w:color w:val="auto"/>
                          <w:sz w:val="24"/>
                          <w:szCs w:val="24"/>
                        </w:rPr>
                        <w:t xml:space="preserve">: </w:t>
                      </w:r>
                      <w:r w:rsidR="009C78C4">
                        <w:rPr>
                          <w:color w:val="17365D" w:themeColor="text2" w:themeShade="BF"/>
                          <w:sz w:val="24"/>
                          <w:szCs w:val="24"/>
                        </w:rPr>
                        <w:t>Energy Use per capita for US and Canada (Rachel Xu)</w:t>
                      </w:r>
                    </w:p>
                    <w:p w:rsidR="009C78C4" w:rsidRPr="004D33A0" w:rsidRDefault="00B62EFE" w:rsidP="004D33A0">
                      <w:pPr>
                        <w:pStyle w:val="a4"/>
                        <w:jc w:val="center"/>
                        <w:rPr>
                          <w:color w:val="17365D" w:themeColor="text2" w:themeShade="BF"/>
                          <w:sz w:val="24"/>
                          <w:szCs w:val="24"/>
                        </w:rPr>
                      </w:pPr>
                      <w:r>
                        <w:rPr>
                          <w:rFonts w:hint="eastAsia"/>
                          <w:color w:val="17365D" w:themeColor="text2" w:themeShade="BF"/>
                          <w:sz w:val="24"/>
                          <w:szCs w:val="24"/>
                        </w:rPr>
                        <w:t>A c</w:t>
                      </w:r>
                      <w:r w:rsidR="004D33A0" w:rsidRPr="004D33A0">
                        <w:rPr>
                          <w:rFonts w:hint="eastAsia"/>
                          <w:color w:val="17365D" w:themeColor="text2" w:themeShade="BF"/>
                          <w:sz w:val="24"/>
                          <w:szCs w:val="24"/>
                        </w:rPr>
                        <w:t>urve graph that describes the energy use</w:t>
                      </w:r>
                      <w:r w:rsidR="004D33A0" w:rsidRPr="004D33A0">
                        <w:rPr>
                          <w:color w:val="17365D" w:themeColor="text2" w:themeShade="BF"/>
                          <w:sz w:val="24"/>
                          <w:szCs w:val="24"/>
                        </w:rPr>
                        <w:t xml:space="preserve"> (i.e. use of primary energy)</w:t>
                      </w:r>
                      <w:r w:rsidR="004D33A0" w:rsidRPr="004D33A0">
                        <w:rPr>
                          <w:rFonts w:hint="eastAsia"/>
                          <w:color w:val="17365D" w:themeColor="text2" w:themeShade="BF"/>
                          <w:sz w:val="24"/>
                          <w:szCs w:val="24"/>
                        </w:rPr>
                        <w:t xml:space="preserve"> </w:t>
                      </w:r>
                      <w:r w:rsidR="004D33A0" w:rsidRPr="004D33A0">
                        <w:rPr>
                          <w:color w:val="17365D" w:themeColor="text2" w:themeShade="BF"/>
                          <w:sz w:val="24"/>
                          <w:szCs w:val="24"/>
                        </w:rPr>
                        <w:t>per person for both US and Canada</w:t>
                      </w:r>
                    </w:p>
                  </w:txbxContent>
                </v:textbox>
                <w10:wrap type="square"/>
              </v:shape>
            </w:pict>
          </mc:Fallback>
        </mc:AlternateContent>
      </w:r>
      <w:r w:rsidRPr="00164AB6">
        <w:rPr>
          <w:b/>
          <w:noProof/>
          <w:sz w:val="24"/>
          <w:lang w:eastAsia="zh-CN"/>
        </w:rPr>
        <mc:AlternateContent>
          <mc:Choice Requires="wps">
            <w:drawing>
              <wp:anchor distT="0" distB="0" distL="114300" distR="114300" simplePos="0" relativeHeight="251659264" behindDoc="0" locked="0" layoutInCell="1" allowOverlap="1" wp14:anchorId="21292AD4" wp14:editId="435CC67B">
                <wp:simplePos x="0" y="0"/>
                <wp:positionH relativeFrom="column">
                  <wp:align>center</wp:align>
                </wp:positionH>
                <wp:positionV relativeFrom="paragraph">
                  <wp:posOffset>0</wp:posOffset>
                </wp:positionV>
                <wp:extent cx="6429375" cy="3600450"/>
                <wp:effectExtent l="0" t="0" r="28575" b="1905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3600450"/>
                        </a:xfrm>
                        <a:prstGeom prst="rect">
                          <a:avLst/>
                        </a:prstGeom>
                        <a:solidFill>
                          <a:srgbClr val="FFFFFF"/>
                        </a:solidFill>
                        <a:ln w="9525">
                          <a:solidFill>
                            <a:srgbClr val="000000"/>
                          </a:solidFill>
                          <a:miter lim="800000"/>
                          <a:headEnd/>
                          <a:tailEnd/>
                        </a:ln>
                      </wps:spPr>
                      <wps:txbx>
                        <w:txbxContent>
                          <w:p w:rsidR="00164AB6" w:rsidRDefault="007E5AC3" w:rsidP="00164AB6">
                            <w:pPr>
                              <w:jc w:val="center"/>
                            </w:pPr>
                            <w:r>
                              <w:rPr>
                                <w:noProof/>
                                <w:lang w:eastAsia="zh-CN"/>
                              </w:rPr>
                              <w:drawing>
                                <wp:inline distT="0" distB="0" distL="0" distR="0">
                                  <wp:extent cx="5233035" cy="3500120"/>
                                  <wp:effectExtent l="0" t="0" r="571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ignment4Snapshot.PNG"/>
                                          <pic:cNvPicPr/>
                                        </pic:nvPicPr>
                                        <pic:blipFill>
                                          <a:blip r:embed="rId4">
                                            <a:extLst>
                                              <a:ext uri="{28A0092B-C50C-407E-A947-70E740481C1C}">
                                                <a14:useLocalDpi xmlns:a14="http://schemas.microsoft.com/office/drawing/2010/main" val="0"/>
                                              </a:ext>
                                            </a:extLst>
                                          </a:blip>
                                          <a:stretch>
                                            <a:fillRect/>
                                          </a:stretch>
                                        </pic:blipFill>
                                        <pic:spPr>
                                          <a:xfrm>
                                            <a:off x="0" y="0"/>
                                            <a:ext cx="5233035" cy="3500120"/>
                                          </a:xfrm>
                                          <a:prstGeom prst="rect">
                                            <a:avLst/>
                                          </a:prstGeom>
                                        </pic:spPr>
                                      </pic:pic>
                                    </a:graphicData>
                                  </a:graphic>
                                </wp:inline>
                              </w:drawing>
                            </w:r>
                          </w:p>
                          <w:p w:rsidR="00164AB6" w:rsidRDefault="00164AB6" w:rsidP="00164AB6">
                            <w:pPr>
                              <w:jc w:val="center"/>
                            </w:pPr>
                          </w:p>
                          <w:p w:rsidR="00164AB6" w:rsidRDefault="00164AB6" w:rsidP="00164AB6">
                            <w:pPr>
                              <w:jc w:val="center"/>
                            </w:pPr>
                          </w:p>
                          <w:p w:rsidR="00164AB6" w:rsidRDefault="00164AB6" w:rsidP="00164AB6">
                            <w:pPr>
                              <w:jc w:val="center"/>
                            </w:pPr>
                          </w:p>
                          <w:p w:rsidR="00164AB6" w:rsidRDefault="00164AB6" w:rsidP="00164AB6">
                            <w:pPr>
                              <w:jc w:val="center"/>
                            </w:pPr>
                          </w:p>
                          <w:p w:rsidR="00164AB6" w:rsidRPr="00164AB6" w:rsidRDefault="00164AB6" w:rsidP="00164AB6">
                            <w:pPr>
                              <w:jc w:val="center"/>
                              <w:rPr>
                                <w:b/>
                                <w:color w:val="17365D" w:themeColor="text2" w:themeShade="BF"/>
                                <w:sz w:val="24"/>
                                <w:szCs w:val="24"/>
                              </w:rPr>
                            </w:pPr>
                            <w:r w:rsidRPr="00164AB6">
                              <w:rPr>
                                <w:b/>
                                <w:color w:val="17365D" w:themeColor="text2" w:themeShade="BF"/>
                                <w:sz w:val="24"/>
                                <w:szCs w:val="24"/>
                              </w:rPr>
                              <w:t>[Insert your Image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292AD4" id="Text Box 2" o:spid="_x0000_s1027" type="#_x0000_t202" style="position:absolute;left:0;text-align:left;margin-left:0;margin-top:0;width:506.25pt;height:283.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">
                <v:textbox>
                  <w:txbxContent>
                    <w:p w:rsidR="00164AB6" w:rsidRDefault="007E5AC3" w:rsidP="00164AB6">
                      <w:pPr>
                        <w:jc w:val="center"/>
                      </w:pPr>
                      <w:r>
                        <w:rPr>
                          <w:noProof/>
                          <w:lang w:eastAsia="zh-CN"/>
                        </w:rPr>
                        <w:drawing>
                          <wp:inline distT="0" distB="0" distL="0" distR="0">
                            <wp:extent cx="5233035" cy="3500120"/>
                            <wp:effectExtent l="0" t="0" r="571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ignment4Snapshot.PNG"/>
                                    <pic:cNvPicPr/>
                                  </pic:nvPicPr>
                                  <pic:blipFill>
                                    <a:blip r:embed="rId4">
                                      <a:extLst>
                                        <a:ext uri="{28A0092B-C50C-407E-A947-70E740481C1C}">
                                          <a14:useLocalDpi xmlns:a14="http://schemas.microsoft.com/office/drawing/2010/main" val="0"/>
                                        </a:ext>
                                      </a:extLst>
                                    </a:blip>
                                    <a:stretch>
                                      <a:fillRect/>
                                    </a:stretch>
                                  </pic:blipFill>
                                  <pic:spPr>
                                    <a:xfrm>
                                      <a:off x="0" y="0"/>
                                      <a:ext cx="5233035" cy="3500120"/>
                                    </a:xfrm>
                                    <a:prstGeom prst="rect">
                                      <a:avLst/>
                                    </a:prstGeom>
                                  </pic:spPr>
                                </pic:pic>
                              </a:graphicData>
                            </a:graphic>
                          </wp:inline>
                        </w:drawing>
                      </w:r>
                    </w:p>
                    <w:p w:rsidR="00164AB6" w:rsidRDefault="00164AB6" w:rsidP="00164AB6">
                      <w:pPr>
                        <w:jc w:val="center"/>
                      </w:pPr>
                    </w:p>
                    <w:p w:rsidR="00164AB6" w:rsidRDefault="00164AB6" w:rsidP="00164AB6">
                      <w:pPr>
                        <w:jc w:val="center"/>
                      </w:pPr>
                    </w:p>
                    <w:p w:rsidR="00164AB6" w:rsidRDefault="00164AB6" w:rsidP="00164AB6">
                      <w:pPr>
                        <w:jc w:val="center"/>
                      </w:pPr>
                    </w:p>
                    <w:p w:rsidR="00164AB6" w:rsidRDefault="00164AB6" w:rsidP="00164AB6">
                      <w:pPr>
                        <w:jc w:val="center"/>
                      </w:pPr>
                    </w:p>
                    <w:p w:rsidR="00164AB6" w:rsidRPr="00164AB6" w:rsidRDefault="00164AB6" w:rsidP="00164AB6">
                      <w:pPr>
                        <w:jc w:val="center"/>
                        <w:rPr>
                          <w:b/>
                          <w:color w:val="17365D" w:themeColor="text2" w:themeShade="BF"/>
                          <w:sz w:val="24"/>
                          <w:szCs w:val="24"/>
                        </w:rPr>
                      </w:pPr>
                      <w:r w:rsidRPr="00164AB6">
                        <w:rPr>
                          <w:b/>
                          <w:color w:val="17365D" w:themeColor="text2" w:themeShade="BF"/>
                          <w:sz w:val="24"/>
                          <w:szCs w:val="24"/>
                        </w:rPr>
                        <w:t>[Insert your Image here]</w:t>
                      </w:r>
                    </w:p>
                  </w:txbxContent>
                </v:textbox>
                <w10:wrap type="square"/>
              </v:shape>
            </w:pict>
          </mc:Fallback>
        </mc:AlternateContent>
      </w:r>
      <w:r w:rsidRPr="00164AB6">
        <w:rPr>
          <w:b/>
          <w:sz w:val="24"/>
        </w:rPr>
        <w:t>Description and Thoughts</w:t>
      </w:r>
    </w:p>
    <w:p w:rsidR="00B62EFE" w:rsidRDefault="00B62EFE" w:rsidP="00164AB6">
      <w:pPr>
        <w:ind w:left="-360"/>
        <w:rPr>
          <w:b/>
          <w:sz w:val="24"/>
          <w:lang w:eastAsia="zh-CN"/>
        </w:rPr>
      </w:pPr>
      <w:r>
        <w:rPr>
          <w:rFonts w:hint="eastAsia"/>
          <w:b/>
          <w:sz w:val="24"/>
          <w:lang w:eastAsia="zh-CN"/>
        </w:rPr>
        <w:t xml:space="preserve">This </w:t>
      </w:r>
      <w:r>
        <w:rPr>
          <w:b/>
          <w:sz w:val="24"/>
          <w:lang w:eastAsia="zh-CN"/>
        </w:rPr>
        <w:t xml:space="preserve">graph includes data (visualized in smooth curve and vertical lines) </w:t>
      </w:r>
      <w:r w:rsidR="00D834EC">
        <w:rPr>
          <w:b/>
          <w:sz w:val="24"/>
          <w:lang w:eastAsia="zh-CN"/>
        </w:rPr>
        <w:t xml:space="preserve">for both US (red) and Canada (green) </w:t>
      </w:r>
      <w:r>
        <w:rPr>
          <w:b/>
          <w:sz w:val="24"/>
          <w:lang w:eastAsia="zh-CN"/>
        </w:rPr>
        <w:t xml:space="preserve">from 1960 to 2011. </w:t>
      </w:r>
      <w:r w:rsidR="00D834EC">
        <w:rPr>
          <w:b/>
          <w:sz w:val="24"/>
          <w:lang w:eastAsia="zh-CN"/>
        </w:rPr>
        <w:t>Hovering the mouse around any data point, there will be a corresponding text display in the format of “year: energy usage”</w:t>
      </w:r>
      <w:r w:rsidR="00A43FD1">
        <w:rPr>
          <w:b/>
          <w:sz w:val="24"/>
          <w:lang w:eastAsia="zh-CN"/>
        </w:rPr>
        <w:t xml:space="preserve"> and the line under the data point will turn </w:t>
      </w:r>
      <w:r w:rsidR="007E5AC3">
        <w:rPr>
          <w:b/>
          <w:sz w:val="24"/>
          <w:lang w:eastAsia="zh-CN"/>
        </w:rPr>
        <w:t>red or green depending on which curve the mouse is hovering on</w:t>
      </w:r>
      <w:bookmarkStart w:id="0" w:name="_GoBack"/>
      <w:bookmarkEnd w:id="0"/>
      <w:r w:rsidR="00D834EC">
        <w:rPr>
          <w:b/>
          <w:sz w:val="24"/>
          <w:lang w:eastAsia="zh-CN"/>
        </w:rPr>
        <w:t>.</w:t>
      </w:r>
    </w:p>
    <w:p w:rsidR="00F15BB0" w:rsidRPr="00164AB6" w:rsidRDefault="00F15BB0" w:rsidP="00164AB6">
      <w:pPr>
        <w:ind w:left="-360"/>
        <w:rPr>
          <w:b/>
          <w:sz w:val="24"/>
          <w:lang w:eastAsia="zh-CN"/>
        </w:rPr>
      </w:pPr>
      <w:r>
        <w:rPr>
          <w:b/>
          <w:sz w:val="24"/>
          <w:lang w:eastAsia="zh-CN"/>
        </w:rPr>
        <w:t xml:space="preserve">The process of visualizing the data was also the process of creating and correcting lots of mistakes. The biggest obstacle I encountered was designing interactivity. I examined my code very closely without any clue which part might be erroneous until Prof. Kumar told me the mistake was probably caused by inconsistencies in the mapped value of the data. This was something that I didn’t pay attention to at first (I mapped the data twice, one for reference throughout the program, the other for the </w:t>
      </w:r>
      <w:proofErr w:type="spellStart"/>
      <w:r>
        <w:rPr>
          <w:b/>
          <w:sz w:val="24"/>
          <w:lang w:eastAsia="zh-CN"/>
        </w:rPr>
        <w:t>drawCurve</w:t>
      </w:r>
      <w:proofErr w:type="spellEnd"/>
      <w:r>
        <w:rPr>
          <w:b/>
          <w:sz w:val="24"/>
          <w:lang w:eastAsia="zh-CN"/>
        </w:rPr>
        <w:t xml:space="preserve"> function) and suggested a need for improvement of the </w:t>
      </w:r>
      <w:r w:rsidR="004D2FA8">
        <w:rPr>
          <w:b/>
          <w:sz w:val="24"/>
          <w:lang w:eastAsia="zh-CN"/>
        </w:rPr>
        <w:t>code structure</w:t>
      </w:r>
      <w:r w:rsidR="00A43FD1">
        <w:rPr>
          <w:b/>
          <w:sz w:val="24"/>
          <w:lang w:eastAsia="zh-CN"/>
        </w:rPr>
        <w:t xml:space="preserve">. Other mistakes appeared in iteration (which caused </w:t>
      </w:r>
      <w:r w:rsidR="004D2FA8">
        <w:rPr>
          <w:b/>
          <w:sz w:val="24"/>
          <w:lang w:eastAsia="zh-CN"/>
        </w:rPr>
        <w:t xml:space="preserve">failure </w:t>
      </w:r>
      <w:r w:rsidR="004D2FA8">
        <w:rPr>
          <w:b/>
          <w:sz w:val="24"/>
          <w:lang w:eastAsia="zh-CN"/>
        </w:rPr>
        <w:lastRenderedPageBreak/>
        <w:t xml:space="preserve">in mapping and cost me a lot of time to fix) and </w:t>
      </w:r>
      <w:proofErr w:type="spellStart"/>
      <w:r w:rsidR="004D2FA8">
        <w:rPr>
          <w:b/>
          <w:sz w:val="24"/>
          <w:lang w:eastAsia="zh-CN"/>
        </w:rPr>
        <w:t>curveVertex</w:t>
      </w:r>
      <w:proofErr w:type="spellEnd"/>
      <w:r w:rsidR="004D2FA8">
        <w:rPr>
          <w:b/>
          <w:sz w:val="24"/>
          <w:lang w:eastAsia="zh-CN"/>
        </w:rPr>
        <w:t xml:space="preserve"> function (forgot to include both ends twice while iterating through the array). Also, some of the code are somewhat redundant and messy. It’s not hard to follow the professor in class yet when I was completely on my own, all kinds of problems that I had never thought of kept appearing</w:t>
      </w:r>
      <w:r w:rsidR="00E97D81">
        <w:rPr>
          <w:b/>
          <w:sz w:val="24"/>
          <w:lang w:eastAsia="zh-CN"/>
        </w:rPr>
        <w:t xml:space="preserve"> and challenging me. Fixing all those problems was a little bit annoying but also the most important (and in some way enjoyable) part of the whole process.</w:t>
      </w:r>
    </w:p>
    <w:sectPr w:rsidR="00F15BB0" w:rsidRPr="00164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AB6"/>
    <w:rsid w:val="000665CF"/>
    <w:rsid w:val="00164AB6"/>
    <w:rsid w:val="003C6249"/>
    <w:rsid w:val="00401691"/>
    <w:rsid w:val="004D2FA8"/>
    <w:rsid w:val="004D33A0"/>
    <w:rsid w:val="004F59AA"/>
    <w:rsid w:val="005761A4"/>
    <w:rsid w:val="005B730A"/>
    <w:rsid w:val="006939D0"/>
    <w:rsid w:val="007C22A0"/>
    <w:rsid w:val="007E5AC3"/>
    <w:rsid w:val="007F7A97"/>
    <w:rsid w:val="00850B95"/>
    <w:rsid w:val="009C78C4"/>
    <w:rsid w:val="00A43FD1"/>
    <w:rsid w:val="00B14A27"/>
    <w:rsid w:val="00B62EFE"/>
    <w:rsid w:val="00D03EFB"/>
    <w:rsid w:val="00D834EC"/>
    <w:rsid w:val="00E54D4C"/>
    <w:rsid w:val="00E7784B"/>
    <w:rsid w:val="00E97D81"/>
    <w:rsid w:val="00EB4A34"/>
    <w:rsid w:val="00F15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22EAAB-6813-4F55-9A17-5943CBFB6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64AB6"/>
    <w:pPr>
      <w:spacing w:after="0" w:line="240" w:lineRule="auto"/>
    </w:pPr>
    <w:rPr>
      <w:rFonts w:ascii="Tahoma" w:hAnsi="Tahoma" w:cs="Tahoma"/>
      <w:sz w:val="16"/>
      <w:szCs w:val="16"/>
    </w:rPr>
  </w:style>
  <w:style w:type="character" w:customStyle="1" w:styleId="Char">
    <w:name w:val="批注框文本 Char"/>
    <w:basedOn w:val="a0"/>
    <w:link w:val="a3"/>
    <w:uiPriority w:val="99"/>
    <w:semiHidden/>
    <w:rsid w:val="00164AB6"/>
    <w:rPr>
      <w:rFonts w:ascii="Tahoma" w:hAnsi="Tahoma" w:cs="Tahoma"/>
      <w:sz w:val="16"/>
      <w:szCs w:val="16"/>
    </w:rPr>
  </w:style>
  <w:style w:type="paragraph" w:styleId="a4">
    <w:name w:val="caption"/>
    <w:basedOn w:val="a"/>
    <w:next w:val="a"/>
    <w:uiPriority w:val="35"/>
    <w:unhideWhenUsed/>
    <w:qFormat/>
    <w:rsid w:val="00164AB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2</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Bryn Mawr College</Company>
  <LinksUpToDate>false</LinksUpToDate>
  <CharactersWithSpaces>1633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dc:creator>
  <cp:keywords/>
  <dc:description/>
  <cp:lastModifiedBy>xqz</cp:lastModifiedBy>
  <cp:revision>13</cp:revision>
  <dcterms:created xsi:type="dcterms:W3CDTF">2014-09-04T17:25:00Z</dcterms:created>
  <dcterms:modified xsi:type="dcterms:W3CDTF">2014-11-06T04:18:00Z</dcterms:modified>
</cp:coreProperties>
</file>