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83BF" w14:textId="17267CFF" w:rsidR="00A17CA2" w:rsidRPr="00A17CA2" w:rsidRDefault="00A17CA2" w:rsidP="00A17CA2">
      <w:pPr>
        <w:spacing w:after="0" w:line="240" w:lineRule="auto"/>
        <w:rPr>
          <w:rFonts w:ascii="Tw Cen MT" w:eastAsia="Times New Roman" w:hAnsi="Tw Cen MT" w:cs="Times New Roman"/>
          <w:sz w:val="24"/>
          <w:szCs w:val="24"/>
        </w:rPr>
      </w:pPr>
      <w:r w:rsidRPr="00A17CA2">
        <w:rPr>
          <w:rFonts w:ascii="Tw Cen MT" w:eastAsia="Times New Roman" w:hAnsi="Tw Cen MT" w:cs="Times New Roman"/>
          <w:b/>
          <w:bCs/>
          <w:sz w:val="32"/>
          <w:szCs w:val="32"/>
        </w:rPr>
        <w:t>1. How your project will benefit from React</w:t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br/>
        <w:t>What are the main differences between Bootstrap and React?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</w:p>
    <w:p w14:paraId="22B98EF3" w14:textId="43ADCA15" w:rsidR="00A17CA2" w:rsidRPr="00A17CA2" w:rsidRDefault="00A17CA2" w:rsidP="00A17CA2">
      <w:pPr>
        <w:spacing w:after="0" w:line="240" w:lineRule="auto"/>
        <w:ind w:firstLine="720"/>
        <w:rPr>
          <w:rFonts w:ascii="Tw Cen MT" w:eastAsia="Times New Roman" w:hAnsi="Tw Cen MT" w:cs="Times New Roman"/>
          <w:sz w:val="24"/>
          <w:szCs w:val="24"/>
        </w:rPr>
      </w:pPr>
      <w:r w:rsidRPr="00A17CA2">
        <w:rPr>
          <w:rFonts w:ascii="Tw Cen MT" w:eastAsia="Times New Roman" w:hAnsi="Tw Cen MT" w:cs="Times New Roman"/>
          <w:sz w:val="24"/>
          <w:szCs w:val="24"/>
        </w:rPr>
        <w:t>Not fully sure yet other than breaking my project down in sections or components.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t>What will React allow you to do that would have been difficult with Bootstrap?</w:t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br/>
      </w:r>
    </w:p>
    <w:p w14:paraId="59274F41" w14:textId="77777777" w:rsidR="00A17CA2" w:rsidRPr="00A17CA2" w:rsidRDefault="00A17CA2" w:rsidP="00A17CA2">
      <w:pPr>
        <w:spacing w:after="0" w:line="240" w:lineRule="auto"/>
        <w:ind w:firstLine="720"/>
        <w:rPr>
          <w:rFonts w:ascii="Tw Cen MT" w:eastAsia="Times New Roman" w:hAnsi="Tw Cen MT" w:cs="Times New Roman"/>
          <w:b/>
          <w:bCs/>
          <w:sz w:val="24"/>
          <w:szCs w:val="24"/>
        </w:rPr>
      </w:pPr>
      <w:r w:rsidRPr="00A17CA2">
        <w:rPr>
          <w:rFonts w:ascii="Tw Cen MT" w:eastAsia="Times New Roman" w:hAnsi="Tw Cen MT" w:cs="Times New Roman"/>
          <w:sz w:val="24"/>
          <w:szCs w:val="24"/>
        </w:rPr>
        <w:t xml:space="preserve">In my project so </w:t>
      </w:r>
      <w:proofErr w:type="gramStart"/>
      <w:r w:rsidRPr="00A17CA2">
        <w:rPr>
          <w:rFonts w:ascii="Tw Cen MT" w:eastAsia="Times New Roman" w:hAnsi="Tw Cen MT" w:cs="Times New Roman"/>
          <w:sz w:val="24"/>
          <w:szCs w:val="24"/>
        </w:rPr>
        <w:t>far</w:t>
      </w:r>
      <w:proofErr w:type="gramEnd"/>
      <w:r w:rsidRPr="00A17CA2">
        <w:rPr>
          <w:rFonts w:ascii="Tw Cen MT" w:eastAsia="Times New Roman" w:hAnsi="Tw Cen MT" w:cs="Times New Roman"/>
          <w:sz w:val="24"/>
          <w:szCs w:val="24"/>
        </w:rPr>
        <w:t xml:space="preserve"> I have over 30 </w:t>
      </w:r>
      <w:proofErr w:type="spellStart"/>
      <w:r w:rsidRPr="00A17CA2">
        <w:rPr>
          <w:rFonts w:ascii="Tw Cen MT" w:eastAsia="Times New Roman" w:hAnsi="Tw Cen MT" w:cs="Times New Roman"/>
          <w:sz w:val="24"/>
          <w:szCs w:val="24"/>
        </w:rPr>
        <w:t>hmtl</w:t>
      </w:r>
      <w:proofErr w:type="spellEnd"/>
      <w:r w:rsidRPr="00A17CA2">
        <w:rPr>
          <w:rFonts w:ascii="Tw Cen MT" w:eastAsia="Times New Roman" w:hAnsi="Tw Cen MT" w:cs="Times New Roman"/>
          <w:sz w:val="24"/>
          <w:szCs w:val="24"/>
        </w:rPr>
        <w:t xml:space="preserve"> pages due to the different profiles of each character from book. The big difference is not repeating so much of the same code like Navbar and my purchase Modal.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b/>
          <w:bCs/>
          <w:sz w:val="32"/>
          <w:szCs w:val="32"/>
        </w:rPr>
        <w:t>2. Expected List of React Components</w:t>
      </w:r>
    </w:p>
    <w:p w14:paraId="67E8E2DE" w14:textId="6EB60D40" w:rsidR="00A17CA2" w:rsidRPr="00A17CA2" w:rsidRDefault="00A17CA2" w:rsidP="00A17CA2">
      <w:pPr>
        <w:spacing w:after="0" w:line="240" w:lineRule="auto"/>
        <w:ind w:firstLine="720"/>
        <w:rPr>
          <w:rFonts w:ascii="Tw Cen MT" w:eastAsia="Times New Roman" w:hAnsi="Tw Cen MT" w:cs="Times New Roman"/>
          <w:sz w:val="24"/>
          <w:szCs w:val="24"/>
        </w:rPr>
      </w:pP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t>A brief list of the React Components you will need to develop for your application</w:t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br/>
        <w:t>Brief justifications for including these components</w:t>
      </w:r>
    </w:p>
    <w:p w14:paraId="6DF27CC0" w14:textId="76B73D42" w:rsidR="00A17CA2" w:rsidRPr="00A17CA2" w:rsidRDefault="00A17CA2" w:rsidP="00A17CA2">
      <w:pPr>
        <w:spacing w:after="0" w:line="240" w:lineRule="auto"/>
        <w:ind w:firstLine="720"/>
        <w:rPr>
          <w:rFonts w:ascii="Tw Cen MT" w:eastAsia="Times New Roman" w:hAnsi="Tw Cen MT" w:cs="Times New Roman"/>
          <w:sz w:val="24"/>
          <w:szCs w:val="24"/>
        </w:rPr>
      </w:pPr>
      <w:r w:rsidRPr="00A17CA2">
        <w:rPr>
          <w:rFonts w:ascii="Tw Cen MT" w:eastAsia="Times New Roman" w:hAnsi="Tw Cen MT" w:cs="Times New Roman"/>
          <w:sz w:val="24"/>
          <w:szCs w:val="24"/>
        </w:rPr>
        <w:br/>
        <w:t>• Navbar: it is used on every page, even when on a profile or on a main page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  <w:t>• Purchase Modal: I would like this to be accessible within the Navbar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  <w:t>• Character profile: hopefully there's a way to get rid of all my html profiles and just change out the information each time</w:t>
      </w:r>
      <w:r w:rsidRPr="00A17CA2">
        <w:rPr>
          <w:rFonts w:ascii="Tw Cen MT" w:eastAsia="Times New Roman" w:hAnsi="Tw Cen MT" w:cs="Times New Roman"/>
          <w:sz w:val="24"/>
          <w:szCs w:val="24"/>
        </w:rPr>
        <w:t xml:space="preserve"> one is rendered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  <w:t>• Circle images: because they change every</w:t>
      </w:r>
      <w:r w:rsidRPr="00A17CA2">
        <w:rPr>
          <w:rFonts w:ascii="Tw Cen MT" w:eastAsia="Times New Roman" w:hAnsi="Tw Cen MT" w:cs="Times New Roman"/>
          <w:sz w:val="24"/>
          <w:szCs w:val="24"/>
        </w:rPr>
        <w:t xml:space="preserve"> </w:t>
      </w:r>
      <w:r w:rsidRPr="00A17CA2">
        <w:rPr>
          <w:rFonts w:ascii="Tw Cen MT" w:eastAsia="Times New Roman" w:hAnsi="Tw Cen MT" w:cs="Times New Roman"/>
          <w:sz w:val="24"/>
          <w:szCs w:val="24"/>
        </w:rPr>
        <w:t>time</w:t>
      </w:r>
      <w:r w:rsidRPr="00A17CA2">
        <w:rPr>
          <w:rFonts w:ascii="Tw Cen MT" w:eastAsia="Times New Roman" w:hAnsi="Tw Cen MT" w:cs="Times New Roman"/>
          <w:sz w:val="24"/>
          <w:szCs w:val="24"/>
        </w:rPr>
        <w:t xml:space="preserve"> the page loads,</w:t>
      </w:r>
      <w:r w:rsidRPr="00A17CA2">
        <w:rPr>
          <w:rFonts w:ascii="Tw Cen MT" w:eastAsia="Times New Roman" w:hAnsi="Tw Cen MT" w:cs="Times New Roman"/>
          <w:sz w:val="24"/>
          <w:szCs w:val="24"/>
        </w:rPr>
        <w:t xml:space="preserve"> I'm sure there's a way that can be changed.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  <w:t>• Coloring pages: this component will make the layout more fluid and accessible for readers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sz w:val="32"/>
          <w:szCs w:val="32"/>
        </w:rPr>
        <w:br/>
      </w:r>
      <w:r w:rsidRPr="00A17CA2">
        <w:rPr>
          <w:rFonts w:ascii="Tw Cen MT" w:eastAsia="Times New Roman" w:hAnsi="Tw Cen MT" w:cs="Times New Roman"/>
          <w:b/>
          <w:bCs/>
          <w:sz w:val="32"/>
          <w:szCs w:val="32"/>
        </w:rPr>
        <w:t>3. Team responsibilities</w:t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br/>
      </w:r>
      <w:r w:rsidRPr="00A17CA2">
        <w:rPr>
          <w:rFonts w:ascii="Tw Cen MT" w:eastAsia="Times New Roman" w:hAnsi="Tw Cen MT" w:cs="Times New Roman"/>
          <w:b/>
          <w:bCs/>
          <w:sz w:val="24"/>
          <w:szCs w:val="24"/>
        </w:rPr>
        <w:br/>
        <w:t>Which team member will own the development of which React Component?</w:t>
      </w:r>
      <w:r w:rsidRPr="00A17CA2">
        <w:rPr>
          <w:rFonts w:ascii="Tw Cen MT" w:eastAsia="Times New Roman" w:hAnsi="Tw Cen MT" w:cs="Times New Roman"/>
          <w:sz w:val="24"/>
          <w:szCs w:val="24"/>
        </w:rPr>
        <w:br/>
        <w:t>I'm working by myself</w:t>
      </w:r>
    </w:p>
    <w:p w14:paraId="2A0B3FC9" w14:textId="77777777" w:rsidR="007C2030" w:rsidRPr="00A17CA2" w:rsidRDefault="00A17CA2">
      <w:pPr>
        <w:rPr>
          <w:rFonts w:ascii="Tw Cen MT" w:hAnsi="Tw Cen MT"/>
        </w:rPr>
      </w:pPr>
    </w:p>
    <w:sectPr w:rsidR="007C2030" w:rsidRPr="00A1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A2"/>
    <w:rsid w:val="0018036A"/>
    <w:rsid w:val="00A17CA2"/>
    <w:rsid w:val="00B0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10FB"/>
  <w15:chartTrackingRefBased/>
  <w15:docId w15:val="{4CD713D2-AA32-44F8-8CEA-1612DC8A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2020-07-03T19:39:00Z</dcterms:created>
  <dcterms:modified xsi:type="dcterms:W3CDTF">2020-07-03T19:44:00Z</dcterms:modified>
</cp:coreProperties>
</file>