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tab/>
        <w:t xml:space="preserve">Where has your project Object-Oriented programming implemented?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Object-Orientated Programming (OOP) was implemented in multiple ways througout the project, but most prominately through the use of PHP and Java Script as key coding languages.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the base case is an examply of the "Don't Repeat Yourself" (DRY) principle as it demonstrates a central location for all the code and from there functions can be called as many times as necessary without repeating code.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React to construct the backend of the app is also an instance of OOP as the way JSX is structured as a language, both data and functions are passed at the same time and within the same object. </w:t>
      </w: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 Join Queue, Register, Dequeue, Login, Update Details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database design has been completely overhauled to remove duplicate data stores and make it more streamlined.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Completed and operational functions -&gt;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be able to register users for new accounts as well as access existing accounts.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user needs to be able to preview the queue at any time in order to prep the lighting rig.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admin users can dequeue anyone from the queue, while individual users can only dequeue themselves.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need to be easily pulled from the database along with the associated data to help with cosplayer identification and photo processing.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dequeue themselves whether registered users or unregistered users.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update their personal details that are stored in the database at will. Within the cosplay community, people’s identities such as names, genders and screen names are fluid, so they change regularly.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table should be cleared by the admin after each group of events is completed and the photos processed. - Complete and in the admin panel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Altered from initial business rules -&gt;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alert the cosplayer using popup notifications, email and/or text which also needs to happen automatically. -&gt; Currently not implemented as there was a cost incurred with this functionality. In it's place is a live update feed that shows where the user is in the queue that updated every 60 seconds.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Incomplete -&gt;</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able to utilise QR codes to enable the non-registered user -&gt; currently not implemented but will be implemented at a later state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 needs to autofill with cosplayer information from the database if they are signed in. -&gt; Not complete at this point in time but autofill is present within the 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Reset rate limits to once every 30 seconds &amp; a maximum of 5000 requests</w:t>
      </w:r>
    </w:p>
    <w:p>
      <w:pPr>
        <w:spacing w:before="0" w:after="160" w:line="240"/>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