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  <w:gridCol w:w="535"/>
      </w:tblGrid>
      <w:tr w:rsidR="00E325ED" w:rsidTr="00CB324A">
        <w:tc>
          <w:tcPr>
            <w:tcW w:w="10790" w:type="dxa"/>
            <w:gridSpan w:val="2"/>
          </w:tcPr>
          <w:p w:rsidR="00E325ED" w:rsidRPr="00290A6E" w:rsidRDefault="00E325ED" w:rsidP="00290A6E">
            <w:pPr>
              <w:jc w:val="center"/>
              <w:rPr>
                <w:b/>
                <w:color w:val="FFFFFF" w:themeColor="background1"/>
                <w:sz w:val="24"/>
                <w:szCs w:val="24"/>
                <w:highlight w:val="yellow"/>
                <w14:textFill>
                  <w14:noFill/>
                </w14:textFill>
              </w:rPr>
            </w:pPr>
            <w:bookmarkStart w:id="0" w:name="_GoBack"/>
            <w:bookmarkEnd w:id="0"/>
            <w:r w:rsidRPr="00E325ED">
              <w:rPr>
                <w:b/>
                <w:sz w:val="24"/>
                <w:szCs w:val="24"/>
              </w:rPr>
              <w:t>PRE-PLANNING</w:t>
            </w:r>
          </w:p>
        </w:tc>
      </w:tr>
      <w:tr w:rsidR="00720C40" w:rsidTr="00E325ED">
        <w:tc>
          <w:tcPr>
            <w:tcW w:w="10255" w:type="dxa"/>
          </w:tcPr>
          <w:p w:rsidR="00720C40" w:rsidRPr="008B42E3" w:rsidRDefault="00720C40" w:rsidP="008B42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42E3">
              <w:rPr>
                <w:sz w:val="24"/>
                <w:szCs w:val="24"/>
              </w:rPr>
              <w:t>Applica</w:t>
            </w:r>
            <w:r w:rsidR="00053B24" w:rsidRPr="008B42E3">
              <w:rPr>
                <w:sz w:val="24"/>
                <w:szCs w:val="24"/>
              </w:rPr>
              <w:t>tion</w:t>
            </w:r>
            <w:r w:rsidR="008B42E3">
              <w:rPr>
                <w:sz w:val="24"/>
                <w:szCs w:val="24"/>
              </w:rPr>
              <w:t xml:space="preserve"> filed</w:t>
            </w:r>
            <w:r w:rsidR="00053B24" w:rsidRPr="008B42E3">
              <w:rPr>
                <w:sz w:val="24"/>
                <w:szCs w:val="24"/>
              </w:rPr>
              <w:t>: B</w:t>
            </w:r>
            <w:r w:rsidRPr="008B42E3">
              <w:rPr>
                <w:sz w:val="24"/>
                <w:szCs w:val="24"/>
              </w:rPr>
              <w:t>rief description of project, population of interest, nat</w:t>
            </w:r>
            <w:r w:rsidR="008B42E3">
              <w:rPr>
                <w:sz w:val="24"/>
                <w:szCs w:val="24"/>
              </w:rPr>
              <w:t>ure of project challenge</w:t>
            </w:r>
          </w:p>
        </w:tc>
        <w:tc>
          <w:tcPr>
            <w:tcW w:w="535" w:type="dxa"/>
          </w:tcPr>
          <w:p w:rsidR="00720C40" w:rsidRDefault="00720C40" w:rsidP="00720C40">
            <w:pPr>
              <w:rPr>
                <w:sz w:val="24"/>
                <w:szCs w:val="24"/>
              </w:rPr>
            </w:pPr>
          </w:p>
        </w:tc>
      </w:tr>
      <w:tr w:rsidR="00720C40" w:rsidTr="00E325ED">
        <w:tc>
          <w:tcPr>
            <w:tcW w:w="10255" w:type="dxa"/>
          </w:tcPr>
          <w:p w:rsidR="00720C40" w:rsidRPr="008B42E3" w:rsidRDefault="00720C40" w:rsidP="00053B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42E3">
              <w:rPr>
                <w:sz w:val="24"/>
                <w:szCs w:val="24"/>
              </w:rPr>
              <w:t xml:space="preserve">Confirm SE Studio is correct approach for researcher’s </w:t>
            </w:r>
            <w:r w:rsidR="00726346" w:rsidRPr="008B42E3">
              <w:rPr>
                <w:sz w:val="24"/>
                <w:szCs w:val="24"/>
              </w:rPr>
              <w:t>focus</w:t>
            </w:r>
          </w:p>
        </w:tc>
        <w:tc>
          <w:tcPr>
            <w:tcW w:w="535" w:type="dxa"/>
          </w:tcPr>
          <w:p w:rsidR="00720C40" w:rsidRDefault="00720C40" w:rsidP="00720C40">
            <w:pPr>
              <w:rPr>
                <w:sz w:val="24"/>
                <w:szCs w:val="24"/>
              </w:rPr>
            </w:pPr>
          </w:p>
        </w:tc>
      </w:tr>
      <w:tr w:rsidR="00720C40" w:rsidTr="00E325ED">
        <w:tc>
          <w:tcPr>
            <w:tcW w:w="10255" w:type="dxa"/>
          </w:tcPr>
          <w:p w:rsidR="00720C40" w:rsidRPr="008B42E3" w:rsidRDefault="00720C40" w:rsidP="00053B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42E3">
              <w:rPr>
                <w:sz w:val="24"/>
                <w:szCs w:val="24"/>
              </w:rPr>
              <w:t xml:space="preserve">Identify facilitator based </w:t>
            </w:r>
            <w:r w:rsidR="00726346" w:rsidRPr="008B42E3">
              <w:rPr>
                <w:sz w:val="24"/>
                <w:szCs w:val="24"/>
              </w:rPr>
              <w:t>on relevant stakeholder characteristics/demographics</w:t>
            </w:r>
          </w:p>
        </w:tc>
        <w:tc>
          <w:tcPr>
            <w:tcW w:w="535" w:type="dxa"/>
          </w:tcPr>
          <w:p w:rsidR="00720C40" w:rsidRDefault="00720C40" w:rsidP="00720C40">
            <w:pPr>
              <w:rPr>
                <w:sz w:val="24"/>
                <w:szCs w:val="24"/>
              </w:rPr>
            </w:pPr>
          </w:p>
        </w:tc>
      </w:tr>
      <w:tr w:rsidR="00720C40" w:rsidTr="00E325ED">
        <w:tc>
          <w:tcPr>
            <w:tcW w:w="10255" w:type="dxa"/>
          </w:tcPr>
          <w:p w:rsidR="00720C40" w:rsidRPr="008B42E3" w:rsidRDefault="00726346" w:rsidP="00053B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42E3">
              <w:rPr>
                <w:sz w:val="24"/>
                <w:szCs w:val="24"/>
              </w:rPr>
              <w:t>Schedule planning meeting and share SE Studio FAQ</w:t>
            </w:r>
          </w:p>
        </w:tc>
        <w:tc>
          <w:tcPr>
            <w:tcW w:w="535" w:type="dxa"/>
          </w:tcPr>
          <w:p w:rsidR="00720C40" w:rsidRDefault="00720C40" w:rsidP="00720C40">
            <w:pPr>
              <w:rPr>
                <w:sz w:val="24"/>
                <w:szCs w:val="24"/>
              </w:rPr>
            </w:pPr>
          </w:p>
        </w:tc>
      </w:tr>
      <w:tr w:rsidR="00E325ED" w:rsidTr="00E558DE">
        <w:tc>
          <w:tcPr>
            <w:tcW w:w="10790" w:type="dxa"/>
            <w:gridSpan w:val="2"/>
          </w:tcPr>
          <w:p w:rsidR="00E325ED" w:rsidRDefault="00E325ED" w:rsidP="00290A6E">
            <w:pPr>
              <w:jc w:val="center"/>
              <w:rPr>
                <w:sz w:val="24"/>
                <w:szCs w:val="24"/>
              </w:rPr>
            </w:pPr>
            <w:r w:rsidRPr="00E325ED">
              <w:rPr>
                <w:b/>
                <w:caps/>
                <w:sz w:val="24"/>
                <w:szCs w:val="24"/>
              </w:rPr>
              <w:t>Planning Meeting with Researcher/Researcher Team</w:t>
            </w:r>
          </w:p>
        </w:tc>
      </w:tr>
      <w:tr w:rsidR="00726346" w:rsidTr="00E325ED">
        <w:tc>
          <w:tcPr>
            <w:tcW w:w="10255" w:type="dxa"/>
          </w:tcPr>
          <w:p w:rsidR="00726346" w:rsidRPr="00053B24" w:rsidRDefault="00726346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PI, navigator, and facilitator meet together</w:t>
            </w:r>
          </w:p>
        </w:tc>
        <w:tc>
          <w:tcPr>
            <w:tcW w:w="535" w:type="dxa"/>
          </w:tcPr>
          <w:p w:rsidR="00726346" w:rsidRDefault="00726346" w:rsidP="00720C40">
            <w:pPr>
              <w:rPr>
                <w:sz w:val="24"/>
                <w:szCs w:val="24"/>
              </w:rPr>
            </w:pPr>
          </w:p>
        </w:tc>
      </w:tr>
      <w:tr w:rsidR="00726346" w:rsidTr="00E325ED">
        <w:tc>
          <w:tcPr>
            <w:tcW w:w="10255" w:type="dxa"/>
          </w:tcPr>
          <w:p w:rsidR="00726346" w:rsidRPr="00053B24" w:rsidRDefault="00726346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SE Studio process is explained/clarified</w:t>
            </w:r>
          </w:p>
        </w:tc>
        <w:tc>
          <w:tcPr>
            <w:tcW w:w="535" w:type="dxa"/>
          </w:tcPr>
          <w:p w:rsidR="00726346" w:rsidRDefault="00726346" w:rsidP="00720C40">
            <w:pPr>
              <w:rPr>
                <w:sz w:val="24"/>
                <w:szCs w:val="24"/>
              </w:rPr>
            </w:pPr>
          </w:p>
        </w:tc>
      </w:tr>
      <w:tr w:rsidR="00726346" w:rsidTr="00E325ED">
        <w:tc>
          <w:tcPr>
            <w:tcW w:w="10255" w:type="dxa"/>
          </w:tcPr>
          <w:p w:rsidR="00726346" w:rsidRPr="00053B24" w:rsidRDefault="00726346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SE Studio ground rules for research team are explained</w:t>
            </w:r>
          </w:p>
        </w:tc>
        <w:tc>
          <w:tcPr>
            <w:tcW w:w="535" w:type="dxa"/>
          </w:tcPr>
          <w:p w:rsidR="00726346" w:rsidRDefault="00726346" w:rsidP="00720C40">
            <w:pPr>
              <w:rPr>
                <w:sz w:val="24"/>
                <w:szCs w:val="24"/>
              </w:rPr>
            </w:pPr>
          </w:p>
        </w:tc>
      </w:tr>
      <w:tr w:rsidR="00726346" w:rsidTr="00E325ED">
        <w:tc>
          <w:tcPr>
            <w:tcW w:w="10255" w:type="dxa"/>
          </w:tcPr>
          <w:p w:rsidR="00726346" w:rsidRPr="00053B24" w:rsidRDefault="00726346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Questions to be posed to stakeholder participants are drafted (2 to 3 max; open-ended)</w:t>
            </w:r>
          </w:p>
        </w:tc>
        <w:tc>
          <w:tcPr>
            <w:tcW w:w="535" w:type="dxa"/>
          </w:tcPr>
          <w:p w:rsidR="00726346" w:rsidRDefault="00726346" w:rsidP="00720C40">
            <w:pPr>
              <w:rPr>
                <w:sz w:val="24"/>
                <w:szCs w:val="24"/>
              </w:rPr>
            </w:pPr>
          </w:p>
        </w:tc>
      </w:tr>
      <w:tr w:rsidR="00726346" w:rsidTr="00E325ED">
        <w:tc>
          <w:tcPr>
            <w:tcW w:w="10255" w:type="dxa"/>
          </w:tcPr>
          <w:p w:rsidR="00726346" w:rsidRPr="00053B24" w:rsidRDefault="00726346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 xml:space="preserve">Characteristics of the stakeholder expert panel are defined </w:t>
            </w:r>
          </w:p>
        </w:tc>
        <w:tc>
          <w:tcPr>
            <w:tcW w:w="535" w:type="dxa"/>
          </w:tcPr>
          <w:p w:rsidR="00726346" w:rsidRDefault="00726346" w:rsidP="00720C40">
            <w:pPr>
              <w:rPr>
                <w:sz w:val="24"/>
                <w:szCs w:val="24"/>
              </w:rPr>
            </w:pPr>
          </w:p>
        </w:tc>
      </w:tr>
      <w:tr w:rsidR="00726346" w:rsidTr="00E325ED">
        <w:tc>
          <w:tcPr>
            <w:tcW w:w="10255" w:type="dxa"/>
          </w:tcPr>
          <w:p w:rsidR="00726346" w:rsidRPr="00053B24" w:rsidRDefault="00726346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Stakeholder experts are coached on effective communication</w:t>
            </w:r>
          </w:p>
        </w:tc>
        <w:tc>
          <w:tcPr>
            <w:tcW w:w="535" w:type="dxa"/>
          </w:tcPr>
          <w:p w:rsidR="00726346" w:rsidRDefault="00726346" w:rsidP="00720C40">
            <w:pPr>
              <w:rPr>
                <w:sz w:val="24"/>
                <w:szCs w:val="24"/>
              </w:rPr>
            </w:pPr>
          </w:p>
        </w:tc>
      </w:tr>
      <w:tr w:rsidR="00726346" w:rsidTr="00E325ED">
        <w:tc>
          <w:tcPr>
            <w:tcW w:w="10255" w:type="dxa"/>
          </w:tcPr>
          <w:p w:rsidR="00726346" w:rsidRPr="00053B24" w:rsidRDefault="00047D2A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Study presentation template with guidelines for completion</w:t>
            </w:r>
            <w:r w:rsidR="00053B24" w:rsidRPr="00053B24">
              <w:rPr>
                <w:sz w:val="24"/>
                <w:szCs w:val="24"/>
              </w:rPr>
              <w:t xml:space="preserve"> (</w:t>
            </w:r>
            <w:r w:rsidRPr="00053B24">
              <w:rPr>
                <w:sz w:val="24"/>
                <w:szCs w:val="24"/>
              </w:rPr>
              <w:t>provided to researcher</w:t>
            </w:r>
            <w:r w:rsidR="00053B24" w:rsidRPr="00053B24">
              <w:rPr>
                <w:sz w:val="24"/>
                <w:szCs w:val="24"/>
              </w:rPr>
              <w:t>)</w:t>
            </w:r>
            <w:r w:rsidRPr="00053B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5" w:type="dxa"/>
          </w:tcPr>
          <w:p w:rsidR="00726346" w:rsidRDefault="00726346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 xml:space="preserve">Identify three (4) possible dates for SE Studio (Breakfast, Lunch, Afternoon, Dinner) 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E325ED" w:rsidTr="00E13413">
        <w:tc>
          <w:tcPr>
            <w:tcW w:w="10790" w:type="dxa"/>
            <w:gridSpan w:val="2"/>
          </w:tcPr>
          <w:p w:rsidR="00E325ED" w:rsidRPr="00E325ED" w:rsidRDefault="00822B4F" w:rsidP="00290A6E">
            <w:pPr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Stakeholder studio</w:t>
            </w:r>
            <w:r w:rsidR="00E325ED" w:rsidRPr="00E325ED">
              <w:rPr>
                <w:b/>
                <w:caps/>
                <w:sz w:val="24"/>
                <w:szCs w:val="24"/>
              </w:rPr>
              <w:t xml:space="preserve"> Team</w:t>
            </w: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Identify neutral facilitator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Confirm stakeholder/community navigator’s availability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Identify support staff to help with recruitment, logistics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Develop facilitators guide (3 main questions and probes)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Vet researcher’s presentation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 xml:space="preserve">Researcher and facilitator review final researcher’s presentation and facilitator’s guide 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047D2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Recruit and screen stakeholder participants for expert panel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047D2A" w:rsidTr="00E325ED">
        <w:tc>
          <w:tcPr>
            <w:tcW w:w="10255" w:type="dxa"/>
          </w:tcPr>
          <w:p w:rsidR="00047D2A" w:rsidRPr="00053B24" w:rsidRDefault="00A104DA" w:rsidP="00053B2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Review c</w:t>
            </w:r>
            <w:r w:rsidR="00053B24" w:rsidRPr="00053B24">
              <w:rPr>
                <w:sz w:val="24"/>
                <w:szCs w:val="24"/>
              </w:rPr>
              <w:t>ompensation expectations (</w:t>
            </w:r>
            <w:r w:rsidRPr="00053B24">
              <w:rPr>
                <w:sz w:val="24"/>
                <w:szCs w:val="24"/>
              </w:rPr>
              <w:t>length of time to receive compensation, type of gift card, etc.)</w:t>
            </w:r>
          </w:p>
        </w:tc>
        <w:tc>
          <w:tcPr>
            <w:tcW w:w="535" w:type="dxa"/>
          </w:tcPr>
          <w:p w:rsidR="00047D2A" w:rsidRDefault="00047D2A" w:rsidP="00720C40">
            <w:pPr>
              <w:rPr>
                <w:sz w:val="24"/>
                <w:szCs w:val="24"/>
              </w:rPr>
            </w:pPr>
          </w:p>
        </w:tc>
      </w:tr>
      <w:tr w:rsidR="00E325ED" w:rsidTr="00A856FB">
        <w:tc>
          <w:tcPr>
            <w:tcW w:w="10790" w:type="dxa"/>
            <w:gridSpan w:val="2"/>
          </w:tcPr>
          <w:p w:rsidR="00E325ED" w:rsidRPr="00E325ED" w:rsidRDefault="00E325ED" w:rsidP="00290A6E">
            <w:pPr>
              <w:jc w:val="center"/>
              <w:rPr>
                <w:b/>
                <w:sz w:val="24"/>
                <w:szCs w:val="24"/>
              </w:rPr>
            </w:pPr>
            <w:r w:rsidRPr="00E325ED">
              <w:rPr>
                <w:b/>
                <w:sz w:val="24"/>
                <w:szCs w:val="24"/>
              </w:rPr>
              <w:t>COMMUNITY EXPERTS</w:t>
            </w: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 xml:space="preserve">Ensure no relationship with researcher/research </w:t>
            </w:r>
            <w:r w:rsidR="00053B24" w:rsidRPr="00053B24">
              <w:rPr>
                <w:sz w:val="24"/>
                <w:szCs w:val="24"/>
              </w:rPr>
              <w:t xml:space="preserve">team 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053B24" w:rsidTr="00E325ED">
        <w:tc>
          <w:tcPr>
            <w:tcW w:w="10255" w:type="dxa"/>
          </w:tcPr>
          <w:p w:rsidR="00053B24" w:rsidRPr="00053B24" w:rsidRDefault="00053B24" w:rsidP="00053B2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Affirm experts representation/membership to stakeholder group of interest</w:t>
            </w:r>
          </w:p>
        </w:tc>
        <w:tc>
          <w:tcPr>
            <w:tcW w:w="535" w:type="dxa"/>
          </w:tcPr>
          <w:p w:rsidR="00053B24" w:rsidRDefault="00053B24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Provide orientation to SE Studio and explain compensation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Provide study materials to stakeholder experts for review, in advance if necessary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Experts complete application (for future SE Studio opportunities)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E325ED" w:rsidTr="00B72F04">
        <w:tc>
          <w:tcPr>
            <w:tcW w:w="10790" w:type="dxa"/>
            <w:gridSpan w:val="2"/>
          </w:tcPr>
          <w:p w:rsidR="00E325ED" w:rsidRPr="00E325ED" w:rsidRDefault="00E325ED" w:rsidP="00290A6E">
            <w:pPr>
              <w:jc w:val="center"/>
              <w:rPr>
                <w:b/>
                <w:sz w:val="24"/>
                <w:szCs w:val="24"/>
              </w:rPr>
            </w:pPr>
            <w:r w:rsidRPr="00E325ED">
              <w:rPr>
                <w:b/>
                <w:sz w:val="24"/>
                <w:szCs w:val="24"/>
              </w:rPr>
              <w:t>LOGISTICS</w:t>
            </w: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Poll experts for optimal data and location of SE Studio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Secure meeting room at location with convenient parking and/or transit options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Ensure access to computer, projector and power cords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A104DA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Ensure digital access to presentation (thumb drive, internet)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9870C0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 xml:space="preserve">Order </w:t>
            </w:r>
            <w:r w:rsidR="00A104DA" w:rsidRPr="00053B24">
              <w:rPr>
                <w:sz w:val="24"/>
                <w:szCs w:val="24"/>
              </w:rPr>
              <w:t xml:space="preserve">food </w:t>
            </w:r>
            <w:r w:rsidRPr="00053B24">
              <w:rPr>
                <w:sz w:val="24"/>
                <w:szCs w:val="24"/>
              </w:rPr>
              <w:t xml:space="preserve">order, </w:t>
            </w:r>
            <w:r w:rsidR="00A104DA" w:rsidRPr="00053B24">
              <w:rPr>
                <w:sz w:val="24"/>
                <w:szCs w:val="24"/>
              </w:rPr>
              <w:t>considering dietary restrictions or needs (for experts and research team</w:t>
            </w:r>
            <w:r w:rsidR="00053B24" w:rsidRPr="00053B24">
              <w:rPr>
                <w:sz w:val="24"/>
                <w:szCs w:val="24"/>
              </w:rPr>
              <w:t>)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9870C0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Print</w:t>
            </w:r>
            <w:r w:rsidR="00A104DA" w:rsidRPr="00053B24">
              <w:rPr>
                <w:sz w:val="24"/>
                <w:szCs w:val="24"/>
              </w:rPr>
              <w:t xml:space="preserve"> forms: Sign-in sheet, paperwork for expert payment, evaluation surveys, expert comment form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A104DA" w:rsidTr="00E325ED">
        <w:tc>
          <w:tcPr>
            <w:tcW w:w="10255" w:type="dxa"/>
          </w:tcPr>
          <w:p w:rsidR="00A104DA" w:rsidRPr="00053B24" w:rsidRDefault="004C477D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If needed, print research materials for review (flyers, brochures, surveys)</w:t>
            </w:r>
          </w:p>
        </w:tc>
        <w:tc>
          <w:tcPr>
            <w:tcW w:w="535" w:type="dxa"/>
          </w:tcPr>
          <w:p w:rsidR="00A104DA" w:rsidRDefault="00A104DA" w:rsidP="00720C40">
            <w:pPr>
              <w:rPr>
                <w:sz w:val="24"/>
                <w:szCs w:val="24"/>
              </w:rPr>
            </w:pPr>
          </w:p>
        </w:tc>
      </w:tr>
      <w:tr w:rsidR="004C477D" w:rsidTr="00E325ED">
        <w:tc>
          <w:tcPr>
            <w:tcW w:w="10255" w:type="dxa"/>
          </w:tcPr>
          <w:p w:rsidR="004C477D" w:rsidRPr="00053B24" w:rsidRDefault="004C477D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Gather supplies (markers, pens, flip charts, name tags)</w:t>
            </w:r>
          </w:p>
        </w:tc>
        <w:tc>
          <w:tcPr>
            <w:tcW w:w="535" w:type="dxa"/>
          </w:tcPr>
          <w:p w:rsidR="004C477D" w:rsidRDefault="004C477D" w:rsidP="00720C40">
            <w:pPr>
              <w:rPr>
                <w:sz w:val="24"/>
                <w:szCs w:val="24"/>
              </w:rPr>
            </w:pPr>
          </w:p>
        </w:tc>
      </w:tr>
      <w:tr w:rsidR="004C477D" w:rsidTr="00E325ED">
        <w:tc>
          <w:tcPr>
            <w:tcW w:w="10255" w:type="dxa"/>
          </w:tcPr>
          <w:p w:rsidR="004C477D" w:rsidRPr="00053B24" w:rsidRDefault="004C477D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Gift cards for payment, if used</w:t>
            </w:r>
          </w:p>
        </w:tc>
        <w:tc>
          <w:tcPr>
            <w:tcW w:w="535" w:type="dxa"/>
          </w:tcPr>
          <w:p w:rsidR="004C477D" w:rsidRDefault="004C477D" w:rsidP="00720C40">
            <w:pPr>
              <w:rPr>
                <w:sz w:val="24"/>
                <w:szCs w:val="24"/>
              </w:rPr>
            </w:pPr>
          </w:p>
        </w:tc>
      </w:tr>
      <w:tr w:rsidR="004C477D" w:rsidTr="00E325ED">
        <w:tc>
          <w:tcPr>
            <w:tcW w:w="10255" w:type="dxa"/>
          </w:tcPr>
          <w:p w:rsidR="004C477D" w:rsidRPr="00053B24" w:rsidRDefault="004C477D" w:rsidP="00053B2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 xml:space="preserve">Confirm time and location with researcher and experts, including </w:t>
            </w:r>
            <w:r w:rsidR="00053B24" w:rsidRPr="00053B24">
              <w:rPr>
                <w:sz w:val="24"/>
                <w:szCs w:val="24"/>
              </w:rPr>
              <w:t>directions, parking, contact info</w:t>
            </w:r>
          </w:p>
        </w:tc>
        <w:tc>
          <w:tcPr>
            <w:tcW w:w="535" w:type="dxa"/>
          </w:tcPr>
          <w:p w:rsidR="004C477D" w:rsidRDefault="004C477D" w:rsidP="00720C40">
            <w:pPr>
              <w:rPr>
                <w:sz w:val="24"/>
                <w:szCs w:val="24"/>
              </w:rPr>
            </w:pPr>
          </w:p>
        </w:tc>
      </w:tr>
    </w:tbl>
    <w:p w:rsidR="00692486" w:rsidRDefault="006924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  <w:gridCol w:w="535"/>
      </w:tblGrid>
      <w:tr w:rsidR="00E325ED" w:rsidTr="000B28E4">
        <w:tc>
          <w:tcPr>
            <w:tcW w:w="10790" w:type="dxa"/>
            <w:gridSpan w:val="2"/>
          </w:tcPr>
          <w:p w:rsidR="00E325ED" w:rsidRPr="00E325ED" w:rsidRDefault="00822B4F" w:rsidP="00290A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STAKEHOLDER </w:t>
            </w:r>
            <w:r w:rsidR="00E325ED" w:rsidRPr="00E325ED">
              <w:rPr>
                <w:b/>
                <w:sz w:val="24"/>
                <w:szCs w:val="24"/>
              </w:rPr>
              <w:t>STUDIO EVENT</w:t>
            </w:r>
          </w:p>
        </w:tc>
      </w:tr>
      <w:tr w:rsidR="004C477D" w:rsidTr="00E325ED">
        <w:tc>
          <w:tcPr>
            <w:tcW w:w="10255" w:type="dxa"/>
          </w:tcPr>
          <w:p w:rsidR="004C477D" w:rsidRPr="00053B24" w:rsidRDefault="004C477D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SE Studio team present</w:t>
            </w:r>
          </w:p>
        </w:tc>
        <w:tc>
          <w:tcPr>
            <w:tcW w:w="535" w:type="dxa"/>
          </w:tcPr>
          <w:p w:rsidR="004C477D" w:rsidRDefault="004C477D" w:rsidP="00720C40">
            <w:pPr>
              <w:rPr>
                <w:sz w:val="24"/>
                <w:szCs w:val="24"/>
              </w:rPr>
            </w:pPr>
          </w:p>
        </w:tc>
      </w:tr>
      <w:tr w:rsidR="004C477D" w:rsidTr="00E325ED">
        <w:tc>
          <w:tcPr>
            <w:tcW w:w="10255" w:type="dxa"/>
          </w:tcPr>
          <w:p w:rsidR="004C477D" w:rsidRPr="00053B24" w:rsidRDefault="004C477D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No more than two members of research team in attendance</w:t>
            </w:r>
          </w:p>
        </w:tc>
        <w:tc>
          <w:tcPr>
            <w:tcW w:w="535" w:type="dxa"/>
          </w:tcPr>
          <w:p w:rsidR="004C477D" w:rsidRDefault="004C477D" w:rsidP="00720C40">
            <w:pPr>
              <w:rPr>
                <w:sz w:val="24"/>
                <w:szCs w:val="24"/>
              </w:rPr>
            </w:pPr>
          </w:p>
        </w:tc>
      </w:tr>
      <w:tr w:rsidR="004C477D" w:rsidTr="00E325ED">
        <w:tc>
          <w:tcPr>
            <w:tcW w:w="10255" w:type="dxa"/>
          </w:tcPr>
          <w:p w:rsidR="004C477D" w:rsidRPr="00053B24" w:rsidRDefault="004C477D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Approx. 8 to 10 expert pan</w:t>
            </w:r>
            <w:r w:rsidR="009870C0" w:rsidRPr="00053B24">
              <w:rPr>
                <w:sz w:val="24"/>
                <w:szCs w:val="24"/>
              </w:rPr>
              <w:t>el members in attendance</w:t>
            </w:r>
          </w:p>
        </w:tc>
        <w:tc>
          <w:tcPr>
            <w:tcW w:w="535" w:type="dxa"/>
          </w:tcPr>
          <w:p w:rsidR="004C477D" w:rsidRDefault="004C477D" w:rsidP="00720C40">
            <w:pPr>
              <w:rPr>
                <w:sz w:val="24"/>
                <w:szCs w:val="24"/>
              </w:rPr>
            </w:pPr>
          </w:p>
        </w:tc>
      </w:tr>
      <w:tr w:rsidR="009870C0" w:rsidTr="00E325ED">
        <w:tc>
          <w:tcPr>
            <w:tcW w:w="10255" w:type="dxa"/>
          </w:tcPr>
          <w:p w:rsidR="009870C0" w:rsidRPr="00053B24" w:rsidRDefault="009870C0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Welcome and instructions</w:t>
            </w:r>
          </w:p>
        </w:tc>
        <w:tc>
          <w:tcPr>
            <w:tcW w:w="535" w:type="dxa"/>
          </w:tcPr>
          <w:p w:rsidR="009870C0" w:rsidRDefault="009870C0" w:rsidP="00720C40">
            <w:pPr>
              <w:rPr>
                <w:sz w:val="24"/>
                <w:szCs w:val="24"/>
              </w:rPr>
            </w:pPr>
          </w:p>
        </w:tc>
      </w:tr>
      <w:tr w:rsidR="009870C0" w:rsidTr="00E325ED">
        <w:tc>
          <w:tcPr>
            <w:tcW w:w="10255" w:type="dxa"/>
          </w:tcPr>
          <w:p w:rsidR="009870C0" w:rsidRPr="00053B24" w:rsidRDefault="009870C0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Overview of ground rules: First names, everyone sit at table, no wrong answers, different opinions are encouraged,</w:t>
            </w:r>
            <w:r w:rsidR="007C41DA" w:rsidRPr="00053B24">
              <w:rPr>
                <w:sz w:val="24"/>
                <w:szCs w:val="24"/>
              </w:rPr>
              <w:t xml:space="preserve"> everyone on panel participants, do not talk over others; Housekeeping: location of restrooms, turn of cell phones and devices</w:t>
            </w:r>
          </w:p>
        </w:tc>
        <w:tc>
          <w:tcPr>
            <w:tcW w:w="535" w:type="dxa"/>
          </w:tcPr>
          <w:p w:rsidR="009870C0" w:rsidRDefault="009870C0" w:rsidP="009870C0">
            <w:pPr>
              <w:rPr>
                <w:sz w:val="24"/>
                <w:szCs w:val="24"/>
              </w:rPr>
            </w:pPr>
          </w:p>
        </w:tc>
      </w:tr>
      <w:tr w:rsidR="009870C0" w:rsidTr="00E325ED">
        <w:tc>
          <w:tcPr>
            <w:tcW w:w="10255" w:type="dxa"/>
          </w:tcPr>
          <w:p w:rsidR="009870C0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10 minute presentation by PI, followed by very brief Q &amp; A for clarification</w:t>
            </w:r>
          </w:p>
        </w:tc>
        <w:tc>
          <w:tcPr>
            <w:tcW w:w="535" w:type="dxa"/>
          </w:tcPr>
          <w:p w:rsidR="009870C0" w:rsidRDefault="009870C0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Facilitator uses facilitation guide to direct conversation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Facilitation techniques used to balance power, include all voices, empower experts, validate experts’ comments, stay on focus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Navigator takes notes on flip charts, visible to all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Facilitator reviews expert responses, recommendations for affirmation, validation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Experts complete written comments form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Evaluations completed by researcher and experts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Compensation/gift cards expended, signed for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E325ED" w:rsidTr="00236767">
        <w:tc>
          <w:tcPr>
            <w:tcW w:w="10790" w:type="dxa"/>
            <w:gridSpan w:val="2"/>
          </w:tcPr>
          <w:p w:rsidR="00E325ED" w:rsidRPr="00E325ED" w:rsidRDefault="00E325ED" w:rsidP="00290A6E">
            <w:pPr>
              <w:jc w:val="center"/>
              <w:rPr>
                <w:b/>
                <w:sz w:val="24"/>
                <w:szCs w:val="24"/>
              </w:rPr>
            </w:pPr>
            <w:r w:rsidRPr="00E325ED">
              <w:rPr>
                <w:b/>
                <w:sz w:val="24"/>
                <w:szCs w:val="24"/>
              </w:rPr>
              <w:t>FOLLOW UP</w:t>
            </w: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Send ‘Thank you’ to stakeholder experts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Make sure payment is sent to experts in timely manner, if gift cards are not used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Type up summary of SE Studio discourse for researcher (includes expert comments plus specific recommendations)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Contact researcher if additional information or assistance with recommendations is needed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7C41DA" w:rsidTr="00E325ED">
        <w:tc>
          <w:tcPr>
            <w:tcW w:w="10255" w:type="dxa"/>
          </w:tcPr>
          <w:p w:rsidR="007C41DA" w:rsidRPr="00053B24" w:rsidRDefault="007C41DA" w:rsidP="00053B24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 xml:space="preserve">Report back to experts </w:t>
            </w:r>
            <w:r w:rsidR="00973CE9" w:rsidRPr="00053B24">
              <w:rPr>
                <w:sz w:val="24"/>
                <w:szCs w:val="24"/>
              </w:rPr>
              <w:t>on actions/changes made as a result of their input (may take 3 to 6 months or more, depending on project)</w:t>
            </w:r>
          </w:p>
        </w:tc>
        <w:tc>
          <w:tcPr>
            <w:tcW w:w="535" w:type="dxa"/>
          </w:tcPr>
          <w:p w:rsidR="007C41DA" w:rsidRDefault="007C41DA" w:rsidP="009870C0">
            <w:pPr>
              <w:rPr>
                <w:sz w:val="24"/>
                <w:szCs w:val="24"/>
              </w:rPr>
            </w:pPr>
          </w:p>
        </w:tc>
      </w:tr>
      <w:tr w:rsidR="00E325ED" w:rsidTr="00A20EE1">
        <w:tc>
          <w:tcPr>
            <w:tcW w:w="10790" w:type="dxa"/>
            <w:gridSpan w:val="2"/>
          </w:tcPr>
          <w:p w:rsidR="00E325ED" w:rsidRPr="00E325ED" w:rsidRDefault="00E325ED" w:rsidP="00290A6E">
            <w:pPr>
              <w:jc w:val="center"/>
              <w:rPr>
                <w:b/>
                <w:sz w:val="24"/>
                <w:szCs w:val="24"/>
              </w:rPr>
            </w:pPr>
            <w:r w:rsidRPr="00E325ED">
              <w:rPr>
                <w:b/>
                <w:sz w:val="24"/>
                <w:szCs w:val="24"/>
              </w:rPr>
              <w:t>FACILITATION</w:t>
            </w: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Use opener to engage each expert at the beginning, by going around the room and asking: “What are your initial thoughts about the project?”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Call each person by their name to establish rapport as opposed to general use of ‘you’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Don’t ask close-ended (yes/no) questions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Ask experts to elaborate on short answers; avoid interjecting personal experiences and opinions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Use body positioning to redirect conversation or address dominate experts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Limit researcher/staff commentary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Refocus experts as needed by restating/rewording question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Create ‘parking lot’ for issues that are not specific to discussion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Give time reminders to move discussion along, as needed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Be comfortable with silences to give experts time to think and respond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E325ED" w:rsidTr="004D70E5">
        <w:tc>
          <w:tcPr>
            <w:tcW w:w="10790" w:type="dxa"/>
            <w:gridSpan w:val="2"/>
          </w:tcPr>
          <w:p w:rsidR="00E325ED" w:rsidRPr="00E325ED" w:rsidRDefault="00E325ED" w:rsidP="00290A6E">
            <w:pPr>
              <w:jc w:val="center"/>
              <w:rPr>
                <w:b/>
                <w:sz w:val="24"/>
                <w:szCs w:val="24"/>
              </w:rPr>
            </w:pPr>
            <w:r w:rsidRPr="00E325ED">
              <w:rPr>
                <w:b/>
                <w:sz w:val="24"/>
                <w:szCs w:val="24"/>
              </w:rPr>
              <w:t>RECORDKEEPING</w:t>
            </w: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Enter new experts in stakeholder data base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Process evaluation surveys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  <w:tr w:rsidR="00973CE9" w:rsidTr="00E325ED">
        <w:tc>
          <w:tcPr>
            <w:tcW w:w="10255" w:type="dxa"/>
          </w:tcPr>
          <w:p w:rsidR="00973CE9" w:rsidRPr="00053B24" w:rsidRDefault="00973CE9" w:rsidP="00053B2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53B24">
              <w:rPr>
                <w:sz w:val="24"/>
                <w:szCs w:val="24"/>
              </w:rPr>
              <w:t>Update SE Studio record data database</w:t>
            </w:r>
          </w:p>
        </w:tc>
        <w:tc>
          <w:tcPr>
            <w:tcW w:w="535" w:type="dxa"/>
          </w:tcPr>
          <w:p w:rsidR="00973CE9" w:rsidRDefault="00973CE9" w:rsidP="009870C0">
            <w:pPr>
              <w:rPr>
                <w:sz w:val="24"/>
                <w:szCs w:val="24"/>
              </w:rPr>
            </w:pPr>
          </w:p>
        </w:tc>
      </w:tr>
    </w:tbl>
    <w:p w:rsidR="00720C40" w:rsidRPr="00720C40" w:rsidRDefault="00720C40" w:rsidP="00720C40">
      <w:pPr>
        <w:rPr>
          <w:sz w:val="24"/>
          <w:szCs w:val="24"/>
        </w:rPr>
      </w:pPr>
    </w:p>
    <w:sectPr w:rsidR="00720C40" w:rsidRPr="00720C40" w:rsidSect="00720C4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940" w:rsidRDefault="007D0940" w:rsidP="00692486">
      <w:pPr>
        <w:spacing w:after="0" w:line="240" w:lineRule="auto"/>
      </w:pPr>
      <w:r>
        <w:separator/>
      </w:r>
    </w:p>
  </w:endnote>
  <w:endnote w:type="continuationSeparator" w:id="0">
    <w:p w:rsidR="007D0940" w:rsidRDefault="007D0940" w:rsidP="0069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1E" w:rsidRDefault="00C9091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Page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076CE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9091E" w:rsidRDefault="00C90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940" w:rsidRDefault="007D0940" w:rsidP="00692486">
      <w:pPr>
        <w:spacing w:after="0" w:line="240" w:lineRule="auto"/>
      </w:pPr>
      <w:r>
        <w:separator/>
      </w:r>
    </w:p>
  </w:footnote>
  <w:footnote w:type="continuationSeparator" w:id="0">
    <w:p w:rsidR="007D0940" w:rsidRDefault="007D0940" w:rsidP="0069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486" w:rsidRPr="008B3C62" w:rsidRDefault="00692486" w:rsidP="00692486">
    <w:pPr>
      <w:jc w:val="center"/>
      <w:rPr>
        <w:b/>
        <w:caps/>
        <w:sz w:val="24"/>
        <w:szCs w:val="24"/>
      </w:rPr>
    </w:pPr>
    <w:r w:rsidRPr="008B3C62">
      <w:rPr>
        <w:b/>
        <w:caps/>
        <w:sz w:val="24"/>
        <w:szCs w:val="24"/>
      </w:rPr>
      <w:t>Stakeholder Engagement (SE) Studio Fidelity Checklist</w:t>
    </w:r>
  </w:p>
  <w:p w:rsidR="00692486" w:rsidRDefault="00692486" w:rsidP="00692486">
    <w:pPr>
      <w:pStyle w:val="Header"/>
      <w:jc w:val="center"/>
      <w:rPr>
        <w:b/>
        <w:sz w:val="20"/>
        <w:szCs w:val="20"/>
      </w:rPr>
    </w:pPr>
    <w:r w:rsidRPr="00692486">
      <w:rPr>
        <w:b/>
        <w:sz w:val="20"/>
        <w:szCs w:val="20"/>
      </w:rPr>
      <w:t>(adapted from Meharry-Vanderbilt Community Engaged Research Core)</w:t>
    </w:r>
  </w:p>
  <w:p w:rsidR="00692486" w:rsidRPr="00692486" w:rsidRDefault="00692486" w:rsidP="00692486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4EB8"/>
    <w:multiLevelType w:val="hybridMultilevel"/>
    <w:tmpl w:val="43CAF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01ABB"/>
    <w:multiLevelType w:val="hybridMultilevel"/>
    <w:tmpl w:val="3734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338"/>
    <w:multiLevelType w:val="hybridMultilevel"/>
    <w:tmpl w:val="E09C7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F57D8"/>
    <w:multiLevelType w:val="hybridMultilevel"/>
    <w:tmpl w:val="70BC7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DB616A"/>
    <w:multiLevelType w:val="hybridMultilevel"/>
    <w:tmpl w:val="DB643B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230F4D"/>
    <w:multiLevelType w:val="hybridMultilevel"/>
    <w:tmpl w:val="43FEC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44159E"/>
    <w:multiLevelType w:val="hybridMultilevel"/>
    <w:tmpl w:val="F8A6A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C3714F"/>
    <w:multiLevelType w:val="hybridMultilevel"/>
    <w:tmpl w:val="7C3ED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5F5F84"/>
    <w:multiLevelType w:val="hybridMultilevel"/>
    <w:tmpl w:val="4DBA50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6F4C1B"/>
    <w:multiLevelType w:val="hybridMultilevel"/>
    <w:tmpl w:val="EDCC52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40"/>
    <w:rsid w:val="000076CE"/>
    <w:rsid w:val="00047D2A"/>
    <w:rsid w:val="00053B24"/>
    <w:rsid w:val="001F19F5"/>
    <w:rsid w:val="00290A6E"/>
    <w:rsid w:val="004C477D"/>
    <w:rsid w:val="00692486"/>
    <w:rsid w:val="00720C40"/>
    <w:rsid w:val="00726346"/>
    <w:rsid w:val="007C41DA"/>
    <w:rsid w:val="007D0940"/>
    <w:rsid w:val="00822B4F"/>
    <w:rsid w:val="008B3C62"/>
    <w:rsid w:val="008B42E3"/>
    <w:rsid w:val="00973CE9"/>
    <w:rsid w:val="009870C0"/>
    <w:rsid w:val="00991D83"/>
    <w:rsid w:val="009A3AEE"/>
    <w:rsid w:val="00A104DA"/>
    <w:rsid w:val="00C9091E"/>
    <w:rsid w:val="00E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7BE9B-4B06-40D2-AB03-5F7AF290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486"/>
  </w:style>
  <w:style w:type="paragraph" w:styleId="Footer">
    <w:name w:val="footer"/>
    <w:basedOn w:val="Normal"/>
    <w:link w:val="FooterChar"/>
    <w:uiPriority w:val="99"/>
    <w:unhideWhenUsed/>
    <w:rsid w:val="0069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86"/>
  </w:style>
  <w:style w:type="paragraph" w:styleId="BalloonText">
    <w:name w:val="Balloon Text"/>
    <w:basedOn w:val="Normal"/>
    <w:link w:val="BalloonTextChar"/>
    <w:uiPriority w:val="99"/>
    <w:semiHidden/>
    <w:unhideWhenUsed/>
    <w:rsid w:val="00007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2019-04-23T19:00:00Z</cp:lastPrinted>
  <dcterms:created xsi:type="dcterms:W3CDTF">2019-04-23T19:00:00Z</dcterms:created>
  <dcterms:modified xsi:type="dcterms:W3CDTF">2019-04-23T19:00:00Z</dcterms:modified>
</cp:coreProperties>
</file>