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09A1" w:rsidRPr="009A2695" w:rsidRDefault="00451C8A" w:rsidP="004009A1">
      <w:pPr>
        <w:pStyle w:val="NormalWeb"/>
        <w:spacing w:before="0" w:beforeAutospacing="0" w:after="0" w:afterAutospacing="0"/>
        <w:jc w:val="center"/>
        <w:rPr>
          <w:rFonts w:ascii="Calibri" w:hAnsi="Calibri"/>
          <w:b/>
          <w:bCs/>
          <w:sz w:val="36"/>
          <w:szCs w:val="36"/>
        </w:rPr>
      </w:pPr>
      <w:proofErr w:type="spellStart"/>
      <w:r>
        <w:rPr>
          <w:rFonts w:ascii="Calibri" w:hAnsi="Calibri"/>
          <w:b/>
          <w:bCs/>
          <w:sz w:val="36"/>
          <w:szCs w:val="36"/>
        </w:rPr>
        <w:t>Nanocon</w:t>
      </w:r>
      <w:proofErr w:type="spellEnd"/>
      <w:r w:rsidR="004009A1" w:rsidRPr="009A2695">
        <w:rPr>
          <w:rFonts w:ascii="Calibri" w:hAnsi="Calibri"/>
          <w:b/>
          <w:bCs/>
          <w:sz w:val="36"/>
          <w:szCs w:val="36"/>
        </w:rPr>
        <w:t xml:space="preserve"> Meeting </w:t>
      </w:r>
      <w:r w:rsidR="009A2695" w:rsidRPr="009A2695">
        <w:rPr>
          <w:rFonts w:ascii="Calibri" w:hAnsi="Calibri"/>
          <w:b/>
          <w:bCs/>
          <w:sz w:val="36"/>
          <w:szCs w:val="36"/>
        </w:rPr>
        <w:t>–</w:t>
      </w:r>
      <w:r w:rsidR="004009A1" w:rsidRPr="009A2695">
        <w:rPr>
          <w:rFonts w:ascii="Calibri" w:hAnsi="Calibri"/>
          <w:b/>
          <w:bCs/>
          <w:sz w:val="36"/>
          <w:szCs w:val="36"/>
        </w:rPr>
        <w:t xml:space="preserve"> </w:t>
      </w:r>
      <w:r w:rsidR="000616F2">
        <w:rPr>
          <w:rFonts w:ascii="Calibri" w:hAnsi="Calibri"/>
          <w:b/>
          <w:bCs/>
          <w:sz w:val="36"/>
          <w:szCs w:val="36"/>
        </w:rPr>
        <w:t>10/4</w:t>
      </w:r>
    </w:p>
    <w:p w:rsidR="004009A1" w:rsidRPr="009A2695" w:rsidRDefault="004009A1" w:rsidP="004009A1">
      <w:pPr>
        <w:pStyle w:val="NormalWeb"/>
        <w:spacing w:before="0" w:beforeAutospacing="0" w:after="0" w:afterAutospacing="0"/>
        <w:rPr>
          <w:rFonts w:ascii="Calibri" w:hAnsi="Calibri"/>
          <w:sz w:val="32"/>
          <w:szCs w:val="32"/>
        </w:rPr>
      </w:pPr>
      <w:r w:rsidRPr="009A2695">
        <w:rPr>
          <w:rFonts w:ascii="Calibri" w:hAnsi="Calibri"/>
          <w:b/>
          <w:bCs/>
          <w:sz w:val="32"/>
          <w:szCs w:val="32"/>
        </w:rPr>
        <w:t>Old Business:</w:t>
      </w:r>
    </w:p>
    <w:p w:rsidR="000616F2" w:rsidRDefault="000616F2" w:rsidP="000616F2">
      <w:pPr>
        <w:spacing w:after="0" w:line="240" w:lineRule="auto"/>
        <w:rPr>
          <w:rFonts w:ascii="Calibri" w:eastAsia="Times New Roman" w:hAnsi="Calibri" w:cs="Times New Roman"/>
        </w:rPr>
      </w:pPr>
      <w:r w:rsidRPr="000616F2">
        <w:rPr>
          <w:rFonts w:ascii="Calibri" w:eastAsia="Times New Roman" w:hAnsi="Calibri" w:cs="Times New Roman"/>
          <w:b/>
          <w:bCs/>
        </w:rPr>
        <w:t xml:space="preserve">Propaganda - </w:t>
      </w:r>
      <w:r w:rsidRPr="000616F2">
        <w:rPr>
          <w:rFonts w:ascii="Calibri" w:eastAsia="Times New Roman" w:hAnsi="Calibri" w:cs="Times New Roman"/>
        </w:rPr>
        <w:t>Kelsey has made poster recolors, going with the RED one. We need to print posters and start hanging them up around town, Rachel will be going to Sioux Falls this weekend and can bring some down.</w:t>
      </w:r>
    </w:p>
    <w:p w:rsidR="000616F2" w:rsidRPr="000616F2" w:rsidRDefault="000616F2" w:rsidP="000616F2">
      <w:pPr>
        <w:spacing w:after="0" w:line="240" w:lineRule="auto"/>
        <w:rPr>
          <w:rFonts w:ascii="Calibri" w:eastAsia="Times New Roman" w:hAnsi="Calibri" w:cs="Times New Roman"/>
        </w:rPr>
      </w:pPr>
    </w:p>
    <w:p w:rsidR="000616F2" w:rsidRDefault="000616F2" w:rsidP="000616F2">
      <w:pPr>
        <w:spacing w:after="0" w:line="240" w:lineRule="auto"/>
        <w:rPr>
          <w:rFonts w:ascii="Calibri" w:eastAsia="Times New Roman" w:hAnsi="Calibri" w:cs="Times New Roman"/>
        </w:rPr>
      </w:pPr>
      <w:r w:rsidRPr="000616F2">
        <w:rPr>
          <w:rFonts w:ascii="Calibri" w:eastAsia="Times New Roman" w:hAnsi="Calibri" w:cs="Times New Roman"/>
          <w:b/>
          <w:bCs/>
        </w:rPr>
        <w:t xml:space="preserve">Artist's Alley - </w:t>
      </w:r>
      <w:r w:rsidRPr="000616F2">
        <w:rPr>
          <w:rFonts w:ascii="Calibri" w:eastAsia="Times New Roman" w:hAnsi="Calibri" w:cs="Times New Roman"/>
        </w:rPr>
        <w:t>missed out</w:t>
      </w:r>
    </w:p>
    <w:p w:rsidR="000616F2" w:rsidRPr="000616F2" w:rsidRDefault="000616F2" w:rsidP="000616F2">
      <w:pPr>
        <w:spacing w:after="0" w:line="240" w:lineRule="auto"/>
        <w:rPr>
          <w:rFonts w:ascii="Calibri" w:eastAsia="Times New Roman" w:hAnsi="Calibri" w:cs="Times New Roman"/>
        </w:rPr>
      </w:pPr>
    </w:p>
    <w:p w:rsidR="000616F2" w:rsidRDefault="000616F2" w:rsidP="000616F2">
      <w:pPr>
        <w:spacing w:after="0" w:line="240" w:lineRule="auto"/>
        <w:rPr>
          <w:rFonts w:ascii="Calibri" w:eastAsia="Times New Roman" w:hAnsi="Calibri" w:cs="Times New Roman"/>
        </w:rPr>
      </w:pPr>
      <w:r w:rsidRPr="000616F2">
        <w:rPr>
          <w:rFonts w:ascii="Calibri" w:eastAsia="Times New Roman" w:hAnsi="Calibri" w:cs="Times New Roman"/>
          <w:b/>
          <w:bCs/>
        </w:rPr>
        <w:t xml:space="preserve">Vendors - </w:t>
      </w:r>
      <w:r w:rsidRPr="000616F2">
        <w:rPr>
          <w:rFonts w:ascii="Calibri" w:eastAsia="Times New Roman" w:hAnsi="Calibri" w:cs="Times New Roman"/>
        </w:rPr>
        <w:t>Fantasy Trading Post isn't going to be there, so we need to recon, need to confirm with Fred Gorham and all other vendors that they WILL be there and they are okay with the floorplan. Need to ask how many badges Silver Gryphon needs</w:t>
      </w:r>
    </w:p>
    <w:p w:rsidR="000616F2" w:rsidRPr="000616F2" w:rsidRDefault="000616F2" w:rsidP="000616F2">
      <w:pPr>
        <w:spacing w:after="0" w:line="240" w:lineRule="auto"/>
        <w:rPr>
          <w:rFonts w:ascii="Calibri" w:eastAsia="Times New Roman" w:hAnsi="Calibri" w:cs="Times New Roman"/>
        </w:rPr>
      </w:pPr>
    </w:p>
    <w:p w:rsidR="000616F2" w:rsidRDefault="000616F2" w:rsidP="000616F2">
      <w:pPr>
        <w:spacing w:after="0" w:line="240" w:lineRule="auto"/>
        <w:rPr>
          <w:rFonts w:ascii="Calibri" w:eastAsia="Times New Roman" w:hAnsi="Calibri" w:cs="Times New Roman"/>
        </w:rPr>
      </w:pPr>
      <w:r w:rsidRPr="000616F2">
        <w:rPr>
          <w:rFonts w:ascii="Calibri" w:eastAsia="Times New Roman" w:hAnsi="Calibri" w:cs="Times New Roman"/>
          <w:b/>
          <w:bCs/>
        </w:rPr>
        <w:t xml:space="preserve">IDIG - </w:t>
      </w:r>
      <w:proofErr w:type="spellStart"/>
      <w:r w:rsidRPr="000616F2">
        <w:rPr>
          <w:rFonts w:ascii="Calibri" w:eastAsia="Times New Roman" w:hAnsi="Calibri" w:cs="Times New Roman"/>
        </w:rPr>
        <w:t>Toiya</w:t>
      </w:r>
      <w:proofErr w:type="spellEnd"/>
      <w:r w:rsidRPr="000616F2">
        <w:rPr>
          <w:rFonts w:ascii="Calibri" w:eastAsia="Times New Roman" w:hAnsi="Calibri" w:cs="Times New Roman"/>
        </w:rPr>
        <w:t xml:space="preserve"> is interested in staying for </w:t>
      </w:r>
      <w:proofErr w:type="spellStart"/>
      <w:r w:rsidRPr="000616F2">
        <w:rPr>
          <w:rFonts w:ascii="Calibri" w:eastAsia="Times New Roman" w:hAnsi="Calibri" w:cs="Times New Roman"/>
        </w:rPr>
        <w:t>Nanocon</w:t>
      </w:r>
      <w:proofErr w:type="spellEnd"/>
      <w:r w:rsidRPr="000616F2">
        <w:rPr>
          <w:rFonts w:ascii="Calibri" w:eastAsia="Times New Roman" w:hAnsi="Calibri" w:cs="Times New Roman"/>
        </w:rPr>
        <w:t xml:space="preserve">, and wants an hour and a half timeslot, preferably in the afternoon since she wants to do a World-building hands-on workshop. </w:t>
      </w:r>
    </w:p>
    <w:p w:rsidR="000616F2" w:rsidRPr="000616F2" w:rsidRDefault="000616F2" w:rsidP="000616F2">
      <w:pPr>
        <w:spacing w:after="0" w:line="240" w:lineRule="auto"/>
        <w:rPr>
          <w:rFonts w:ascii="Calibri" w:eastAsia="Times New Roman" w:hAnsi="Calibri" w:cs="Times New Roman"/>
        </w:rPr>
      </w:pPr>
    </w:p>
    <w:p w:rsidR="000616F2" w:rsidRDefault="000616F2" w:rsidP="000616F2">
      <w:pPr>
        <w:tabs>
          <w:tab w:val="left" w:pos="7650"/>
        </w:tabs>
        <w:spacing w:after="0" w:line="240" w:lineRule="auto"/>
        <w:rPr>
          <w:rFonts w:ascii="Calibri" w:eastAsia="Times New Roman" w:hAnsi="Calibri" w:cs="Times New Roman"/>
        </w:rPr>
      </w:pPr>
      <w:r w:rsidRPr="000616F2">
        <w:rPr>
          <w:rFonts w:ascii="Calibri" w:eastAsia="Times New Roman" w:hAnsi="Calibri" w:cs="Times New Roman"/>
          <w:b/>
          <w:bCs/>
        </w:rPr>
        <w:t xml:space="preserve">Concessions - </w:t>
      </w:r>
      <w:r>
        <w:rPr>
          <w:rFonts w:ascii="Calibri" w:eastAsia="Times New Roman" w:hAnsi="Calibri" w:cs="Times New Roman"/>
        </w:rPr>
        <w:t>nothing new yet</w:t>
      </w:r>
      <w:r>
        <w:rPr>
          <w:rFonts w:ascii="Calibri" w:eastAsia="Times New Roman" w:hAnsi="Calibri" w:cs="Times New Roman"/>
        </w:rPr>
        <w:tab/>
      </w:r>
    </w:p>
    <w:p w:rsidR="000616F2" w:rsidRPr="000616F2" w:rsidRDefault="000616F2" w:rsidP="000616F2">
      <w:pPr>
        <w:spacing w:after="0" w:line="240" w:lineRule="auto"/>
        <w:rPr>
          <w:rFonts w:ascii="Calibri" w:eastAsia="Times New Roman" w:hAnsi="Calibri" w:cs="Times New Roman"/>
        </w:rPr>
      </w:pPr>
    </w:p>
    <w:p w:rsidR="000616F2" w:rsidRDefault="000616F2" w:rsidP="000616F2">
      <w:pPr>
        <w:spacing w:after="0" w:line="240" w:lineRule="auto"/>
        <w:rPr>
          <w:rFonts w:ascii="Calibri" w:eastAsia="Times New Roman" w:hAnsi="Calibri" w:cs="Times New Roman"/>
        </w:rPr>
      </w:pPr>
      <w:r w:rsidRPr="000616F2">
        <w:rPr>
          <w:rFonts w:ascii="Calibri" w:eastAsia="Times New Roman" w:hAnsi="Calibri" w:cs="Times New Roman"/>
          <w:b/>
          <w:bCs/>
        </w:rPr>
        <w:t xml:space="preserve">Charity Raffle - </w:t>
      </w:r>
      <w:r w:rsidRPr="000616F2">
        <w:rPr>
          <w:rFonts w:ascii="Calibri" w:eastAsia="Times New Roman" w:hAnsi="Calibri" w:cs="Times New Roman"/>
        </w:rPr>
        <w:t>charity and submissions</w:t>
      </w:r>
    </w:p>
    <w:p w:rsidR="000616F2" w:rsidRPr="000616F2" w:rsidRDefault="000616F2" w:rsidP="000616F2">
      <w:pPr>
        <w:spacing w:after="0" w:line="240" w:lineRule="auto"/>
        <w:rPr>
          <w:rFonts w:ascii="Calibri" w:eastAsia="Times New Roman" w:hAnsi="Calibri" w:cs="Times New Roman"/>
        </w:rPr>
      </w:pPr>
    </w:p>
    <w:p w:rsidR="000616F2" w:rsidRDefault="000616F2" w:rsidP="000616F2">
      <w:pPr>
        <w:spacing w:after="0" w:line="240" w:lineRule="auto"/>
        <w:rPr>
          <w:rFonts w:ascii="Calibri" w:eastAsia="Times New Roman" w:hAnsi="Calibri" w:cs="Times New Roman"/>
        </w:rPr>
      </w:pPr>
      <w:r w:rsidRPr="000616F2">
        <w:rPr>
          <w:rFonts w:ascii="Calibri" w:eastAsia="Times New Roman" w:hAnsi="Calibri" w:cs="Times New Roman"/>
          <w:b/>
          <w:bCs/>
        </w:rPr>
        <w:t xml:space="preserve">Pinbacks - </w:t>
      </w:r>
      <w:r w:rsidRPr="000616F2">
        <w:rPr>
          <w:rFonts w:ascii="Calibri" w:eastAsia="Times New Roman" w:hAnsi="Calibri" w:cs="Times New Roman"/>
        </w:rPr>
        <w:t>currently being ordered</w:t>
      </w:r>
    </w:p>
    <w:p w:rsidR="000616F2" w:rsidRPr="000616F2" w:rsidRDefault="000616F2" w:rsidP="000616F2">
      <w:pPr>
        <w:spacing w:after="0" w:line="240" w:lineRule="auto"/>
        <w:rPr>
          <w:rFonts w:ascii="Calibri" w:eastAsia="Times New Roman" w:hAnsi="Calibri" w:cs="Times New Roman"/>
        </w:rPr>
      </w:pPr>
    </w:p>
    <w:p w:rsidR="000616F2" w:rsidRPr="000616F2" w:rsidRDefault="000616F2" w:rsidP="000616F2">
      <w:pPr>
        <w:spacing w:after="0" w:line="240" w:lineRule="auto"/>
        <w:rPr>
          <w:rFonts w:ascii="Calibri" w:eastAsia="Times New Roman" w:hAnsi="Calibri" w:cs="Times New Roman"/>
        </w:rPr>
      </w:pPr>
      <w:r w:rsidRPr="000616F2">
        <w:rPr>
          <w:rFonts w:ascii="Calibri" w:eastAsia="Times New Roman" w:hAnsi="Calibri" w:cs="Times New Roman"/>
          <w:b/>
          <w:bCs/>
        </w:rPr>
        <w:t xml:space="preserve">Events - </w:t>
      </w:r>
      <w:r w:rsidRPr="000616F2">
        <w:rPr>
          <w:rFonts w:ascii="Calibri" w:eastAsia="Times New Roman" w:hAnsi="Calibri" w:cs="Times New Roman"/>
        </w:rPr>
        <w:t>Still push events</w:t>
      </w:r>
    </w:p>
    <w:p w:rsidR="000616F2" w:rsidRDefault="000616F2" w:rsidP="000616F2">
      <w:pPr>
        <w:spacing w:after="0" w:line="240" w:lineRule="auto"/>
        <w:rPr>
          <w:rFonts w:ascii="Calibri" w:eastAsia="Times New Roman" w:hAnsi="Calibri" w:cs="Times New Roman"/>
          <w:b/>
          <w:bCs/>
        </w:rPr>
      </w:pPr>
    </w:p>
    <w:p w:rsidR="000616F2" w:rsidRPr="000616F2" w:rsidRDefault="000616F2" w:rsidP="000616F2">
      <w:pPr>
        <w:spacing w:after="0" w:line="240" w:lineRule="auto"/>
        <w:rPr>
          <w:rFonts w:ascii="Calibri" w:eastAsia="Times New Roman" w:hAnsi="Calibri" w:cs="Times New Roman"/>
        </w:rPr>
      </w:pPr>
      <w:r w:rsidRPr="000616F2">
        <w:rPr>
          <w:rFonts w:ascii="Calibri" w:eastAsia="Times New Roman" w:hAnsi="Calibri" w:cs="Times New Roman"/>
          <w:b/>
          <w:bCs/>
        </w:rPr>
        <w:t xml:space="preserve">Booklet/printing - </w:t>
      </w:r>
      <w:r w:rsidRPr="000616F2">
        <w:rPr>
          <w:rFonts w:ascii="Calibri" w:eastAsia="Times New Roman" w:hAnsi="Calibri" w:cs="Times New Roman"/>
        </w:rPr>
        <w:t>should be completed at least a WEEK before, as well as getting badges, signs, and get things printed on the 7th. Booklet needs to be finished BY the 4th of Nove</w:t>
      </w:r>
      <w:bookmarkStart w:id="0" w:name="_GoBack"/>
      <w:bookmarkEnd w:id="0"/>
      <w:r w:rsidRPr="000616F2">
        <w:rPr>
          <w:rFonts w:ascii="Calibri" w:eastAsia="Times New Roman" w:hAnsi="Calibri" w:cs="Times New Roman"/>
        </w:rPr>
        <w:t>mber</w:t>
      </w:r>
    </w:p>
    <w:p w:rsidR="000616F2" w:rsidRPr="000616F2" w:rsidRDefault="000616F2" w:rsidP="000616F2">
      <w:pPr>
        <w:spacing w:after="0" w:line="240" w:lineRule="auto"/>
        <w:rPr>
          <w:rFonts w:ascii="Calibri" w:eastAsia="Times New Roman" w:hAnsi="Calibri" w:cs="Times New Roman"/>
        </w:rPr>
      </w:pPr>
      <w:r w:rsidRPr="000616F2">
        <w:rPr>
          <w:rFonts w:ascii="Calibri" w:eastAsia="Times New Roman" w:hAnsi="Calibri" w:cs="Times New Roman"/>
        </w:rPr>
        <w:t>Booklets: 150</w:t>
      </w:r>
    </w:p>
    <w:p w:rsidR="000616F2" w:rsidRPr="000616F2" w:rsidRDefault="000616F2" w:rsidP="000616F2">
      <w:pPr>
        <w:spacing w:after="0" w:line="240" w:lineRule="auto"/>
        <w:rPr>
          <w:rFonts w:ascii="Calibri" w:eastAsia="Times New Roman" w:hAnsi="Calibri" w:cs="Times New Roman"/>
        </w:rPr>
      </w:pPr>
      <w:r w:rsidRPr="000616F2">
        <w:rPr>
          <w:rFonts w:ascii="Calibri" w:eastAsia="Times New Roman" w:hAnsi="Calibri" w:cs="Times New Roman"/>
        </w:rPr>
        <w:t>Con Badges</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Vendor</w:t>
      </w:r>
    </w:p>
    <w:p w:rsidR="000616F2" w:rsidRPr="000616F2" w:rsidRDefault="000616F2" w:rsidP="000616F2">
      <w:pPr>
        <w:spacing w:after="0" w:line="240" w:lineRule="auto"/>
        <w:ind w:left="1080"/>
        <w:rPr>
          <w:rFonts w:ascii="Calibri" w:eastAsia="Times New Roman" w:hAnsi="Calibri" w:cs="Times New Roman"/>
        </w:rPr>
      </w:pPr>
      <w:r w:rsidRPr="000616F2">
        <w:rPr>
          <w:rFonts w:ascii="Calibri" w:eastAsia="Times New Roman" w:hAnsi="Calibri" w:cs="Times New Roman"/>
        </w:rPr>
        <w:t>Bookstore (3)</w:t>
      </w:r>
    </w:p>
    <w:p w:rsidR="000616F2" w:rsidRPr="000616F2" w:rsidRDefault="000616F2" w:rsidP="000616F2">
      <w:pPr>
        <w:spacing w:after="0" w:line="240" w:lineRule="auto"/>
        <w:ind w:left="1080"/>
        <w:rPr>
          <w:rFonts w:ascii="Calibri" w:eastAsia="Times New Roman" w:hAnsi="Calibri" w:cs="Times New Roman"/>
        </w:rPr>
      </w:pPr>
      <w:proofErr w:type="spellStart"/>
      <w:r w:rsidRPr="000616F2">
        <w:rPr>
          <w:rFonts w:ascii="Calibri" w:eastAsia="Times New Roman" w:hAnsi="Calibri" w:cs="Times New Roman"/>
        </w:rPr>
        <w:t>Flashbax</w:t>
      </w:r>
      <w:proofErr w:type="spellEnd"/>
      <w:r w:rsidRPr="000616F2">
        <w:rPr>
          <w:rFonts w:ascii="Calibri" w:eastAsia="Times New Roman" w:hAnsi="Calibri" w:cs="Times New Roman"/>
        </w:rPr>
        <w:t xml:space="preserve"> (3)</w:t>
      </w:r>
    </w:p>
    <w:p w:rsidR="000616F2" w:rsidRPr="000616F2" w:rsidRDefault="000616F2" w:rsidP="000616F2">
      <w:pPr>
        <w:spacing w:after="0" w:line="240" w:lineRule="auto"/>
        <w:ind w:left="1080"/>
        <w:rPr>
          <w:rFonts w:ascii="Calibri" w:eastAsia="Times New Roman" w:hAnsi="Calibri" w:cs="Times New Roman"/>
        </w:rPr>
      </w:pPr>
      <w:r w:rsidRPr="000616F2">
        <w:rPr>
          <w:rFonts w:ascii="Calibri" w:eastAsia="Times New Roman" w:hAnsi="Calibri" w:cs="Times New Roman"/>
        </w:rPr>
        <w:t>Acme (2)</w:t>
      </w:r>
    </w:p>
    <w:p w:rsidR="000616F2" w:rsidRPr="000616F2" w:rsidRDefault="000616F2" w:rsidP="000616F2">
      <w:pPr>
        <w:spacing w:after="0" w:line="240" w:lineRule="auto"/>
        <w:ind w:left="1080"/>
        <w:rPr>
          <w:rFonts w:ascii="Calibri" w:eastAsia="Times New Roman" w:hAnsi="Calibri" w:cs="Times New Roman"/>
        </w:rPr>
      </w:pPr>
      <w:r w:rsidRPr="000616F2">
        <w:rPr>
          <w:rFonts w:ascii="Calibri" w:eastAsia="Times New Roman" w:hAnsi="Calibri" w:cs="Times New Roman"/>
        </w:rPr>
        <w:t>Dragon's Den (2)</w:t>
      </w:r>
    </w:p>
    <w:p w:rsidR="000616F2" w:rsidRPr="000616F2" w:rsidRDefault="000616F2" w:rsidP="000616F2">
      <w:pPr>
        <w:spacing w:after="0" w:line="240" w:lineRule="auto"/>
        <w:ind w:left="1080"/>
        <w:rPr>
          <w:rFonts w:ascii="Calibri" w:eastAsia="Times New Roman" w:hAnsi="Calibri" w:cs="Times New Roman"/>
        </w:rPr>
      </w:pPr>
      <w:r w:rsidRPr="000616F2">
        <w:rPr>
          <w:rFonts w:ascii="Calibri" w:eastAsia="Times New Roman" w:hAnsi="Calibri" w:cs="Times New Roman"/>
        </w:rPr>
        <w:t>Silver Gryphon (3)</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Speaker</w:t>
      </w:r>
    </w:p>
    <w:p w:rsidR="000616F2" w:rsidRPr="000616F2" w:rsidRDefault="000616F2" w:rsidP="000616F2">
      <w:pPr>
        <w:spacing w:after="0" w:line="240" w:lineRule="auto"/>
        <w:ind w:left="1080"/>
        <w:rPr>
          <w:rFonts w:ascii="Calibri" w:eastAsia="Times New Roman" w:hAnsi="Calibri" w:cs="Times New Roman"/>
        </w:rPr>
      </w:pPr>
      <w:r w:rsidRPr="000616F2">
        <w:rPr>
          <w:rFonts w:ascii="Calibri" w:eastAsia="Times New Roman" w:hAnsi="Calibri" w:cs="Times New Roman"/>
        </w:rPr>
        <w:t>Alyssa Menes</w:t>
      </w:r>
    </w:p>
    <w:p w:rsidR="000616F2" w:rsidRPr="000616F2" w:rsidRDefault="000616F2" w:rsidP="000616F2">
      <w:pPr>
        <w:spacing w:after="0" w:line="240" w:lineRule="auto"/>
        <w:ind w:left="1080"/>
        <w:rPr>
          <w:rFonts w:ascii="Calibri" w:eastAsia="Times New Roman" w:hAnsi="Calibri" w:cs="Times New Roman"/>
        </w:rPr>
      </w:pPr>
      <w:proofErr w:type="spellStart"/>
      <w:r w:rsidRPr="000616F2">
        <w:rPr>
          <w:rFonts w:ascii="Calibri" w:eastAsia="Times New Roman" w:hAnsi="Calibri" w:cs="Times New Roman"/>
        </w:rPr>
        <w:t>Toiya</w:t>
      </w:r>
      <w:proofErr w:type="spellEnd"/>
      <w:r w:rsidRPr="000616F2">
        <w:rPr>
          <w:rFonts w:ascii="Calibri" w:eastAsia="Times New Roman" w:hAnsi="Calibri" w:cs="Times New Roman"/>
        </w:rPr>
        <w:t xml:space="preserve"> Finley</w:t>
      </w:r>
    </w:p>
    <w:p w:rsidR="000616F2" w:rsidRPr="000616F2" w:rsidRDefault="000616F2" w:rsidP="000616F2">
      <w:pPr>
        <w:spacing w:after="0" w:line="240" w:lineRule="auto"/>
        <w:ind w:left="1080"/>
        <w:rPr>
          <w:rFonts w:ascii="Calibri" w:eastAsia="Times New Roman" w:hAnsi="Calibri" w:cs="Times New Roman"/>
        </w:rPr>
      </w:pPr>
      <w:r w:rsidRPr="000616F2">
        <w:rPr>
          <w:rFonts w:ascii="Calibri" w:eastAsia="Times New Roman" w:hAnsi="Calibri" w:cs="Times New Roman"/>
        </w:rPr>
        <w:t>4 generic speaker badges</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Staff Badges (15 of them)</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Photographer Badge (1 of them)</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Artist Badges (15 of them)</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Guest (400, with numbers)</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SIS (9)</w:t>
      </w:r>
    </w:p>
    <w:p w:rsidR="000616F2" w:rsidRPr="000616F2" w:rsidRDefault="000616F2" w:rsidP="000616F2">
      <w:pPr>
        <w:spacing w:after="0" w:line="240" w:lineRule="auto"/>
        <w:rPr>
          <w:rFonts w:ascii="Calibri" w:eastAsia="Times New Roman" w:hAnsi="Calibri" w:cs="Times New Roman"/>
        </w:rPr>
      </w:pPr>
      <w:r w:rsidRPr="000616F2">
        <w:rPr>
          <w:rFonts w:ascii="Calibri" w:eastAsia="Times New Roman" w:hAnsi="Calibri" w:cs="Times New Roman"/>
        </w:rPr>
        <w:t>Area Signs (2 each)</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Front Desk</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Speed Run Alley way</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Fred Gorham</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RPGA</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lastRenderedPageBreak/>
        <w:t>Paint and Take</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Artist's Corner</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Bookstore</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Society in Shadows</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Console Games</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Ticket Booth</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Video Game Area</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Concessions</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Extra Life</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Lost and Found</w:t>
      </w:r>
    </w:p>
    <w:p w:rsidR="000616F2" w:rsidRPr="000616F2" w:rsidRDefault="000616F2" w:rsidP="000616F2">
      <w:pPr>
        <w:spacing w:after="0" w:line="240" w:lineRule="auto"/>
        <w:rPr>
          <w:rFonts w:ascii="Calibri" w:eastAsia="Times New Roman" w:hAnsi="Calibri" w:cs="Times New Roman"/>
        </w:rPr>
      </w:pPr>
      <w:r w:rsidRPr="000616F2">
        <w:rPr>
          <w:rFonts w:ascii="Calibri" w:eastAsia="Times New Roman" w:hAnsi="Calibri" w:cs="Times New Roman"/>
        </w:rPr>
        <w:t>Gaming Area (3 of each)</w:t>
      </w:r>
    </w:p>
    <w:p w:rsidR="000616F2" w:rsidRPr="000616F2" w:rsidRDefault="000616F2" w:rsidP="000616F2">
      <w:pPr>
        <w:spacing w:after="0" w:line="240" w:lineRule="auto"/>
        <w:ind w:left="540"/>
        <w:rPr>
          <w:rFonts w:ascii="Calibri" w:eastAsia="Times New Roman" w:hAnsi="Calibri" w:cs="Times New Roman"/>
        </w:rPr>
      </w:pPr>
      <w:r w:rsidRPr="000616F2">
        <w:rPr>
          <w:rFonts w:ascii="Calibri" w:eastAsia="Times New Roman" w:hAnsi="Calibri" w:cs="Times New Roman"/>
        </w:rPr>
        <w:t>Gaming Table 1-13</w:t>
      </w:r>
    </w:p>
    <w:p w:rsidR="000616F2" w:rsidRDefault="000616F2" w:rsidP="004009A1">
      <w:pPr>
        <w:pStyle w:val="NormalWeb"/>
        <w:spacing w:before="0" w:beforeAutospacing="0" w:after="0" w:afterAutospacing="0"/>
        <w:rPr>
          <w:rFonts w:ascii="Calibri" w:hAnsi="Calibri"/>
          <w:b/>
          <w:bCs/>
          <w:sz w:val="36"/>
          <w:szCs w:val="36"/>
        </w:rPr>
      </w:pPr>
    </w:p>
    <w:p w:rsidR="00ED7642" w:rsidRPr="00ED7642" w:rsidRDefault="004009A1" w:rsidP="004009A1">
      <w:pPr>
        <w:pStyle w:val="NormalWeb"/>
        <w:spacing w:before="0" w:beforeAutospacing="0" w:after="0" w:afterAutospacing="0"/>
        <w:rPr>
          <w:rFonts w:ascii="Calibri" w:hAnsi="Calibri"/>
          <w:b/>
          <w:bCs/>
          <w:sz w:val="36"/>
          <w:szCs w:val="36"/>
        </w:rPr>
      </w:pPr>
      <w:r w:rsidRPr="009A2695">
        <w:rPr>
          <w:rFonts w:ascii="Calibri" w:hAnsi="Calibri"/>
          <w:b/>
          <w:bCs/>
          <w:sz w:val="36"/>
          <w:szCs w:val="36"/>
        </w:rPr>
        <w:t>New Business:</w:t>
      </w:r>
    </w:p>
    <w:p w:rsidR="00A958CF" w:rsidRPr="004009A1" w:rsidRDefault="000616F2" w:rsidP="00ED7642">
      <w:pPr>
        <w:spacing w:after="0" w:line="240" w:lineRule="auto"/>
        <w:rPr>
          <w:sz w:val="24"/>
          <w:szCs w:val="24"/>
        </w:rPr>
      </w:pPr>
      <w:r>
        <w:rPr>
          <w:rFonts w:ascii="Calibri" w:hAnsi="Calibri"/>
          <w:b/>
          <w:bCs/>
        </w:rPr>
        <w:t xml:space="preserve">Floorplan - </w:t>
      </w:r>
      <w:r>
        <w:rPr>
          <w:rFonts w:ascii="Calibri" w:hAnsi="Calibri"/>
        </w:rPr>
        <w:t>Dragon's Den is being moved back into where Fantasy Trading Post is now, tables rearra</w:t>
      </w:r>
      <w:r>
        <w:rPr>
          <w:rFonts w:ascii="Calibri" w:hAnsi="Calibri"/>
        </w:rPr>
        <w:t>nged, asked Alumni if it's okay.</w:t>
      </w:r>
    </w:p>
    <w:sectPr w:rsidR="00A958CF" w:rsidRPr="004009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B90"/>
    <w:rsid w:val="00027B90"/>
    <w:rsid w:val="00035A42"/>
    <w:rsid w:val="000616F2"/>
    <w:rsid w:val="004009A1"/>
    <w:rsid w:val="00451C8A"/>
    <w:rsid w:val="00800B3C"/>
    <w:rsid w:val="009A2695"/>
    <w:rsid w:val="00A512E2"/>
    <w:rsid w:val="00A8659E"/>
    <w:rsid w:val="00A958CF"/>
    <w:rsid w:val="00BA377D"/>
    <w:rsid w:val="00D61AEF"/>
    <w:rsid w:val="00E57FC2"/>
    <w:rsid w:val="00ED76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3B199"/>
  <w15:chartTrackingRefBased/>
  <w15:docId w15:val="{AE877B0E-FBF1-45C1-8E10-478B8011E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7B9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591831">
      <w:bodyDiv w:val="1"/>
      <w:marLeft w:val="0"/>
      <w:marRight w:val="0"/>
      <w:marTop w:val="0"/>
      <w:marBottom w:val="0"/>
      <w:divBdr>
        <w:top w:val="none" w:sz="0" w:space="0" w:color="auto"/>
        <w:left w:val="none" w:sz="0" w:space="0" w:color="auto"/>
        <w:bottom w:val="none" w:sz="0" w:space="0" w:color="auto"/>
        <w:right w:val="none" w:sz="0" w:space="0" w:color="auto"/>
      </w:divBdr>
    </w:div>
    <w:div w:id="181866416">
      <w:bodyDiv w:val="1"/>
      <w:marLeft w:val="0"/>
      <w:marRight w:val="0"/>
      <w:marTop w:val="0"/>
      <w:marBottom w:val="0"/>
      <w:divBdr>
        <w:top w:val="none" w:sz="0" w:space="0" w:color="auto"/>
        <w:left w:val="none" w:sz="0" w:space="0" w:color="auto"/>
        <w:bottom w:val="none" w:sz="0" w:space="0" w:color="auto"/>
        <w:right w:val="none" w:sz="0" w:space="0" w:color="auto"/>
      </w:divBdr>
    </w:div>
    <w:div w:id="274555534">
      <w:bodyDiv w:val="1"/>
      <w:marLeft w:val="0"/>
      <w:marRight w:val="0"/>
      <w:marTop w:val="0"/>
      <w:marBottom w:val="0"/>
      <w:divBdr>
        <w:top w:val="none" w:sz="0" w:space="0" w:color="auto"/>
        <w:left w:val="none" w:sz="0" w:space="0" w:color="auto"/>
        <w:bottom w:val="none" w:sz="0" w:space="0" w:color="auto"/>
        <w:right w:val="none" w:sz="0" w:space="0" w:color="auto"/>
      </w:divBdr>
    </w:div>
    <w:div w:id="414790774">
      <w:bodyDiv w:val="1"/>
      <w:marLeft w:val="0"/>
      <w:marRight w:val="0"/>
      <w:marTop w:val="0"/>
      <w:marBottom w:val="0"/>
      <w:divBdr>
        <w:top w:val="none" w:sz="0" w:space="0" w:color="auto"/>
        <w:left w:val="none" w:sz="0" w:space="0" w:color="auto"/>
        <w:bottom w:val="none" w:sz="0" w:space="0" w:color="auto"/>
        <w:right w:val="none" w:sz="0" w:space="0" w:color="auto"/>
      </w:divBdr>
    </w:div>
    <w:div w:id="871460965">
      <w:bodyDiv w:val="1"/>
      <w:marLeft w:val="0"/>
      <w:marRight w:val="0"/>
      <w:marTop w:val="0"/>
      <w:marBottom w:val="0"/>
      <w:divBdr>
        <w:top w:val="none" w:sz="0" w:space="0" w:color="auto"/>
        <w:left w:val="none" w:sz="0" w:space="0" w:color="auto"/>
        <w:bottom w:val="none" w:sz="0" w:space="0" w:color="auto"/>
        <w:right w:val="none" w:sz="0" w:space="0" w:color="auto"/>
      </w:divBdr>
    </w:div>
    <w:div w:id="951589847">
      <w:bodyDiv w:val="1"/>
      <w:marLeft w:val="0"/>
      <w:marRight w:val="0"/>
      <w:marTop w:val="0"/>
      <w:marBottom w:val="0"/>
      <w:divBdr>
        <w:top w:val="none" w:sz="0" w:space="0" w:color="auto"/>
        <w:left w:val="none" w:sz="0" w:space="0" w:color="auto"/>
        <w:bottom w:val="none" w:sz="0" w:space="0" w:color="auto"/>
        <w:right w:val="none" w:sz="0" w:space="0" w:color="auto"/>
      </w:divBdr>
    </w:div>
    <w:div w:id="988365291">
      <w:bodyDiv w:val="1"/>
      <w:marLeft w:val="0"/>
      <w:marRight w:val="0"/>
      <w:marTop w:val="0"/>
      <w:marBottom w:val="0"/>
      <w:divBdr>
        <w:top w:val="none" w:sz="0" w:space="0" w:color="auto"/>
        <w:left w:val="none" w:sz="0" w:space="0" w:color="auto"/>
        <w:bottom w:val="none" w:sz="0" w:space="0" w:color="auto"/>
        <w:right w:val="none" w:sz="0" w:space="0" w:color="auto"/>
      </w:divBdr>
    </w:div>
    <w:div w:id="1184367792">
      <w:bodyDiv w:val="1"/>
      <w:marLeft w:val="0"/>
      <w:marRight w:val="0"/>
      <w:marTop w:val="0"/>
      <w:marBottom w:val="0"/>
      <w:divBdr>
        <w:top w:val="none" w:sz="0" w:space="0" w:color="auto"/>
        <w:left w:val="none" w:sz="0" w:space="0" w:color="auto"/>
        <w:bottom w:val="none" w:sz="0" w:space="0" w:color="auto"/>
        <w:right w:val="none" w:sz="0" w:space="0" w:color="auto"/>
      </w:divBdr>
    </w:div>
    <w:div w:id="1313950306">
      <w:bodyDiv w:val="1"/>
      <w:marLeft w:val="0"/>
      <w:marRight w:val="0"/>
      <w:marTop w:val="0"/>
      <w:marBottom w:val="0"/>
      <w:divBdr>
        <w:top w:val="none" w:sz="0" w:space="0" w:color="auto"/>
        <w:left w:val="none" w:sz="0" w:space="0" w:color="auto"/>
        <w:bottom w:val="none" w:sz="0" w:space="0" w:color="auto"/>
        <w:right w:val="none" w:sz="0" w:space="0" w:color="auto"/>
      </w:divBdr>
      <w:divsChild>
        <w:div w:id="584262023">
          <w:marLeft w:val="0"/>
          <w:marRight w:val="0"/>
          <w:marTop w:val="0"/>
          <w:marBottom w:val="0"/>
          <w:divBdr>
            <w:top w:val="none" w:sz="0" w:space="0" w:color="auto"/>
            <w:left w:val="none" w:sz="0" w:space="0" w:color="auto"/>
            <w:bottom w:val="none" w:sz="0" w:space="0" w:color="auto"/>
            <w:right w:val="none" w:sz="0" w:space="0" w:color="auto"/>
          </w:divBdr>
          <w:divsChild>
            <w:div w:id="664015724">
              <w:marLeft w:val="0"/>
              <w:marRight w:val="0"/>
              <w:marTop w:val="0"/>
              <w:marBottom w:val="0"/>
              <w:divBdr>
                <w:top w:val="none" w:sz="0" w:space="0" w:color="auto"/>
                <w:left w:val="none" w:sz="0" w:space="0" w:color="auto"/>
                <w:bottom w:val="none" w:sz="0" w:space="0" w:color="auto"/>
                <w:right w:val="none" w:sz="0" w:space="0" w:color="auto"/>
              </w:divBdr>
              <w:divsChild>
                <w:div w:id="7500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989420">
      <w:bodyDiv w:val="1"/>
      <w:marLeft w:val="0"/>
      <w:marRight w:val="0"/>
      <w:marTop w:val="0"/>
      <w:marBottom w:val="0"/>
      <w:divBdr>
        <w:top w:val="none" w:sz="0" w:space="0" w:color="auto"/>
        <w:left w:val="none" w:sz="0" w:space="0" w:color="auto"/>
        <w:bottom w:val="none" w:sz="0" w:space="0" w:color="auto"/>
        <w:right w:val="none" w:sz="0" w:space="0" w:color="auto"/>
      </w:divBdr>
    </w:div>
    <w:div w:id="1539705787">
      <w:bodyDiv w:val="1"/>
      <w:marLeft w:val="0"/>
      <w:marRight w:val="0"/>
      <w:marTop w:val="0"/>
      <w:marBottom w:val="0"/>
      <w:divBdr>
        <w:top w:val="none" w:sz="0" w:space="0" w:color="auto"/>
        <w:left w:val="none" w:sz="0" w:space="0" w:color="auto"/>
        <w:bottom w:val="none" w:sz="0" w:space="0" w:color="auto"/>
        <w:right w:val="none" w:sz="0" w:space="0" w:color="auto"/>
      </w:divBdr>
    </w:div>
    <w:div w:id="1858932693">
      <w:bodyDiv w:val="1"/>
      <w:marLeft w:val="0"/>
      <w:marRight w:val="0"/>
      <w:marTop w:val="0"/>
      <w:marBottom w:val="0"/>
      <w:divBdr>
        <w:top w:val="none" w:sz="0" w:space="0" w:color="auto"/>
        <w:left w:val="none" w:sz="0" w:space="0" w:color="auto"/>
        <w:bottom w:val="none" w:sz="0" w:space="0" w:color="auto"/>
        <w:right w:val="none" w:sz="0" w:space="0" w:color="auto"/>
      </w:divBdr>
    </w:div>
    <w:div w:id="2063749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Groth</dc:creator>
  <cp:keywords/>
  <dc:description/>
  <cp:lastModifiedBy>Rachel Groth</cp:lastModifiedBy>
  <cp:revision>2</cp:revision>
  <dcterms:created xsi:type="dcterms:W3CDTF">2016-10-05T21:04:00Z</dcterms:created>
  <dcterms:modified xsi:type="dcterms:W3CDTF">2016-10-05T21:04:00Z</dcterms:modified>
</cp:coreProperties>
</file>