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0A8" w:rsidRPr="00115773" w:rsidRDefault="004260A8" w:rsidP="004260A8">
      <w:pPr>
        <w:pStyle w:val="Title"/>
      </w:pPr>
      <w:r>
        <w:t xml:space="preserve">Agenda for </w:t>
      </w:r>
      <w:r w:rsidR="007E3769">
        <w:t>10</w:t>
      </w:r>
      <w:r>
        <w:t>-</w:t>
      </w:r>
      <w:r w:rsidR="005926DB">
        <w:t>3</w:t>
      </w:r>
      <w:r w:rsidR="00326259">
        <w:t>-</w:t>
      </w:r>
      <w:r>
        <w:t>09</w:t>
      </w:r>
    </w:p>
    <w:p w:rsidR="005259CA" w:rsidRDefault="005259CA" w:rsidP="005259CA">
      <w:pPr>
        <w:pStyle w:val="Heading1"/>
      </w:pPr>
      <w:r>
        <w:t>Con Booklet</w:t>
      </w:r>
      <w:r w:rsidR="005926DB">
        <w:t xml:space="preserve"> Wrap-up</w:t>
      </w:r>
    </w:p>
    <w:p w:rsidR="005926DB" w:rsidRDefault="005259CA" w:rsidP="005926DB">
      <w:pPr>
        <w:pStyle w:val="Heading1"/>
      </w:pPr>
      <w:r>
        <w:t>Website</w:t>
      </w:r>
      <w:r w:rsidR="005926DB">
        <w:t xml:space="preserve"> Wrap-up</w:t>
      </w:r>
    </w:p>
    <w:p w:rsidR="005926DB" w:rsidRDefault="005926DB" w:rsidP="005926DB">
      <w:pPr>
        <w:pStyle w:val="Heading1"/>
      </w:pPr>
      <w:r>
        <w:t>Section Heads</w:t>
      </w:r>
    </w:p>
    <w:p w:rsidR="005926DB" w:rsidRDefault="005926DB" w:rsidP="005926DB">
      <w:pPr>
        <w:pStyle w:val="Heading1"/>
      </w:pPr>
      <w:r>
        <w:t>Equipment Rundown</w:t>
      </w:r>
    </w:p>
    <w:p w:rsidR="005926DB" w:rsidRDefault="005926DB" w:rsidP="005926DB">
      <w:pPr>
        <w:pStyle w:val="Heading2"/>
      </w:pPr>
      <w:r>
        <w:t>RPGA</w:t>
      </w:r>
    </w:p>
    <w:p w:rsidR="005926DB" w:rsidRDefault="005926DB" w:rsidP="005926DB">
      <w:pPr>
        <w:pStyle w:val="Heading2"/>
      </w:pPr>
      <w:r>
        <w:t>SIS</w:t>
      </w:r>
    </w:p>
    <w:p w:rsidR="005926DB" w:rsidRDefault="005926DB" w:rsidP="005926DB">
      <w:pPr>
        <w:pStyle w:val="Heading2"/>
      </w:pPr>
      <w:proofErr w:type="spellStart"/>
      <w:r>
        <w:t>MtG</w:t>
      </w:r>
      <w:proofErr w:type="spellEnd"/>
    </w:p>
    <w:p w:rsidR="005926DB" w:rsidRDefault="005926DB" w:rsidP="005926DB">
      <w:pPr>
        <w:pStyle w:val="Heading2"/>
      </w:pPr>
      <w:r>
        <w:t>Thane</w:t>
      </w:r>
    </w:p>
    <w:p w:rsidR="005926DB" w:rsidRDefault="005926DB" w:rsidP="005926DB">
      <w:pPr>
        <w:pStyle w:val="Heading2"/>
      </w:pPr>
      <w:proofErr w:type="spellStart"/>
      <w:r>
        <w:t>Fredd</w:t>
      </w:r>
      <w:proofErr w:type="spellEnd"/>
    </w:p>
    <w:p w:rsidR="005926DB" w:rsidRDefault="005926DB" w:rsidP="005926DB">
      <w:pPr>
        <w:pStyle w:val="Heading2"/>
      </w:pPr>
      <w:proofErr w:type="spellStart"/>
      <w:r>
        <w:t>Soofoogamers</w:t>
      </w:r>
      <w:proofErr w:type="spellEnd"/>
    </w:p>
    <w:p w:rsidR="005926DB" w:rsidRDefault="005926DB" w:rsidP="005926DB">
      <w:pPr>
        <w:pStyle w:val="Heading2"/>
      </w:pPr>
      <w:r>
        <w:t>Movies</w:t>
      </w:r>
      <w:r w:rsidR="00D85770">
        <w:t xml:space="preserve"> – Big Adam speakers and DVD</w:t>
      </w:r>
    </w:p>
    <w:p w:rsidR="005926DB" w:rsidRDefault="005926DB" w:rsidP="005926DB">
      <w:pPr>
        <w:pStyle w:val="Heading2"/>
      </w:pPr>
      <w:r>
        <w:t>COCK</w:t>
      </w:r>
    </w:p>
    <w:p w:rsidR="005926DB" w:rsidRPr="005926DB" w:rsidRDefault="005926DB" w:rsidP="005926DB">
      <w:pPr>
        <w:pStyle w:val="Heading2"/>
      </w:pPr>
      <w:proofErr w:type="gramStart"/>
      <w:r>
        <w:t>Misc.</w:t>
      </w:r>
      <w:proofErr w:type="gramEnd"/>
      <w:r w:rsidR="00980BF9">
        <w:t xml:space="preserve"> </w:t>
      </w:r>
    </w:p>
    <w:p w:rsidR="005926DB" w:rsidRPr="005926DB" w:rsidRDefault="005926DB" w:rsidP="005926DB">
      <w:pPr>
        <w:pStyle w:val="Heading1"/>
      </w:pPr>
      <w:r>
        <w:t xml:space="preserve">Set </w:t>
      </w:r>
      <w:proofErr w:type="spellStart"/>
      <w:r>
        <w:t>Nanocon</w:t>
      </w:r>
      <w:proofErr w:type="spellEnd"/>
      <w:r>
        <w:t xml:space="preserve"> Wrap-up meeting</w:t>
      </w:r>
    </w:p>
    <w:p w:rsidR="00AF1050" w:rsidRPr="005926DB" w:rsidRDefault="00AF1050">
      <w:pPr>
        <w:pStyle w:val="Heading1"/>
      </w:pPr>
    </w:p>
    <w:sectPr w:rsidR="00AF1050" w:rsidRPr="005926DB" w:rsidSect="0098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A36FC"/>
    <w:multiLevelType w:val="hybridMultilevel"/>
    <w:tmpl w:val="A7644766"/>
    <w:lvl w:ilvl="0" w:tplc="961E74A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1DB5B6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60A8"/>
    <w:rsid w:val="00007791"/>
    <w:rsid w:val="00326259"/>
    <w:rsid w:val="0035629F"/>
    <w:rsid w:val="003A2E35"/>
    <w:rsid w:val="004260A8"/>
    <w:rsid w:val="004D1FEA"/>
    <w:rsid w:val="004E675B"/>
    <w:rsid w:val="005259CA"/>
    <w:rsid w:val="00533AEF"/>
    <w:rsid w:val="00590040"/>
    <w:rsid w:val="005926DB"/>
    <w:rsid w:val="00592BF1"/>
    <w:rsid w:val="00597F78"/>
    <w:rsid w:val="005D15DE"/>
    <w:rsid w:val="005F54FC"/>
    <w:rsid w:val="00651A3D"/>
    <w:rsid w:val="006C1AEE"/>
    <w:rsid w:val="00742B4B"/>
    <w:rsid w:val="007E3769"/>
    <w:rsid w:val="00862607"/>
    <w:rsid w:val="00883539"/>
    <w:rsid w:val="00935DAF"/>
    <w:rsid w:val="0094521F"/>
    <w:rsid w:val="00980BF9"/>
    <w:rsid w:val="009D47AA"/>
    <w:rsid w:val="00A16315"/>
    <w:rsid w:val="00A92FEC"/>
    <w:rsid w:val="00AA54BE"/>
    <w:rsid w:val="00AF1050"/>
    <w:rsid w:val="00B107B9"/>
    <w:rsid w:val="00BE0316"/>
    <w:rsid w:val="00BE3988"/>
    <w:rsid w:val="00CF4CF0"/>
    <w:rsid w:val="00D3025C"/>
    <w:rsid w:val="00D335BF"/>
    <w:rsid w:val="00D85770"/>
    <w:rsid w:val="00E5054C"/>
    <w:rsid w:val="00E577B0"/>
    <w:rsid w:val="00FB4AAF"/>
    <w:rsid w:val="00FD3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0A8"/>
  </w:style>
  <w:style w:type="paragraph" w:styleId="Heading1">
    <w:name w:val="heading 1"/>
    <w:basedOn w:val="Normal"/>
    <w:next w:val="Normal"/>
    <w:link w:val="Heading1Char"/>
    <w:uiPriority w:val="9"/>
    <w:qFormat/>
    <w:rsid w:val="004260A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0A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0A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0A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0A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0A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0A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0A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0A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6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60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0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0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0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0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0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0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60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60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260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4</cp:revision>
  <dcterms:created xsi:type="dcterms:W3CDTF">2009-11-02T17:46:00Z</dcterms:created>
  <dcterms:modified xsi:type="dcterms:W3CDTF">2009-11-04T15:44:00Z</dcterms:modified>
</cp:coreProperties>
</file>