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38FA" w14:textId="77777777" w:rsidR="0068363B" w:rsidRDefault="00000000">
      <w:pPr>
        <w:spacing w:after="160"/>
        <w:rPr>
          <w:rFonts w:hint="eastAsia"/>
        </w:rPr>
      </w:pPr>
      <w:r>
        <w:rPr>
          <w:b/>
          <w:color w:val="E58B32"/>
          <w:sz w:val="18"/>
        </w:rPr>
        <w:t>AI AGENT PRODUCT CASE STUDY</w:t>
      </w:r>
    </w:p>
    <w:p w14:paraId="3CA4794E" w14:textId="77777777" w:rsidR="0068363B" w:rsidRDefault="00000000">
      <w:pPr>
        <w:pStyle w:val="aa"/>
      </w:pPr>
      <w:r>
        <w:rPr>
          <w:rFonts w:ascii="微软雅黑" w:eastAsia="微软雅黑" w:hAnsi="微软雅黑"/>
        </w:rPr>
        <w:t>Offer Copilot</w:t>
      </w:r>
    </w:p>
    <w:p w14:paraId="0CCE7ECE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color w:val="6B7280"/>
          <w:sz w:val="24"/>
          <w:lang w:eastAsia="zh-CN"/>
        </w:rPr>
        <w:t>面向秋招知识流的个人求职 Agent</w:t>
      </w:r>
    </w:p>
    <w:p w14:paraId="68E353AA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sz w:val="22"/>
          <w:lang w:eastAsia="zh-CN"/>
        </w:rPr>
        <w:t>把群聊、邮件、招聘海报与官网链接中的散乱信息，转化为可追溯、可持续更新的机会记录，并结合截止时间、流程阶段与用户时间预算，生成可解释的下一步行动。</w:t>
      </w:r>
    </w:p>
    <w:p w14:paraId="740D8EC0" w14:textId="77777777" w:rsidR="0068363B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29C21B" wp14:editId="640856A8">
            <wp:extent cx="4069080" cy="3979813"/>
            <wp:effectExtent l="0" t="0" r="0" b="0"/>
            <wp:docPr id="1" name="Offer Copilot opportunities" descr="机会工作台：围绕公司-岗位实体聚合状态、来源、截止日期与原始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97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4E77" w14:textId="77777777" w:rsidR="0068363B" w:rsidRDefault="00000000">
      <w:pPr>
        <w:jc w:val="center"/>
        <w:rPr>
          <w:rFonts w:hint="eastAsia"/>
          <w:lang w:eastAsia="zh-CN"/>
        </w:rPr>
      </w:pPr>
      <w:r>
        <w:rPr>
          <w:i/>
          <w:color w:val="6B7280"/>
          <w:sz w:val="16"/>
          <w:lang w:eastAsia="zh-CN"/>
        </w:rPr>
        <w:t>机会工作台：围绕公司-岗位实体聚合状态、来源、截止日期与原始证据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04DC0E5E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1108AB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角色</w:t>
            </w:r>
          </w:p>
          <w:p w14:paraId="51864F01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独立完成问题定义、产品方案、原型、开发部署与测试设计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91ACC3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项目阶段</w:t>
            </w:r>
          </w:p>
          <w:p w14:paraId="779D6EAE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可运行 MVP 与比赛 Demo；项目周期待补充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AC121A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核心能力</w:t>
            </w:r>
          </w:p>
          <w:p w14:paraId="7D3F6A40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多模态理解、机会记忆、约束规划、外部工具连接</w:t>
            </w:r>
          </w:p>
        </w:tc>
      </w:tr>
    </w:tbl>
    <w:p w14:paraId="091FDC08" w14:textId="7620EF76" w:rsidR="0068363B" w:rsidRDefault="00000000">
      <w:pPr>
        <w:spacing w:after="0"/>
        <w:rPr>
          <w:b/>
          <w:color w:val="6B7280"/>
          <w:sz w:val="17"/>
          <w:lang w:eastAsia="zh-CN"/>
        </w:rPr>
      </w:pPr>
      <w:r>
        <w:rPr>
          <w:b/>
          <w:color w:val="6B7280"/>
          <w:sz w:val="17"/>
          <w:lang w:eastAsia="zh-CN"/>
        </w:rPr>
        <w:t>在线 Demo：</w:t>
      </w:r>
      <w:r w:rsidR="00EF2750">
        <w:rPr>
          <w:rFonts w:hint="eastAsia"/>
          <w:b/>
          <w:color w:val="6B7280"/>
          <w:sz w:val="17"/>
          <w:lang w:eastAsia="zh-CN"/>
        </w:rPr>
        <w:fldChar w:fldCharType="begin"/>
      </w:r>
      <w:r w:rsidR="00EF2750">
        <w:rPr>
          <w:b/>
          <w:color w:val="6B7280"/>
          <w:sz w:val="17"/>
          <w:lang w:eastAsia="zh-CN"/>
        </w:rPr>
        <w:instrText>HYPERLINK "</w:instrText>
      </w:r>
      <w:r w:rsidR="00EF2750" w:rsidRPr="00FE1607">
        <w:rPr>
          <w:b/>
          <w:color w:val="6B7280"/>
          <w:sz w:val="17"/>
          <w:lang w:eastAsia="zh-CN"/>
        </w:rPr>
        <w:instrText>https://offer-copilot.vercel.app/?mode=demo</w:instrText>
      </w:r>
      <w:r w:rsidR="00EF2750">
        <w:rPr>
          <w:b/>
          <w:color w:val="6B7280"/>
          <w:sz w:val="17"/>
          <w:lang w:eastAsia="zh-CN"/>
        </w:rPr>
        <w:instrText>"</w:instrText>
      </w:r>
      <w:r w:rsidR="00EF2750">
        <w:rPr>
          <w:rFonts w:hint="eastAsia"/>
          <w:b/>
          <w:color w:val="6B7280"/>
          <w:sz w:val="17"/>
          <w:lang w:eastAsia="zh-CN"/>
        </w:rPr>
        <w:fldChar w:fldCharType="separate"/>
      </w:r>
      <w:r w:rsidR="00EF2750" w:rsidRPr="0067742D">
        <w:rPr>
          <w:rStyle w:val="aff9"/>
          <w:b/>
          <w:sz w:val="17"/>
          <w:lang w:eastAsia="zh-CN"/>
        </w:rPr>
        <w:t>https://offer-copilot.vercel.app/?mode=demo</w:t>
      </w:r>
      <w:r w:rsidR="00EF2750">
        <w:rPr>
          <w:rFonts w:hint="eastAsia"/>
          <w:b/>
          <w:color w:val="6B7280"/>
          <w:sz w:val="17"/>
          <w:lang w:eastAsia="zh-CN"/>
        </w:rPr>
        <w:fldChar w:fldCharType="end"/>
      </w:r>
    </w:p>
    <w:p w14:paraId="12BA95B9" w14:textId="7999845A" w:rsidR="00EF2750" w:rsidRPr="00EF2750" w:rsidRDefault="00EF2750">
      <w:pPr>
        <w:spacing w:after="0"/>
        <w:rPr>
          <w:rFonts w:hint="eastAsia"/>
          <w:lang w:eastAsia="zh-CN"/>
        </w:rPr>
      </w:pPr>
      <w:r>
        <w:rPr>
          <w:rFonts w:hint="eastAsia"/>
          <w:b/>
          <w:color w:val="6B7280"/>
          <w:sz w:val="17"/>
          <w:lang w:eastAsia="zh-CN"/>
        </w:rPr>
        <w:t>同步钉钉表格链接：</w:t>
      </w:r>
      <w:r w:rsidRPr="00EF2750">
        <w:rPr>
          <w:b/>
          <w:color w:val="6B7280"/>
          <w:sz w:val="17"/>
          <w:lang w:eastAsia="zh-CN"/>
        </w:rPr>
        <w:t>https://alidocs.dingtalk.com/i/nodes/7QG4Yx2JpLkZZz3YFQlAroAvJ9dEq3XD?iframeQuery=source%3Dnotable_portal&amp;sideCollapsed=true&amp;utm_source=notable_portal</w:t>
      </w:r>
    </w:p>
    <w:p w14:paraId="2648D502" w14:textId="77777777" w:rsidR="0068363B" w:rsidRDefault="00000000">
      <w:pPr>
        <w:spacing w:after="0"/>
        <w:rPr>
          <w:rFonts w:hint="eastAsia"/>
          <w:lang w:eastAsia="zh-CN"/>
        </w:rPr>
      </w:pPr>
      <w:hyperlink r:id="rId9">
        <w:r>
          <w:rPr>
            <w:color w:val="2E5E91"/>
            <w:lang w:eastAsia="zh-CN"/>
          </w:rPr>
          <w:t>打开在线演示（演示模式）</w:t>
        </w:r>
      </w:hyperlink>
    </w:p>
    <w:p w14:paraId="532066BF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P02</w:t>
      </w:r>
    </w:p>
    <w:p w14:paraId="1D128FFF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一页项目总览</w:t>
      </w:r>
    </w:p>
    <w:p w14:paraId="6C2ADE9C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我解决了什么问题，做出了什么，以及本人承担了什么？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363B" w14:paraId="0FDDD79C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AAF09F" w14:textId="77777777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2E5E91"/>
                <w:sz w:val="19"/>
                <w:lang w:eastAsia="zh-CN"/>
              </w:rPr>
              <w:t xml:space="preserve">一句话价值  </w:t>
            </w:r>
            <w:r>
              <w:rPr>
                <w:sz w:val="19"/>
                <w:lang w:eastAsia="zh-CN"/>
              </w:rPr>
              <w:t>把</w:t>
            </w:r>
            <w:proofErr w:type="gramEnd"/>
            <w:r>
              <w:rPr>
                <w:sz w:val="19"/>
                <w:lang w:eastAsia="zh-CN"/>
              </w:rPr>
              <w:t>“发现机会、记录机会、跟进进展、安排今天”串成同一条可持续更新的 Agent 工作流。</w:t>
            </w:r>
          </w:p>
        </w:tc>
      </w:tr>
    </w:tbl>
    <w:p w14:paraId="4CA538F6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用户问题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2F0F4273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872588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信息散</w:t>
            </w:r>
          </w:p>
          <w:p w14:paraId="50B7CF6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机会分布在群聊、邮件、公众号与官网，反复搬运。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9BE1E8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状态乱</w:t>
            </w:r>
          </w:p>
          <w:p w14:paraId="15364C10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同一岗位会经历投递、测评、面试等多次更新，容易形成重复记录。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10BFED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行动难</w:t>
            </w:r>
          </w:p>
          <w:p w14:paraId="209FD731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用户知道有哪些机会，却难以结合 DDL、阶段和时间决定先做什么。</w:t>
            </w:r>
          </w:p>
        </w:tc>
      </w:tr>
    </w:tbl>
    <w:p w14:paraId="1B613D63" w14:textId="77777777" w:rsidR="000B7495" w:rsidRDefault="00000000">
      <w:pPr>
        <w:pStyle w:val="21"/>
        <w:rPr>
          <w:rFonts w:eastAsia="宋体"/>
          <w:lang w:eastAsia="zh-CN"/>
        </w:rPr>
      </w:pPr>
      <w:r>
        <w:rPr>
          <w:rFonts w:ascii="微软雅黑" w:eastAsia="微软雅黑" w:hAnsi="微软雅黑"/>
          <w:lang w:eastAsia="zh-CN"/>
        </w:rPr>
        <w:t>产品方案</w:t>
      </w:r>
    </w:p>
    <w:p w14:paraId="3445FF37" w14:textId="77777777" w:rsidR="000B7495" w:rsidRDefault="000B7495" w:rsidP="000B7495">
      <w:pPr>
        <w:rPr>
          <w:lang w:eastAsia="zh-CN"/>
        </w:rPr>
      </w:pPr>
      <w:r w:rsidRPr="000B7495">
        <w:rPr>
          <w:lang w:eastAsia="zh-CN"/>
        </w:rPr>
        <w:t>以公司-岗位为核心实体，将原始输入、结构化字段、状态时间线与任务规划关联起来；模型负责理解语义，规则负责确定性校验，用户负责关键动作确认，记录同步至钉钉 AI 表格后，可在手机、电脑等多端继续查看、纠错和更新。</w:t>
      </w:r>
    </w:p>
    <w:p w14:paraId="4FFB3F4D" w14:textId="73C6FF88" w:rsidR="0068363B" w:rsidRPr="000B7495" w:rsidRDefault="00000000" w:rsidP="000B7495">
      <w:pPr>
        <w:pStyle w:val="21"/>
        <w:rPr>
          <w:rFonts w:ascii="微软雅黑" w:eastAsia="微软雅黑" w:hAnsi="微软雅黑"/>
          <w:lang w:eastAsia="zh-CN"/>
        </w:rPr>
      </w:pPr>
      <w:r w:rsidRPr="000B7495">
        <w:rPr>
          <w:rFonts w:ascii="微软雅黑" w:eastAsia="微软雅黑" w:hAnsi="微软雅黑"/>
          <w:lang w:eastAsia="zh-CN"/>
        </w:rPr>
        <w:t>我的具体</w:t>
      </w:r>
      <w:r w:rsidRPr="000B7495">
        <w:rPr>
          <w:rFonts w:ascii="微软雅黑" w:eastAsia="微软雅黑" w:hAnsi="微软雅黑" w:cs="微软雅黑" w:hint="eastAsia"/>
          <w:lang w:eastAsia="zh-CN"/>
        </w:rPr>
        <w:t>贡</w:t>
      </w:r>
      <w:r w:rsidRPr="000B7495">
        <w:rPr>
          <w:rFonts w:ascii="微软雅黑" w:eastAsia="微软雅黑" w:hAnsi="微软雅黑" w:cs="MS Gothic" w:hint="eastAsia"/>
          <w:lang w:eastAsia="zh-CN"/>
        </w:rPr>
        <w:t>献</w:t>
      </w:r>
    </w:p>
    <w:p w14:paraId="74B85246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从个人秋招场景出发定义 MVP，收敛为“新增-机会-计划”三条核心链路。</w:t>
      </w:r>
    </w:p>
    <w:p w14:paraId="5E393772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设计 15 个 AI 提取字段与 4 个系统字段，并处理单岗位/多岗位、缺失、重复与进展更新等边界场景。</w:t>
      </w:r>
    </w:p>
    <w:p w14:paraId="5410FF88" w14:textId="329A62CC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完成 DeepSeek、Qwen-VL、钉钉 AI 表格与前端应用的能力编排，并针对超时、空响应和图片失败设计降级</w:t>
      </w:r>
      <w:r w:rsidR="00EB60AC">
        <w:rPr>
          <w:rFonts w:hint="eastAsia"/>
          <w:lang w:eastAsia="zh-CN"/>
        </w:rPr>
        <w:t>。</w:t>
      </w:r>
    </w:p>
    <w:p w14:paraId="2B27EC8F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建立 8 组测试输入与分层评测框架；字段实际结果仍待完成统一标注与统计。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363B" w14:paraId="79C09074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AAEFDC" w14:textId="4FAD4805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E58B32"/>
                <w:sz w:val="19"/>
                <w:lang w:eastAsia="zh-CN"/>
              </w:rPr>
              <w:t xml:space="preserve">当前可验证结果  </w:t>
            </w:r>
            <w:r>
              <w:rPr>
                <w:sz w:val="19"/>
                <w:lang w:eastAsia="zh-CN"/>
              </w:rPr>
              <w:t>已完成可运行</w:t>
            </w:r>
            <w:proofErr w:type="gramEnd"/>
            <w:r>
              <w:rPr>
                <w:sz w:val="19"/>
                <w:lang w:eastAsia="zh-CN"/>
              </w:rPr>
              <w:t xml:space="preserve"> Demo、产品说明、测试手册与工程复盘；Prompt 约从 4000 token 精简至 1500 token，模型响应由约 8-1</w:t>
            </w:r>
            <w:r w:rsidR="005D7067">
              <w:rPr>
                <w:rFonts w:hint="eastAsia"/>
                <w:sz w:val="19"/>
                <w:lang w:eastAsia="zh-CN"/>
              </w:rPr>
              <w:t>0</w:t>
            </w:r>
            <w:r>
              <w:rPr>
                <w:sz w:val="19"/>
                <w:lang w:eastAsia="zh-CN"/>
              </w:rPr>
              <w:t xml:space="preserve">秒改善至 </w:t>
            </w:r>
            <w:r w:rsidR="005D7067">
              <w:rPr>
                <w:rFonts w:hint="eastAsia"/>
                <w:sz w:val="19"/>
                <w:lang w:eastAsia="zh-CN"/>
              </w:rPr>
              <w:t>2-3</w:t>
            </w:r>
            <w:r>
              <w:rPr>
                <w:sz w:val="19"/>
                <w:lang w:eastAsia="zh-CN"/>
              </w:rPr>
              <w:t xml:space="preserve"> 秒。</w:t>
            </w:r>
          </w:p>
        </w:tc>
      </w:tr>
    </w:tbl>
    <w:p w14:paraId="27ACC8B0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P03</w:t>
      </w:r>
    </w:p>
    <w:p w14:paraId="2A9BC468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场景与问题定义</w:t>
      </w:r>
    </w:p>
    <w:p w14:paraId="34CA93A9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为什么“记下岗位”仍然不能解决秋招管理问题？</w:t>
      </w:r>
    </w:p>
    <w:p w14:paraId="5A8F97FB" w14:textId="77777777" w:rsidR="0068363B" w:rsidRDefault="00000000">
      <w:pPr>
        <w:rPr>
          <w:rFonts w:hint="eastAsia"/>
          <w:lang w:eastAsia="zh-CN"/>
        </w:rPr>
      </w:pPr>
      <w:r>
        <w:rPr>
          <w:lang w:eastAsia="zh-CN"/>
        </w:rPr>
        <w:t>秋招不是一次性的岗位收藏，而是一批具有截止日期和生命周期的事项管理。信息首次出现后，还会通过测评邮件、面试通知和群聊补充持续变化；如果工具只能保存一条静态记录，用户仍需自行判断这条消息属于哪个岗位、是否要覆盖旧数据，以及下一步何时行动。</w:t>
      </w:r>
    </w:p>
    <w:p w14:paraId="51C64D00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典型任务链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200"/>
        <w:gridCol w:w="3960"/>
      </w:tblGrid>
      <w:tr w:rsidR="0068363B" w14:paraId="45E551E0" w14:textId="77777777">
        <w:trPr>
          <w:tblHeader/>
        </w:trPr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84EA84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4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25AAE8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用户真实动作</w:t>
            </w:r>
          </w:p>
        </w:tc>
        <w:tc>
          <w:tcPr>
            <w:tcW w:w="39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1A8821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主要风险</w:t>
            </w:r>
          </w:p>
        </w:tc>
      </w:tr>
      <w:tr w:rsidR="0068363B" w14:paraId="0EBF45D2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82C9D5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发现</w:t>
            </w:r>
          </w:p>
        </w:tc>
        <w:tc>
          <w:tcPr>
            <w:tcW w:w="4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85A07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在群聊、邮件、公众号或官网看到信息</w:t>
            </w:r>
          </w:p>
        </w:tc>
        <w:tc>
          <w:tcPr>
            <w:tcW w:w="39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6A800E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来源分散，容易错过</w:t>
            </w:r>
            <w:proofErr w:type="spellEnd"/>
          </w:p>
        </w:tc>
      </w:tr>
      <w:tr w:rsidR="0068363B" w14:paraId="27C4090D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E64D9F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理解</w:t>
            </w:r>
          </w:p>
        </w:tc>
        <w:tc>
          <w:tcPr>
            <w:tcW w:w="4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3CBFC7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判断公司、岗位、城市、限制与截止日期</w:t>
            </w:r>
          </w:p>
        </w:tc>
        <w:tc>
          <w:tcPr>
            <w:tcW w:w="39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96082A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字段缺失或歧义</w:t>
            </w:r>
            <w:proofErr w:type="spellEnd"/>
          </w:p>
        </w:tc>
      </w:tr>
      <w:tr w:rsidR="0068363B" w14:paraId="1A5AA12F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9C10BD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沉淀</w:t>
            </w:r>
          </w:p>
        </w:tc>
        <w:tc>
          <w:tcPr>
            <w:tcW w:w="4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3AF46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把信息归入已有公司-岗位记录</w:t>
            </w:r>
          </w:p>
        </w:tc>
        <w:tc>
          <w:tcPr>
            <w:tcW w:w="39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BF1A24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重复新建、错误合并</w:t>
            </w:r>
            <w:proofErr w:type="spellEnd"/>
          </w:p>
        </w:tc>
      </w:tr>
      <w:tr w:rsidR="0068363B" w14:paraId="4C7CA010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E65434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跟进</w:t>
            </w:r>
          </w:p>
        </w:tc>
        <w:tc>
          <w:tcPr>
            <w:tcW w:w="4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39175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收到测评、笔试或面试通知后更新状态</w:t>
            </w:r>
          </w:p>
        </w:tc>
        <w:tc>
          <w:tcPr>
            <w:tcW w:w="39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417D9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历史被覆盖，无法追溯</w:t>
            </w:r>
          </w:p>
        </w:tc>
      </w:tr>
      <w:tr w:rsidR="0068363B" w14:paraId="00D8CEAD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157035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行动</w:t>
            </w:r>
            <w:proofErr w:type="spellEnd"/>
          </w:p>
        </w:tc>
        <w:tc>
          <w:tcPr>
            <w:tcW w:w="4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7E9EC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在有限时间内决定先投递、准备还是等待</w:t>
            </w:r>
          </w:p>
        </w:tc>
        <w:tc>
          <w:tcPr>
            <w:tcW w:w="39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9D5BD6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只看 DDL 会误判优先级</w:t>
            </w:r>
          </w:p>
        </w:tc>
      </w:tr>
    </w:tbl>
    <w:p w14:paraId="187D8397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核心产品判断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363B" w14:paraId="564DFD31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E37698" w14:textId="77777777" w:rsidR="00063A2A" w:rsidRDefault="00000000">
            <w:pPr>
              <w:spacing w:after="0" w:line="264" w:lineRule="auto"/>
              <w:rPr>
                <w:b/>
                <w:color w:val="2E5E91"/>
                <w:sz w:val="19"/>
                <w:lang w:eastAsia="zh-CN"/>
              </w:rPr>
            </w:pPr>
            <w:r>
              <w:rPr>
                <w:b/>
                <w:color w:val="2E5E91"/>
                <w:sz w:val="19"/>
                <w:lang w:eastAsia="zh-CN"/>
              </w:rPr>
              <w:t xml:space="preserve">对象不是“消息”  </w:t>
            </w:r>
          </w:p>
          <w:p w14:paraId="222DE8F0" w14:textId="38F645E0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真正需要管理的是持续变化的“公司-岗位机会实体”；消息只是更新实体状态的证据。</w:t>
            </w:r>
          </w:p>
        </w:tc>
      </w:tr>
      <w:tr w:rsidR="0068363B" w14:paraId="09AAB408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8DA943" w14:textId="77777777" w:rsidR="00063A2A" w:rsidRDefault="00000000">
            <w:pPr>
              <w:spacing w:after="0" w:line="264" w:lineRule="auto"/>
              <w:rPr>
                <w:b/>
                <w:color w:val="E58B32"/>
                <w:sz w:val="19"/>
                <w:lang w:eastAsia="zh-CN"/>
              </w:rPr>
            </w:pPr>
            <w:r>
              <w:rPr>
                <w:b/>
                <w:color w:val="E58B32"/>
                <w:sz w:val="19"/>
                <w:lang w:eastAsia="zh-CN"/>
              </w:rPr>
              <w:t xml:space="preserve">目标不是“抽取”  </w:t>
            </w:r>
          </w:p>
          <w:p w14:paraId="08F71343" w14:textId="6349855A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字段提取只是入口，最终价值是让用户少做重复整理，并获得可以解释、可以确认的行动建议。</w:t>
            </w:r>
          </w:p>
        </w:tc>
      </w:tr>
    </w:tbl>
    <w:p w14:paraId="674339C6" w14:textId="77777777" w:rsidR="0068363B" w:rsidRDefault="00000000">
      <w:pPr>
        <w:pageBreakBefore/>
        <w:spacing w:after="40"/>
        <w:rPr>
          <w:rFonts w:hint="eastAsia"/>
        </w:rPr>
      </w:pPr>
      <w:r>
        <w:rPr>
          <w:b/>
          <w:color w:val="E58B32"/>
          <w:sz w:val="18"/>
        </w:rPr>
        <w:lastRenderedPageBreak/>
        <w:t>P04</w:t>
      </w:r>
    </w:p>
    <w:p w14:paraId="190C54D9" w14:textId="77777777" w:rsidR="0068363B" w:rsidRDefault="00000000">
      <w:pPr>
        <w:pStyle w:val="1"/>
      </w:pPr>
      <w:r>
        <w:rPr>
          <w:rFonts w:ascii="微软雅黑" w:eastAsia="微软雅黑" w:hAnsi="微软雅黑"/>
        </w:rPr>
        <w:t>为什么需要 Agent</w:t>
      </w:r>
    </w:p>
    <w:p w14:paraId="091FBC3D" w14:textId="77777777" w:rsidR="0068363B" w:rsidRDefault="00000000">
      <w:pPr>
        <w:spacing w:after="240"/>
        <w:rPr>
          <w:rFonts w:hint="eastAsia"/>
        </w:rPr>
      </w:pPr>
      <w:r>
        <w:rPr>
          <w:i/>
          <w:color w:val="6B7280"/>
          <w:sz w:val="21"/>
        </w:rPr>
        <w:t>为什么它不只是一个招聘信息抽取器或普通求职看板？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720"/>
        <w:gridCol w:w="4140"/>
      </w:tblGrid>
      <w:tr w:rsidR="0068363B" w14:paraId="6ABFFCD3" w14:textId="77777777">
        <w:trPr>
          <w:tblHeader/>
        </w:trPr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851481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方案</w:t>
            </w:r>
          </w:p>
        </w:tc>
        <w:tc>
          <w:tcPr>
            <w:tcW w:w="37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705004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能解决什么</w:t>
            </w:r>
          </w:p>
        </w:tc>
        <w:tc>
          <w:tcPr>
            <w:tcW w:w="41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BA50F1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关键局限</w:t>
            </w:r>
          </w:p>
        </w:tc>
      </w:tr>
      <w:tr w:rsidR="0068363B" w14:paraId="61FCF44F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530B3C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传统看板</w:t>
            </w:r>
          </w:p>
        </w:tc>
        <w:tc>
          <w:tcPr>
            <w:tcW w:w="37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E2DBC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保存结构化记录、筛选状态</w:t>
            </w:r>
          </w:p>
        </w:tc>
        <w:tc>
          <w:tcPr>
            <w:tcW w:w="41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1753F6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依赖手动录入，无法理解新消息与旧机会的关系</w:t>
            </w:r>
          </w:p>
        </w:tc>
      </w:tr>
      <w:tr w:rsidR="0068363B" w14:paraId="59A538D2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3562C6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单次</w:t>
            </w:r>
            <w:proofErr w:type="spellEnd"/>
            <w:r>
              <w:rPr>
                <w:b/>
                <w:sz w:val="17"/>
              </w:rPr>
              <w:t xml:space="preserve"> AI </w:t>
            </w:r>
            <w:proofErr w:type="spellStart"/>
            <w:r>
              <w:rPr>
                <w:b/>
                <w:sz w:val="17"/>
              </w:rPr>
              <w:t>问答</w:t>
            </w:r>
            <w:proofErr w:type="spellEnd"/>
          </w:p>
        </w:tc>
        <w:tc>
          <w:tcPr>
            <w:tcW w:w="37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B1B2B3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摘要一条招聘信息、生成建议</w:t>
            </w:r>
          </w:p>
        </w:tc>
        <w:tc>
          <w:tcPr>
            <w:tcW w:w="41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566674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没有持续状态，下一次输入仍需重新解释上下文</w:t>
            </w:r>
          </w:p>
        </w:tc>
      </w:tr>
      <w:tr w:rsidR="0068363B" w14:paraId="28090A1E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81B179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Offer Copilot</w:t>
            </w:r>
          </w:p>
        </w:tc>
        <w:tc>
          <w:tcPr>
            <w:tcW w:w="37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8238FD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理解输入、更新机会记忆、结合约束生成下一步行动</w:t>
            </w:r>
          </w:p>
        </w:tc>
        <w:tc>
          <w:tcPr>
            <w:tcW w:w="41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D1071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当前仍需用户主动输入并确认，不执行自动投递</w:t>
            </w:r>
          </w:p>
        </w:tc>
      </w:tr>
    </w:tbl>
    <w:p w14:paraId="7DD5ECCD" w14:textId="77777777" w:rsidR="0068363B" w:rsidRDefault="00000000">
      <w:pPr>
        <w:pStyle w:val="21"/>
      </w:pPr>
      <w:r>
        <w:rPr>
          <w:rFonts w:ascii="微软雅黑" w:eastAsia="微软雅黑" w:hAnsi="微软雅黑"/>
        </w:rPr>
        <w:t xml:space="preserve">Agent </w:t>
      </w:r>
      <w:proofErr w:type="spellStart"/>
      <w:r>
        <w:rPr>
          <w:rFonts w:ascii="微软雅黑" w:eastAsia="微软雅黑" w:hAnsi="微软雅黑"/>
        </w:rPr>
        <w:t>成立的三个条件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3143208A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EA6565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持续上下文</w:t>
            </w:r>
          </w:p>
          <w:p w14:paraId="45407CFA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同一机会会在多条消息中演化，需要记住实体、状态和历史证据。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075FE1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动态决策</w:t>
            </w:r>
          </w:p>
          <w:p w14:paraId="73F62B81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今天该做什么取决于 DDL、流程阶段、任务耗时和可用时间。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EFDBDD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跨工具行动</w:t>
            </w:r>
          </w:p>
          <w:p w14:paraId="1DD28B9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需要在模型理解、前端确认和外部数据表之间完成可靠传递。</w:t>
            </w:r>
          </w:p>
        </w:tc>
      </w:tr>
    </w:tbl>
    <w:p w14:paraId="77441670" w14:textId="523F6E36" w:rsidR="0068363B" w:rsidRDefault="00000000">
      <w:pPr>
        <w:spacing w:after="160"/>
        <w:rPr>
          <w:rFonts w:hint="eastAsia"/>
          <w:lang w:eastAsia="zh-CN"/>
        </w:rPr>
      </w:pPr>
      <w:r>
        <w:rPr>
          <w:b/>
          <w:color w:val="183A63"/>
          <w:sz w:val="22"/>
          <w:lang w:eastAsia="zh-CN"/>
        </w:rPr>
        <w:t>因此将产品设计为“感知-理解-记忆-规划-确认-写入”的闭环，而不是让模型直接返回一段不可复用的答案。</w:t>
      </w:r>
    </w:p>
    <w:p w14:paraId="0A1DAB65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人机边界</w:t>
      </w:r>
    </w:p>
    <w:p w14:paraId="2F44F9F7" w14:textId="77777777" w:rsidR="0068363B" w:rsidRDefault="00000000">
      <w:pPr>
        <w:rPr>
          <w:rFonts w:hint="eastAsia"/>
          <w:lang w:eastAsia="zh-CN"/>
        </w:rPr>
      </w:pPr>
      <w:r>
        <w:rPr>
          <w:lang w:eastAsia="zh-CN"/>
        </w:rPr>
        <w:t>Agent 自动完成低风险的信息整理、状态建议和任务排序；用户保留信息来源选择、结果核对与投递等高风险动作。这个边界既降低模型误判成本，也避免自动抓取和自动投递带来的隐私与不可逆风险。</w:t>
      </w:r>
    </w:p>
    <w:p w14:paraId="04363C05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P05</w:t>
      </w:r>
    </w:p>
    <w:p w14:paraId="2FA943A4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Agent 总体闭环</w:t>
      </w:r>
    </w:p>
    <w:p w14:paraId="0B94AA6C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一次输入如何转化为一条可靠、可更新、可行动的机会记录？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363B" w14:paraId="6C093BD3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5A9B6B" w14:textId="77777777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2E5E91"/>
                <w:sz w:val="19"/>
                <w:lang w:eastAsia="zh-CN"/>
              </w:rPr>
              <w:t xml:space="preserve">核心流程  </w:t>
            </w:r>
            <w:r>
              <w:rPr>
                <w:sz w:val="19"/>
                <w:lang w:eastAsia="zh-CN"/>
              </w:rPr>
              <w:t>多源输入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→  输入类型判断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→  多模态解析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→  Schema</w:t>
            </w:r>
            <w:proofErr w:type="gram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校验  →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实体匹配  →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记忆更新  →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任务规划  →</w:t>
            </w:r>
            <w:proofErr w:type="gramEnd"/>
            <w:r>
              <w:rPr>
                <w:sz w:val="19"/>
                <w:lang w:eastAsia="zh-CN"/>
              </w:rPr>
              <w:t xml:space="preserve">  </w:t>
            </w:r>
            <w:proofErr w:type="gramStart"/>
            <w:r>
              <w:rPr>
                <w:sz w:val="19"/>
                <w:lang w:eastAsia="zh-CN"/>
              </w:rPr>
              <w:t>用户确认  →</w:t>
            </w:r>
            <w:proofErr w:type="gramEnd"/>
            <w:r>
              <w:rPr>
                <w:sz w:val="19"/>
                <w:lang w:eastAsia="zh-CN"/>
              </w:rPr>
              <w:t xml:space="preserve">  外部数据写入</w:t>
            </w:r>
          </w:p>
        </w:tc>
      </w:tr>
    </w:tbl>
    <w:p w14:paraId="3948F355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三类能力各司其职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500"/>
        <w:gridCol w:w="4410"/>
      </w:tblGrid>
      <w:tr w:rsidR="0068363B" w14:paraId="534E3B11" w14:textId="77777777">
        <w:trPr>
          <w:tblHeader/>
        </w:trPr>
        <w:tc>
          <w:tcPr>
            <w:tcW w:w="14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ABCA16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能力层</w:t>
            </w:r>
          </w:p>
        </w:tc>
        <w:tc>
          <w:tcPr>
            <w:tcW w:w="3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748F66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44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AE1AFE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产品化策略</w:t>
            </w:r>
          </w:p>
        </w:tc>
      </w:tr>
      <w:tr w:rsidR="0068363B" w14:paraId="096A2BBA" w14:textId="77777777">
        <w:tc>
          <w:tcPr>
            <w:tcW w:w="14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3CEF3D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模型理解</w:t>
            </w:r>
          </w:p>
        </w:tc>
        <w:tc>
          <w:tcPr>
            <w:tcW w:w="3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B2DED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识别公司、岗位、状态、链接与自然语言待办</w:t>
            </w:r>
          </w:p>
        </w:tc>
        <w:tc>
          <w:tcPr>
            <w:tcW w:w="44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1C86B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按文本/图片路由模型；无法确认时返回空值，不编造</w:t>
            </w:r>
          </w:p>
        </w:tc>
      </w:tr>
      <w:tr w:rsidR="0068363B" w14:paraId="07B92531" w14:textId="77777777">
        <w:tc>
          <w:tcPr>
            <w:tcW w:w="14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1C25FB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确定性规则</w:t>
            </w:r>
            <w:proofErr w:type="spellEnd"/>
          </w:p>
        </w:tc>
        <w:tc>
          <w:tcPr>
            <w:tcW w:w="3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7E9FCDA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字段类型、枚举、时间、状态-耗时、URL 和去重校验</w:t>
            </w:r>
          </w:p>
        </w:tc>
        <w:tc>
          <w:tcPr>
            <w:tcW w:w="44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961BE6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用代码覆盖高损失字段，降低 Prompt 规则过载</w:t>
            </w:r>
          </w:p>
        </w:tc>
      </w:tr>
      <w:tr w:rsidR="0068363B" w14:paraId="49D63BC5" w14:textId="77777777">
        <w:tc>
          <w:tcPr>
            <w:tcW w:w="14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D48C16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用户确认</w:t>
            </w:r>
            <w:proofErr w:type="spellEnd"/>
          </w:p>
        </w:tc>
        <w:tc>
          <w:tcPr>
            <w:tcW w:w="3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0F062D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选择来源、核对结果、决定是否投递</w:t>
            </w:r>
          </w:p>
        </w:tc>
        <w:tc>
          <w:tcPr>
            <w:tcW w:w="44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6CD28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高风险动作不自动执行，保留可追溯原文</w:t>
            </w:r>
          </w:p>
        </w:tc>
      </w:tr>
    </w:tbl>
    <w:p w14:paraId="3ABFD885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为什么采用混合策略</w:t>
      </w:r>
    </w:p>
    <w:p w14:paraId="6CE24BFE" w14:textId="77777777" w:rsidR="0068363B" w:rsidRDefault="00000000">
      <w:pPr>
        <w:rPr>
          <w:rFonts w:hint="eastAsia"/>
          <w:lang w:eastAsia="zh-CN"/>
        </w:rPr>
      </w:pPr>
      <w:r>
        <w:rPr>
          <w:lang w:eastAsia="zh-CN"/>
        </w:rPr>
        <w:t>模型擅长处理表达变化和语义关联，但不适合独立承担日期、枚举、状态同步等确定性约束；规则可靠但无法覆盖自然语言的长尾表达。将两者组合，并在关键节点引入用户确认，能够在灵活性、稳定性和错误成本之间取得更合理的平衡。</w:t>
      </w:r>
    </w:p>
    <w:p w14:paraId="02C93C6C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P06</w:t>
      </w:r>
    </w:p>
    <w:p w14:paraId="7D1FB3A7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多模态理解与意图策略</w:t>
      </w:r>
    </w:p>
    <w:p w14:paraId="443C0542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系统如何理解文本、图片、链接，以及“新增”与“更新”的差异？</w:t>
      </w:r>
    </w:p>
    <w:p w14:paraId="4DA27BA2" w14:textId="77777777" w:rsidR="0068363B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F1447F" wp14:editId="78DD9154">
            <wp:extent cx="4389120" cy="3937179"/>
            <wp:effectExtent l="0" t="0" r="0" b="0"/>
            <wp:docPr id="2" name="Offer Copilot add" descr="新增入口：支持粘贴消息、邮件、公众号内容、招聘链接及上传截图；来源由用户主动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3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DAB4" w14:textId="77777777" w:rsidR="0068363B" w:rsidRDefault="00000000">
      <w:pPr>
        <w:jc w:val="center"/>
        <w:rPr>
          <w:rFonts w:hint="eastAsia"/>
          <w:lang w:eastAsia="zh-CN"/>
        </w:rPr>
      </w:pPr>
      <w:r>
        <w:rPr>
          <w:i/>
          <w:color w:val="6B7280"/>
          <w:sz w:val="16"/>
          <w:lang w:eastAsia="zh-CN"/>
        </w:rPr>
        <w:t>新增入口：支持粘贴消息、邮件、公众号内容、招聘链接及上传截图；来源由用户主动选择</w:t>
      </w:r>
    </w:p>
    <w:p w14:paraId="2A6C17F7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输入路由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4060"/>
        <w:gridCol w:w="3900"/>
      </w:tblGrid>
      <w:tr w:rsidR="0068363B" w14:paraId="01DDF352" w14:textId="77777777">
        <w:trPr>
          <w:tblHeader/>
        </w:trPr>
        <w:tc>
          <w:tcPr>
            <w:tcW w:w="1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E019DA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输入</w:t>
            </w:r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4C7FBD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处理</w:t>
            </w:r>
          </w:p>
        </w:tc>
        <w:tc>
          <w:tcPr>
            <w:tcW w:w="3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CD2A56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失败策略</w:t>
            </w:r>
          </w:p>
        </w:tc>
      </w:tr>
      <w:tr w:rsidR="0068363B" w14:paraId="50216535" w14:textId="77777777">
        <w:tc>
          <w:tcPr>
            <w:tcW w:w="1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CC4E9B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文本/邮件</w:t>
            </w:r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F06488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DeepSeek 提取字段并判断 single / batch</w:t>
            </w:r>
          </w:p>
        </w:tc>
        <w:tc>
          <w:tcPr>
            <w:tcW w:w="3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4D862F" w14:textId="6D5BBC95" w:rsidR="0068363B" w:rsidRDefault="009D32E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9s</w:t>
            </w:r>
            <w:r w:rsidR="00000000">
              <w:rPr>
                <w:sz w:val="16"/>
                <w:lang w:eastAsia="zh-CN"/>
              </w:rPr>
              <w:t>超时或空响应自动重试一次，不写入错误数据</w:t>
            </w:r>
          </w:p>
        </w:tc>
      </w:tr>
      <w:tr w:rsidR="0068363B" w14:paraId="43493328" w14:textId="77777777">
        <w:tc>
          <w:tcPr>
            <w:tcW w:w="1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347B93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招聘截图</w:t>
            </w:r>
            <w:proofErr w:type="spellEnd"/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756E4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压缩后交给 Qwen-VL 识别，再进入同一字段校验</w:t>
            </w:r>
          </w:p>
        </w:tc>
        <w:tc>
          <w:tcPr>
            <w:tcW w:w="3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1546C7" w14:textId="1F7CA8DE" w:rsidR="0068363B" w:rsidRDefault="009D32E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9s</w:t>
            </w:r>
            <w:r w:rsidR="00000000">
              <w:rPr>
                <w:sz w:val="16"/>
                <w:lang w:eastAsia="zh-CN"/>
              </w:rPr>
              <w:t>视觉失败时保留原图和文本入口，允许重试或补充</w:t>
            </w:r>
          </w:p>
        </w:tc>
      </w:tr>
      <w:tr w:rsidR="0068363B" w14:paraId="239F4FB4" w14:textId="77777777">
        <w:tc>
          <w:tcPr>
            <w:tcW w:w="1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3C70D4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纯链接</w:t>
            </w:r>
            <w:proofErr w:type="spellEnd"/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C1530D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保存来源链接并提取可确认信息</w:t>
            </w:r>
          </w:p>
        </w:tc>
        <w:tc>
          <w:tcPr>
            <w:tcW w:w="3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9BF1FD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无法访问页面内容时不臆造岗位、城市与 DDL</w:t>
            </w:r>
          </w:p>
        </w:tc>
      </w:tr>
    </w:tbl>
    <w:p w14:paraId="31C1693C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意图不是单一分类标签</w:t>
      </w:r>
    </w:p>
    <w:p w14:paraId="63EEE927" w14:textId="77777777" w:rsidR="0068363B" w:rsidRDefault="00000000">
      <w:pPr>
        <w:rPr>
          <w:rFonts w:hint="eastAsia"/>
          <w:lang w:eastAsia="zh-CN"/>
        </w:rPr>
      </w:pPr>
      <w:r>
        <w:rPr>
          <w:lang w:eastAsia="zh-CN"/>
        </w:rPr>
        <w:t>同一输入可能对应新建机会、补全字段、更新截止日期或推进流程状态。系统先抽取显式信息，再通过公司-岗位实体匹配决定新建或更新；更新时只覆盖本次明确出现的字段，原始输入追加保存，避免把模型未识别到的字段误置空。</w:t>
      </w:r>
    </w:p>
    <w:p w14:paraId="5F736C83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P07</w:t>
      </w:r>
    </w:p>
    <w:p w14:paraId="6A16B448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机会记忆与状态模型</w:t>
      </w:r>
    </w:p>
    <w:p w14:paraId="040F0E12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如何让分散消息围绕同一机会持续沉淀，而不是越用越乱？</w:t>
      </w:r>
    </w:p>
    <w:p w14:paraId="509B68D5" w14:textId="77777777" w:rsidR="0068363B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1D3182" wp14:editId="66013AF1">
            <wp:extent cx="3657600" cy="3577360"/>
            <wp:effectExtent l="0" t="0" r="0" b="0"/>
            <wp:docPr id="3" name="Offer Copilot opportunities" descr="机会页：以公司-岗位聚合状态、城市、来源、DDL、内推码与原文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83B" w14:textId="77777777" w:rsidR="0068363B" w:rsidRDefault="00000000">
      <w:pPr>
        <w:jc w:val="center"/>
        <w:rPr>
          <w:rFonts w:hint="eastAsia"/>
          <w:lang w:eastAsia="zh-CN"/>
        </w:rPr>
      </w:pPr>
      <w:r>
        <w:rPr>
          <w:i/>
          <w:color w:val="6B7280"/>
          <w:sz w:val="16"/>
          <w:lang w:eastAsia="zh-CN"/>
        </w:rPr>
        <w:t>机会页：以公司-岗位聚合状态、城市、来源、DDL、内推码与原文证据</w:t>
      </w:r>
    </w:p>
    <w:p w14:paraId="3F09FC01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记忆对象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39930160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1593D7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实体记忆</w:t>
            </w:r>
          </w:p>
          <w:p w14:paraId="3FD5AB5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公司、岗位、岗位编号、城市等相对稳定的身份信息。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1C368E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流程记忆</w:t>
            </w:r>
          </w:p>
          <w:p w14:paraId="6C658D4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待投递、测评、笔试、面试、Offer 等状态及更新时间线。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EA80CB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证据记忆</w:t>
            </w:r>
          </w:p>
          <w:p w14:paraId="555BB09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原始文本、原始图片、来源渠道与链接，用于回溯和纠错。</w:t>
            </w:r>
          </w:p>
        </w:tc>
      </w:tr>
    </w:tbl>
    <w:p w14:paraId="57A89C43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更新策略</w:t>
      </w:r>
      <w:proofErr w:type="spellEnd"/>
    </w:p>
    <w:p w14:paraId="7A7F8EC1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优先使用公司+岗位构造匹配键；岗位缺失时降低自动更新置信度，避免误合并。</w:t>
      </w:r>
    </w:p>
    <w:p w14:paraId="0A9468D8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同公司不同岗位分别建档；同一岗位的新通知更新原记录，不重复新增。</w:t>
      </w:r>
    </w:p>
    <w:p w14:paraId="7A86DB24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只更新本次输入中明确出现的非空字段，备注和原始输入采用追加方式保留历史。</w:t>
      </w:r>
    </w:p>
    <w:p w14:paraId="2291E885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状态变化触发预计耗时与优先级重算，避免“状态已变、行动仍沿用旧值”的脏数据。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363B" w14:paraId="44555050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91F448" w14:textId="77777777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E58B32"/>
                <w:sz w:val="19"/>
                <w:lang w:eastAsia="zh-CN"/>
              </w:rPr>
              <w:t xml:space="preserve">能力边界  </w:t>
            </w:r>
            <w:r>
              <w:rPr>
                <w:sz w:val="19"/>
                <w:lang w:eastAsia="zh-CN"/>
              </w:rPr>
              <w:t>当前实现的是机会实体</w:t>
            </w:r>
            <w:proofErr w:type="gramEnd"/>
            <w:r>
              <w:rPr>
                <w:sz w:val="19"/>
                <w:lang w:eastAsia="zh-CN"/>
              </w:rPr>
              <w:t xml:space="preserve">、流程状态与证据级记忆，不等同于 </w:t>
            </w:r>
            <w:proofErr w:type="spellStart"/>
            <w:r>
              <w:rPr>
                <w:sz w:val="19"/>
                <w:lang w:eastAsia="zh-CN"/>
              </w:rPr>
              <w:t>ima</w:t>
            </w:r>
            <w:proofErr w:type="spellEnd"/>
            <w:r>
              <w:rPr>
                <w:sz w:val="19"/>
                <w:lang w:eastAsia="zh-CN"/>
              </w:rPr>
              <w:t xml:space="preserve"> 的 Soul/User/Memory/Agent 四层记忆；个人偏好长期学习仍属于下一阶段。</w:t>
            </w:r>
          </w:p>
        </w:tc>
      </w:tr>
    </w:tbl>
    <w:p w14:paraId="17F6E4F5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P08</w:t>
      </w:r>
    </w:p>
    <w:p w14:paraId="75BA40F3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任务规划策略</w:t>
      </w:r>
    </w:p>
    <w:p w14:paraId="055AA217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系统如何结合约束生成“今天值得做什么”？</w:t>
      </w:r>
    </w:p>
    <w:p w14:paraId="010910EB" w14:textId="77777777" w:rsidR="0068363B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3F0CE9" wp14:editId="05DF2CED">
            <wp:extent cx="3566160" cy="2320782"/>
            <wp:effectExtent l="0" t="0" r="0" b="0"/>
            <wp:docPr id="4" name="Offer Copilot plan" descr="计划页：用户输入可用时间，系统结合 DDL、阶段、材料和预计耗时生成行动安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C290" w14:textId="77777777" w:rsidR="0068363B" w:rsidRDefault="00000000">
      <w:pPr>
        <w:jc w:val="center"/>
        <w:rPr>
          <w:rFonts w:hint="eastAsia"/>
          <w:lang w:eastAsia="zh-CN"/>
        </w:rPr>
      </w:pPr>
      <w:r>
        <w:rPr>
          <w:i/>
          <w:color w:val="6B7280"/>
          <w:sz w:val="16"/>
          <w:lang w:eastAsia="zh-CN"/>
        </w:rPr>
        <w:t>计划页：用户输入可用时间，系统结合 DDL、阶段、材料和预计耗时生成行动安排</w:t>
      </w:r>
    </w:p>
    <w:p w14:paraId="0A66FB30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规划输入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5179ABB4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BF1C75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机会约束</w:t>
            </w:r>
          </w:p>
          <w:p w14:paraId="5DB37AE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截止日期、当前阶段、待办、材料缺口与岗位优先级。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801923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用户约束</w:t>
            </w:r>
          </w:p>
          <w:p w14:paraId="5251264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“今晚2小时”等可用时间，以及尚未显式建模的偏好。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369ECE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执行约束</w:t>
            </w:r>
          </w:p>
          <w:p w14:paraId="607707F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投递约20分钟、测评/笔试约60分钟、面试准备约120分钟；原文有明确时长时优先使用原文。</w:t>
            </w:r>
          </w:p>
        </w:tc>
      </w:tr>
    </w:tbl>
    <w:p w14:paraId="43BD06D6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混合规划逻辑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68363B" w14:paraId="3BB73684" w14:textId="77777777">
        <w:trPr>
          <w:tblHeader/>
        </w:trPr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BC0F8A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AD0C21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策略</w:t>
            </w:r>
          </w:p>
        </w:tc>
      </w:tr>
      <w:tr w:rsidR="0068363B" w14:paraId="62080A8E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B32856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1. 过滤</w:t>
            </w:r>
          </w:p>
        </w:tc>
        <w:tc>
          <w:tcPr>
            <w:tcW w:w="7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1F68E6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排除已结束或当前无需行动的记录，保留存在有效待办的机会</w:t>
            </w:r>
          </w:p>
        </w:tc>
      </w:tr>
      <w:tr w:rsidR="0068363B" w14:paraId="31659A6D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89E2F8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2. </w:t>
            </w:r>
            <w:proofErr w:type="spellStart"/>
            <w:r>
              <w:rPr>
                <w:b/>
                <w:sz w:val="17"/>
              </w:rPr>
              <w:t>排序</w:t>
            </w:r>
            <w:proofErr w:type="spellEnd"/>
          </w:p>
        </w:tc>
        <w:tc>
          <w:tcPr>
            <w:tcW w:w="7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D527D2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以行动型状态为基础优先级，再结合 DDL 紧迫度进行提升</w:t>
            </w:r>
          </w:p>
        </w:tc>
      </w:tr>
      <w:tr w:rsidR="0068363B" w14:paraId="4EABF487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E21A19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3. </w:t>
            </w:r>
            <w:proofErr w:type="spellStart"/>
            <w:r>
              <w:rPr>
                <w:b/>
                <w:sz w:val="17"/>
              </w:rPr>
              <w:t>装箱</w:t>
            </w:r>
            <w:proofErr w:type="spellEnd"/>
          </w:p>
        </w:tc>
        <w:tc>
          <w:tcPr>
            <w:tcW w:w="7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0FE40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按用户可用时间选择可完成的任务组合，避免计划总耗时超出预算</w:t>
            </w:r>
          </w:p>
        </w:tc>
      </w:tr>
      <w:tr w:rsidR="0068363B" w14:paraId="2D83F6C1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D0AEFE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4. </w:t>
            </w:r>
            <w:proofErr w:type="spellStart"/>
            <w:r>
              <w:rPr>
                <w:b/>
                <w:sz w:val="17"/>
              </w:rPr>
              <w:t>解释</w:t>
            </w:r>
            <w:proofErr w:type="spellEnd"/>
          </w:p>
        </w:tc>
        <w:tc>
          <w:tcPr>
            <w:tcW w:w="7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D618D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为每项任务说明“为什么现在做”，允许用户根据真实情况调整</w:t>
            </w:r>
          </w:p>
        </w:tc>
      </w:tr>
      <w:tr w:rsidR="0068363B" w14:paraId="5C6F207F" w14:textId="77777777">
        <w:tc>
          <w:tcPr>
            <w:tcW w:w="9360" w:type="dxa"/>
            <w:gridSpan w:val="2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DC077F" w14:textId="77777777" w:rsidR="00AB48D5" w:rsidRDefault="00000000">
            <w:pPr>
              <w:spacing w:after="0" w:line="264" w:lineRule="auto"/>
              <w:rPr>
                <w:b/>
                <w:color w:val="E58B32"/>
                <w:sz w:val="19"/>
                <w:lang w:eastAsia="zh-CN"/>
              </w:rPr>
            </w:pPr>
            <w:r>
              <w:rPr>
                <w:b/>
                <w:color w:val="E58B32"/>
                <w:sz w:val="19"/>
                <w:lang w:eastAsia="zh-CN"/>
              </w:rPr>
              <w:t xml:space="preserve">当前能力定义  </w:t>
            </w:r>
          </w:p>
          <w:p w14:paraId="3A9E0D40" w14:textId="65947F14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这是约束式任务规划与建议生成，而不是无需确认的自主执行 Agent。投递、发送和删除等不可逆动作始终交由用户决定。</w:t>
            </w:r>
          </w:p>
        </w:tc>
      </w:tr>
    </w:tbl>
    <w:p w14:paraId="2E3E9695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P09</w:t>
      </w:r>
    </w:p>
    <w:p w14:paraId="3223A1EE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模型与外部工具编排</w:t>
      </w:r>
    </w:p>
    <w:p w14:paraId="1C07EC19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不同模型、数据工具和前端模块如何协作，并在失败时保持核心链路可用？</w:t>
      </w:r>
    </w:p>
    <w:p w14:paraId="76F93D3E" w14:textId="77777777" w:rsidR="0068363B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CB3140" wp14:editId="572D4415">
            <wp:extent cx="4251960" cy="3571646"/>
            <wp:effectExtent l="0" t="0" r="0" b="0"/>
            <wp:docPr id="5" name="Offer Copilot settings" descr="设置页：工作空间与钉钉 AI 表格一一对应，支持切换数据空间与刷新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5C46" w14:textId="77777777" w:rsidR="0068363B" w:rsidRDefault="00000000">
      <w:pPr>
        <w:jc w:val="center"/>
        <w:rPr>
          <w:rFonts w:hint="eastAsia"/>
          <w:lang w:eastAsia="zh-CN"/>
        </w:rPr>
      </w:pPr>
      <w:r>
        <w:rPr>
          <w:i/>
          <w:color w:val="6B7280"/>
          <w:sz w:val="16"/>
          <w:lang w:eastAsia="zh-CN"/>
        </w:rPr>
        <w:t>设置页：工作空间与钉钉 AI 表格一一对应，支持切换数据空间与刷新记录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50"/>
        <w:gridCol w:w="4510"/>
      </w:tblGrid>
      <w:tr w:rsidR="0068363B" w14:paraId="6952ED88" w14:textId="77777777">
        <w:trPr>
          <w:tblHeader/>
        </w:trPr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73C0DF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模块</w:t>
            </w:r>
            <w:proofErr w:type="spellEnd"/>
          </w:p>
        </w:tc>
        <w:tc>
          <w:tcPr>
            <w:tcW w:w="33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BB03E0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职责</w:t>
            </w:r>
          </w:p>
        </w:tc>
        <w:tc>
          <w:tcPr>
            <w:tcW w:w="45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90928C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关键策略</w:t>
            </w:r>
          </w:p>
        </w:tc>
      </w:tr>
      <w:tr w:rsidR="0068363B" w14:paraId="1029071A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6F712B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DeepSeek</w:t>
            </w:r>
          </w:p>
        </w:tc>
        <w:tc>
          <w:tcPr>
            <w:tcW w:w="33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5554A4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文本理解、字段抽取、状态语义与待办生成</w:t>
            </w:r>
          </w:p>
        </w:tc>
        <w:tc>
          <w:tcPr>
            <w:tcW w:w="45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9CDF2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精简 Prompt；结果进入代码校验层</w:t>
            </w:r>
          </w:p>
        </w:tc>
      </w:tr>
      <w:tr w:rsidR="0068363B" w14:paraId="533443E4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022B91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Qwen-VL</w:t>
            </w:r>
          </w:p>
        </w:tc>
        <w:tc>
          <w:tcPr>
            <w:tcW w:w="33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4E193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招聘截图的视觉理解与文字提取</w:t>
            </w:r>
          </w:p>
        </w:tc>
        <w:tc>
          <w:tcPr>
            <w:tcW w:w="45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2A2E05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上传前压缩；失败不阻塞文字记录</w:t>
            </w:r>
          </w:p>
        </w:tc>
      </w:tr>
      <w:tr w:rsidR="0068363B" w14:paraId="1271D9ED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1D6603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规则</w:t>
            </w:r>
            <w:proofErr w:type="spellEnd"/>
            <w:r>
              <w:rPr>
                <w:b/>
                <w:sz w:val="16"/>
              </w:rPr>
              <w:t>/Validator</w:t>
            </w:r>
          </w:p>
        </w:tc>
        <w:tc>
          <w:tcPr>
            <w:tcW w:w="33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DF2EF2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枚举、日期、URL、状态-耗时与字段缺失校验</w:t>
            </w:r>
          </w:p>
        </w:tc>
        <w:tc>
          <w:tcPr>
            <w:tcW w:w="45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18DA0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高损失字段用确定性规则兜底</w:t>
            </w:r>
          </w:p>
        </w:tc>
      </w:tr>
      <w:tr w:rsidR="0068363B" w14:paraId="7D95AED1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C20B3A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钉钉</w:t>
            </w:r>
            <w:proofErr w:type="spellEnd"/>
            <w:r>
              <w:rPr>
                <w:b/>
                <w:sz w:val="16"/>
              </w:rPr>
              <w:t xml:space="preserve"> AI </w:t>
            </w:r>
            <w:proofErr w:type="spellStart"/>
            <w:r>
              <w:rPr>
                <w:b/>
                <w:sz w:val="16"/>
              </w:rPr>
              <w:t>表格</w:t>
            </w:r>
            <w:proofErr w:type="spellEnd"/>
          </w:p>
        </w:tc>
        <w:tc>
          <w:tcPr>
            <w:tcW w:w="33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35776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外部知识存储、结构化查看与用户自主修正</w:t>
            </w:r>
          </w:p>
        </w:tc>
        <w:tc>
          <w:tcPr>
            <w:tcW w:w="45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328144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工作空间隔离；读取、更新和新增链路分开</w:t>
            </w:r>
          </w:p>
        </w:tc>
      </w:tr>
      <w:tr w:rsidR="0068363B" w14:paraId="0B6BB3B0" w14:textId="77777777">
        <w:tc>
          <w:tcPr>
            <w:tcW w:w="15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609311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Vercel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前端</w:t>
            </w:r>
            <w:proofErr w:type="spellEnd"/>
          </w:p>
        </w:tc>
        <w:tc>
          <w:tcPr>
            <w:tcW w:w="33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F6D8DA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承载交互和服务调用</w:t>
            </w:r>
          </w:p>
        </w:tc>
        <w:tc>
          <w:tcPr>
            <w:tcW w:w="45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EA0FC5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请求控制在平台时限内；空响应重试与错误提示</w:t>
            </w:r>
          </w:p>
        </w:tc>
      </w:tr>
      <w:tr w:rsidR="0068363B" w14:paraId="4EA6085A" w14:textId="77777777">
        <w:tc>
          <w:tcPr>
            <w:tcW w:w="9360" w:type="dxa"/>
            <w:gridSpan w:val="3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5C7114" w14:textId="77777777" w:rsidR="00572447" w:rsidRDefault="00000000">
            <w:pPr>
              <w:spacing w:after="0" w:line="264" w:lineRule="auto"/>
              <w:rPr>
                <w:b/>
                <w:color w:val="E58B32"/>
                <w:sz w:val="19"/>
                <w:lang w:eastAsia="zh-CN"/>
              </w:rPr>
            </w:pPr>
            <w:r>
              <w:rPr>
                <w:b/>
                <w:color w:val="E58B32"/>
                <w:sz w:val="19"/>
                <w:lang w:eastAsia="zh-CN"/>
              </w:rPr>
              <w:t xml:space="preserve">关于 MCP  </w:t>
            </w:r>
          </w:p>
          <w:p w14:paraId="3DD9267B" w14:textId="6B327918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当前已经完成模型与外部数据工具的模块化连接，但尚未实现标准 MCP 接入。下一步可以把机会读取/写入、状态更新和计划生成抽象为标准工具接口。</w:t>
            </w:r>
          </w:p>
        </w:tc>
      </w:tr>
    </w:tbl>
    <w:p w14:paraId="529B40C8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P10</w:t>
      </w:r>
    </w:p>
    <w:p w14:paraId="29111B90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关键体验设计</w:t>
      </w:r>
    </w:p>
    <w:p w14:paraId="105B342A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用户为什么不需要学习一套复杂的 Agent 操作方式？</w:t>
      </w:r>
    </w:p>
    <w:p w14:paraId="15ECE25D" w14:textId="77777777" w:rsidR="0068363B" w:rsidRDefault="00000000">
      <w:pPr>
        <w:spacing w:after="10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E99BFAE" wp14:editId="0234C756">
            <wp:extent cx="1687092" cy="1513374"/>
            <wp:effectExtent l="0" t="0" r="8890" b="0"/>
            <wp:docPr id="6" name="Offer Copilot add" descr="新增、机会与计划三条核心体验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1827" cy="151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2B5F7A59" wp14:editId="0EDCCE0A">
            <wp:extent cx="1596414" cy="1561392"/>
            <wp:effectExtent l="0" t="0" r="3810" b="1270"/>
            <wp:docPr id="7" name="Offer Copilot opportunities" descr="新增、机会与计划三条核心体验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9204" cy="15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64B78693" wp14:editId="37B04C08">
            <wp:extent cx="2020186" cy="1314695"/>
            <wp:effectExtent l="0" t="0" r="0" b="0"/>
            <wp:docPr id="8" name="Offer Copilot plan" descr="新增、机会与计划三条核心体验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6512" cy="131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3BB4B89E" w14:textId="564E08F8" w:rsidR="0068363B" w:rsidRDefault="00000000">
      <w:pPr>
        <w:spacing w:after="160"/>
        <w:jc w:val="center"/>
        <w:rPr>
          <w:rFonts w:hint="eastAsia"/>
          <w:lang w:eastAsia="zh-CN"/>
        </w:rPr>
      </w:pPr>
      <w:r>
        <w:rPr>
          <w:b/>
          <w:color w:val="6B7280"/>
          <w:sz w:val="17"/>
          <w:lang w:eastAsia="zh-CN"/>
        </w:rPr>
        <w:t xml:space="preserve">新增：粘贴原始信息   </w:t>
      </w:r>
      <w:r w:rsidR="00112460">
        <w:rPr>
          <w:rFonts w:hint="eastAsia"/>
          <w:b/>
          <w:color w:val="6B7280"/>
          <w:sz w:val="17"/>
          <w:lang w:eastAsia="zh-CN"/>
        </w:rPr>
        <w:t xml:space="preserve">  </w:t>
      </w:r>
      <w:r>
        <w:rPr>
          <w:b/>
          <w:color w:val="6B7280"/>
          <w:sz w:val="17"/>
          <w:lang w:eastAsia="zh-CN"/>
        </w:rPr>
        <w:t xml:space="preserve">  </w:t>
      </w:r>
      <w:r w:rsidR="00112460">
        <w:rPr>
          <w:rFonts w:hint="eastAsia"/>
          <w:b/>
          <w:color w:val="6B7280"/>
          <w:sz w:val="17"/>
          <w:lang w:eastAsia="zh-CN"/>
        </w:rPr>
        <w:t xml:space="preserve">          </w:t>
      </w:r>
      <w:r>
        <w:rPr>
          <w:b/>
          <w:color w:val="6B7280"/>
          <w:sz w:val="17"/>
          <w:lang w:eastAsia="zh-CN"/>
        </w:rPr>
        <w:t xml:space="preserve">   机会：查看持续记录      </w:t>
      </w:r>
      <w:r w:rsidR="00112460">
        <w:rPr>
          <w:rFonts w:hint="eastAsia"/>
          <w:b/>
          <w:color w:val="6B7280"/>
          <w:sz w:val="17"/>
          <w:lang w:eastAsia="zh-CN"/>
        </w:rPr>
        <w:t xml:space="preserve">           </w:t>
      </w:r>
      <w:r>
        <w:rPr>
          <w:b/>
          <w:color w:val="6B7280"/>
          <w:sz w:val="17"/>
          <w:lang w:eastAsia="zh-CN"/>
        </w:rPr>
        <w:t xml:space="preserve">  计划：决定今天做什么</w:t>
      </w:r>
    </w:p>
    <w:p w14:paraId="1F1B4D08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三个 Tab 对应三个稳定心智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100"/>
        <w:gridCol w:w="4060"/>
      </w:tblGrid>
      <w:tr w:rsidR="0068363B" w14:paraId="7C77EB92" w14:textId="77777777">
        <w:trPr>
          <w:tblHeader/>
        </w:trPr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66F841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链路</w:t>
            </w:r>
            <w:proofErr w:type="spellEnd"/>
          </w:p>
        </w:tc>
        <w:tc>
          <w:tcPr>
            <w:tcW w:w="41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4ED957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关键交互</w:t>
            </w:r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F49EAC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产品判断</w:t>
            </w:r>
          </w:p>
        </w:tc>
      </w:tr>
      <w:tr w:rsidR="0068363B" w14:paraId="74B6F09E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953DFF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新增</w:t>
            </w:r>
          </w:p>
        </w:tc>
        <w:tc>
          <w:tcPr>
            <w:tcW w:w="41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782027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一个入口接收文本、链接和图片；来源由用户选择</w:t>
            </w:r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763AB5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减少格式判断成本，同时避免渠道被模型误识别</w:t>
            </w:r>
          </w:p>
        </w:tc>
      </w:tr>
      <w:tr w:rsidR="0068363B" w14:paraId="18CCE4BD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39C673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机会</w:t>
            </w:r>
            <w:proofErr w:type="spellEnd"/>
          </w:p>
        </w:tc>
        <w:tc>
          <w:tcPr>
            <w:tcW w:w="41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7EF6B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按进行中/已结束筛选，展示状态、地点、DDL、来源和原文</w:t>
            </w:r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CC2C51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用户先看“我有哪些机会”，需要时再回溯证据</w:t>
            </w:r>
          </w:p>
        </w:tc>
      </w:tr>
      <w:tr w:rsidR="0068363B" w14:paraId="6A4FA81B" w14:textId="77777777">
        <w:tc>
          <w:tcPr>
            <w:tcW w:w="1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6FDAD0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计划</w:t>
            </w:r>
            <w:proofErr w:type="spellEnd"/>
          </w:p>
        </w:tc>
        <w:tc>
          <w:tcPr>
            <w:tcW w:w="41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2A213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输入可用时间后生成结构化任务及排序理由</w:t>
            </w:r>
          </w:p>
        </w:tc>
        <w:tc>
          <w:tcPr>
            <w:tcW w:w="40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496260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把建议落到可执行任务，而不是输出一段泛化求职鸡汤</w:t>
            </w:r>
          </w:p>
        </w:tc>
      </w:tr>
    </w:tbl>
    <w:p w14:paraId="0CF10C99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一致性原则</w:t>
      </w:r>
    </w:p>
    <w:p w14:paraId="167CF591" w14:textId="77777777" w:rsidR="0068363B" w:rsidRDefault="00000000">
      <w:pPr>
        <w:rPr>
          <w:rFonts w:hint="eastAsia"/>
          <w:lang w:eastAsia="zh-CN"/>
        </w:rPr>
      </w:pPr>
      <w:r>
        <w:rPr>
          <w:lang w:eastAsia="zh-CN"/>
        </w:rPr>
        <w:t>进展更新仍从“新增”入口输入原始通知，由系统判断是否更新既有机会；用户不必在多个页面之间寻找编辑按钮，也不需要先把消息手动改写成结构化字段。</w:t>
      </w:r>
    </w:p>
    <w:p w14:paraId="52E5870E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P11</w:t>
      </w:r>
    </w:p>
    <w:p w14:paraId="4A7AF396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评测与策略迭代</w:t>
      </w:r>
    </w:p>
    <w:p w14:paraId="69DF909D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>如何判断 Agent 不是“看起来能用”，而是真的可靠？</w:t>
      </w:r>
    </w:p>
    <w:p w14:paraId="40BBD00B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四层评测框架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2650"/>
        <w:gridCol w:w="2910"/>
      </w:tblGrid>
      <w:tr w:rsidR="0068363B" w14:paraId="6197D4A0" w14:textId="77777777">
        <w:trPr>
          <w:tblHeader/>
        </w:trPr>
        <w:tc>
          <w:tcPr>
            <w:tcW w:w="10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291D40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层级</w:t>
            </w:r>
            <w:proofErr w:type="spellEnd"/>
          </w:p>
        </w:tc>
        <w:tc>
          <w:tcPr>
            <w:tcW w:w="2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53DF44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评测问题</w:t>
            </w:r>
          </w:p>
        </w:tc>
        <w:tc>
          <w:tcPr>
            <w:tcW w:w="2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A90453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建议指标</w:t>
            </w:r>
          </w:p>
        </w:tc>
        <w:tc>
          <w:tcPr>
            <w:tcW w:w="29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17DD76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当前证据</w:t>
            </w:r>
          </w:p>
        </w:tc>
      </w:tr>
      <w:tr w:rsidR="0068363B" w14:paraId="3A8436EC" w14:textId="77777777">
        <w:tc>
          <w:tcPr>
            <w:tcW w:w="10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C4F962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L1 理解</w:t>
            </w:r>
          </w:p>
        </w:tc>
        <w:tc>
          <w:tcPr>
            <w:tcW w:w="2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79FF6B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字段是否从原文正确提取</w:t>
            </w:r>
          </w:p>
        </w:tc>
        <w:tc>
          <w:tcPr>
            <w:tcW w:w="2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C8F40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核心/辅助字段准确率、幻觉率</w:t>
            </w:r>
          </w:p>
        </w:tc>
        <w:tc>
          <w:tcPr>
            <w:tcW w:w="29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4725D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已定义 8 组样本；实际结果表待补齐</w:t>
            </w:r>
          </w:p>
        </w:tc>
      </w:tr>
      <w:tr w:rsidR="0068363B" w14:paraId="65E5638D" w14:textId="77777777">
        <w:tc>
          <w:tcPr>
            <w:tcW w:w="10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3BD904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 xml:space="preserve">L2 </w:t>
            </w:r>
            <w:proofErr w:type="spellStart"/>
            <w:r>
              <w:rPr>
                <w:b/>
                <w:sz w:val="15"/>
              </w:rPr>
              <w:t>记忆</w:t>
            </w:r>
            <w:proofErr w:type="spellEnd"/>
          </w:p>
        </w:tc>
        <w:tc>
          <w:tcPr>
            <w:tcW w:w="2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01741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新消息是否更新到正确实体</w:t>
            </w:r>
          </w:p>
        </w:tc>
        <w:tc>
          <w:tcPr>
            <w:tcW w:w="2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D0CB4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实体匹配率、错误合并率、重复率</w:t>
            </w:r>
          </w:p>
        </w:tc>
        <w:tc>
          <w:tcPr>
            <w:tcW w:w="29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12A8E1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已有新增/进展更新与去重场景</w:t>
            </w:r>
          </w:p>
        </w:tc>
      </w:tr>
      <w:tr w:rsidR="0068363B" w14:paraId="5E4963A0" w14:textId="77777777">
        <w:tc>
          <w:tcPr>
            <w:tcW w:w="10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2911AF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 xml:space="preserve">L3 </w:t>
            </w:r>
            <w:proofErr w:type="spellStart"/>
            <w:r>
              <w:rPr>
                <w:b/>
                <w:sz w:val="15"/>
              </w:rPr>
              <w:t>规划</w:t>
            </w:r>
            <w:proofErr w:type="spellEnd"/>
          </w:p>
        </w:tc>
        <w:tc>
          <w:tcPr>
            <w:tcW w:w="2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982AE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任务是否符合约束且可执行</w:t>
            </w:r>
          </w:p>
        </w:tc>
        <w:tc>
          <w:tcPr>
            <w:tcW w:w="2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B2F94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约束满足率、人工调整率、解释一致性</w:t>
            </w:r>
          </w:p>
        </w:tc>
        <w:tc>
          <w:tcPr>
            <w:tcW w:w="29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312AB7A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已有 DDL/状态/耗时规则，尚未形成独立评分</w:t>
            </w:r>
          </w:p>
        </w:tc>
      </w:tr>
      <w:tr w:rsidR="0068363B" w14:paraId="3DA59D00" w14:textId="77777777">
        <w:tc>
          <w:tcPr>
            <w:tcW w:w="10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7FD814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 xml:space="preserve">L4 </w:t>
            </w:r>
            <w:proofErr w:type="spellStart"/>
            <w:r>
              <w:rPr>
                <w:b/>
                <w:sz w:val="15"/>
              </w:rPr>
              <w:t>端到端</w:t>
            </w:r>
            <w:proofErr w:type="spellEnd"/>
          </w:p>
        </w:tc>
        <w:tc>
          <w:tcPr>
            <w:tcW w:w="2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9140C6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用户能否稳定完成录入到回看的任务</w:t>
            </w:r>
          </w:p>
        </w:tc>
        <w:tc>
          <w:tcPr>
            <w:tcW w:w="2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6EA6A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一次成功率、平均/P95 时延、失败恢复率</w:t>
            </w:r>
          </w:p>
        </w:tc>
        <w:tc>
          <w:tcPr>
            <w:tcW w:w="29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FCFDE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有工程响应时间记录，缺统一端到端基线</w:t>
            </w:r>
          </w:p>
        </w:tc>
      </w:tr>
    </w:tbl>
    <w:p w14:paraId="1584DC2C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代表性</w:t>
      </w:r>
      <w:proofErr w:type="spellEnd"/>
      <w:r>
        <w:rPr>
          <w:rFonts w:ascii="微软雅黑" w:eastAsia="微软雅黑" w:hAnsi="微软雅黑"/>
        </w:rPr>
        <w:t xml:space="preserve"> Bad Case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5376BE21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FF4F4A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超时与空响应</w:t>
            </w:r>
          </w:p>
          <w:p w14:paraId="71919269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Prompt 过长叠加平台时限导致空响应；精简 Prompt、把超时降至平台限制内，并增加安全解析与一次重试。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AABFC0" w14:textId="77777777" w:rsidR="0068363B" w:rsidRDefault="00000000">
            <w:pPr>
              <w:spacing w:after="80"/>
              <w:rPr>
                <w:rFonts w:hint="eastAsia"/>
              </w:rPr>
            </w:pPr>
            <w:proofErr w:type="spellStart"/>
            <w:r>
              <w:rPr>
                <w:b/>
                <w:color w:val="183A63"/>
                <w:sz w:val="19"/>
              </w:rPr>
              <w:t>字段幻觉</w:t>
            </w:r>
            <w:proofErr w:type="spellEnd"/>
          </w:p>
          <w:p w14:paraId="498B2176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模型为缺失城市或 DDL 补默认值；改为 Prompt 明示“不编造”+ Validator 检测占位与异常值。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8F7751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URL 编号误提</w:t>
            </w:r>
          </w:p>
          <w:p w14:paraId="0FE15B42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纯链接里的 id=102 被识别为岗位编号；增加禁止从 URL 参数提取及短纯数字校验。</w:t>
            </w:r>
          </w:p>
        </w:tc>
      </w:tr>
    </w:tbl>
    <w:p w14:paraId="5D581BF0" w14:textId="6D9FAD4D" w:rsidR="0068363B" w:rsidRPr="0031475B" w:rsidRDefault="0068363B">
      <w:pPr>
        <w:spacing w:before="80" w:after="0"/>
        <w:rPr>
          <w:rFonts w:hint="eastAsia"/>
          <w:iCs/>
          <w:lang w:eastAsia="zh-CN"/>
        </w:rPr>
      </w:pPr>
    </w:p>
    <w:p w14:paraId="1834B802" w14:textId="77777777" w:rsidR="0068363B" w:rsidRDefault="00000000">
      <w:pPr>
        <w:pageBreakBefore/>
        <w:spacing w:after="40"/>
        <w:rPr>
          <w:rFonts w:hint="eastAsia"/>
          <w:lang w:eastAsia="zh-CN"/>
        </w:rPr>
      </w:pPr>
      <w:r>
        <w:rPr>
          <w:b/>
          <w:color w:val="E58B32"/>
          <w:sz w:val="18"/>
          <w:lang w:eastAsia="zh-CN"/>
        </w:rPr>
        <w:lastRenderedPageBreak/>
        <w:t>P12</w:t>
      </w:r>
    </w:p>
    <w:p w14:paraId="3983D4D5" w14:textId="77777777" w:rsidR="006836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结果、边界与下一步</w:t>
      </w:r>
    </w:p>
    <w:p w14:paraId="1188BA63" w14:textId="77777777" w:rsidR="0068363B" w:rsidRDefault="00000000">
      <w:pPr>
        <w:spacing w:after="240"/>
        <w:rPr>
          <w:rFonts w:hint="eastAsia"/>
          <w:lang w:eastAsia="zh-CN"/>
        </w:rPr>
      </w:pPr>
      <w:r>
        <w:rPr>
          <w:i/>
          <w:color w:val="6B7280"/>
          <w:sz w:val="21"/>
          <w:lang w:eastAsia="zh-CN"/>
        </w:rPr>
        <w:t xml:space="preserve">项目已经验证了什么，没有验证什么，又如何迁移到 </w:t>
      </w:r>
      <w:proofErr w:type="spellStart"/>
      <w:r>
        <w:rPr>
          <w:i/>
          <w:color w:val="6B7280"/>
          <w:sz w:val="21"/>
          <w:lang w:eastAsia="zh-CN"/>
        </w:rPr>
        <w:t>ima</w:t>
      </w:r>
      <w:proofErr w:type="spellEnd"/>
      <w:r>
        <w:rPr>
          <w:i/>
          <w:color w:val="6B7280"/>
          <w:sz w:val="21"/>
          <w:lang w:eastAsia="zh-CN"/>
        </w:rPr>
        <w:t xml:space="preserve"> 的知识 Agent 场景？</w:t>
      </w:r>
    </w:p>
    <w:p w14:paraId="4563149F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已验证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63B" w14:paraId="46C324F3" w14:textId="77777777"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1AFB7F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产品闭环</w:t>
            </w:r>
          </w:p>
          <w:p w14:paraId="772EE18B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从多源输入到机会管理与任务规划的可运行 Demo。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8F8A5B" w14:textId="77777777" w:rsidR="0068363B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83A63"/>
                <w:sz w:val="19"/>
                <w:lang w:eastAsia="zh-CN"/>
              </w:rPr>
              <w:t>系统策略</w:t>
            </w:r>
          </w:p>
          <w:p w14:paraId="09BB9E74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19 字段业务模型、实体更新、状态联动、校验、超时与失败降级。</w:t>
            </w:r>
          </w:p>
        </w:tc>
        <w:tc>
          <w:tcPr>
            <w:tcW w:w="312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BA7000" w14:textId="77777777" w:rsidR="0068363B" w:rsidRDefault="00000000">
            <w:pPr>
              <w:spacing w:after="80"/>
              <w:rPr>
                <w:rFonts w:hint="eastAsia"/>
              </w:rPr>
            </w:pPr>
            <w:proofErr w:type="spellStart"/>
            <w:r>
              <w:rPr>
                <w:b/>
                <w:color w:val="183A63"/>
                <w:sz w:val="19"/>
              </w:rPr>
              <w:t>工程性能</w:t>
            </w:r>
            <w:proofErr w:type="spellEnd"/>
          </w:p>
          <w:p w14:paraId="7467A21D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Prompt 约 4000→1500 token；模型响应约 8-12 秒→3-6 秒。</w:t>
            </w:r>
          </w:p>
        </w:tc>
      </w:tr>
    </w:tbl>
    <w:p w14:paraId="476D6634" w14:textId="77777777" w:rsidR="0068363B" w:rsidRDefault="00000000">
      <w:pPr>
        <w:pStyle w:val="21"/>
      </w:pPr>
      <w:r>
        <w:rPr>
          <w:rFonts w:ascii="微软雅黑" w:eastAsia="微软雅黑" w:hAnsi="微软雅黑"/>
        </w:rPr>
        <w:t>主动边界</w:t>
      </w:r>
    </w:p>
    <w:p w14:paraId="4AF6B042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不做后台自动抓取：当前使用用户主动粘贴/上传，降低隐私、合规与渠道维护风险。</w:t>
      </w:r>
    </w:p>
    <w:p w14:paraId="74D4A5DF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不做 AI 自动投递：投递属于高风险、不可逆动作，Agent 只提供整理与决策支持。</w:t>
      </w:r>
    </w:p>
    <w:p w14:paraId="1CEC4A4F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不把计划建议描述为自主执行：当前没有跨站代操作或完整反馈闭环。</w:t>
      </w:r>
    </w:p>
    <w:p w14:paraId="2FEB7A90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不把外部工具连接描述为已完成 MCP：标准协议化仍属于下一阶段。</w:t>
      </w:r>
    </w:p>
    <w:p w14:paraId="77C9B330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面向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ima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的迁移方向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650"/>
        <w:gridCol w:w="4110"/>
      </w:tblGrid>
      <w:tr w:rsidR="0068363B" w14:paraId="4C4EBE97" w14:textId="77777777">
        <w:trPr>
          <w:tblHeader/>
        </w:trPr>
        <w:tc>
          <w:tcPr>
            <w:tcW w:w="16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EC2037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方向</w:t>
            </w:r>
          </w:p>
        </w:tc>
        <w:tc>
          <w:tcPr>
            <w:tcW w:w="3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9CA77C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Offer Copilot 已验证</w:t>
            </w:r>
          </w:p>
        </w:tc>
        <w:tc>
          <w:tcPr>
            <w:tcW w:w="41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D22127" w14:textId="77777777" w:rsidR="0068363B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6"/>
                <w:lang w:eastAsia="zh-CN"/>
              </w:rPr>
              <w:t xml:space="preserve">可迁移到 </w:t>
            </w:r>
            <w:proofErr w:type="spellStart"/>
            <w:r>
              <w:rPr>
                <w:b/>
                <w:color w:val="FFFFFF"/>
                <w:sz w:val="16"/>
                <w:lang w:eastAsia="zh-CN"/>
              </w:rPr>
              <w:t>ima</w:t>
            </w:r>
            <w:proofErr w:type="spellEnd"/>
            <w:r>
              <w:rPr>
                <w:b/>
                <w:color w:val="FFFFFF"/>
                <w:sz w:val="16"/>
                <w:lang w:eastAsia="zh-CN"/>
              </w:rPr>
              <w:t xml:space="preserve"> 的问题</w:t>
            </w:r>
          </w:p>
        </w:tc>
      </w:tr>
      <w:tr w:rsidR="0068363B" w14:paraId="08E9FA16" w14:textId="77777777">
        <w:tc>
          <w:tcPr>
            <w:tcW w:w="16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F29681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意图与记忆</w:t>
            </w:r>
            <w:proofErr w:type="spellEnd"/>
          </w:p>
        </w:tc>
        <w:tc>
          <w:tcPr>
            <w:tcW w:w="3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8478B5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消息意图、机会实体与状态历史</w:t>
            </w:r>
          </w:p>
        </w:tc>
        <w:tc>
          <w:tcPr>
            <w:tcW w:w="41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1760D0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知识输入如何改变用户记忆与任务上下文</w:t>
            </w:r>
          </w:p>
        </w:tc>
      </w:tr>
      <w:tr w:rsidR="0068363B" w14:paraId="305D3AA2" w14:textId="77777777">
        <w:tc>
          <w:tcPr>
            <w:tcW w:w="16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2BCE66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任务规划</w:t>
            </w:r>
            <w:proofErr w:type="spellEnd"/>
          </w:p>
        </w:tc>
        <w:tc>
          <w:tcPr>
            <w:tcW w:w="3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99DF92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DDL、阶段、耗时与时间预算</w:t>
            </w:r>
          </w:p>
        </w:tc>
        <w:tc>
          <w:tcPr>
            <w:tcW w:w="41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22A694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复杂知识任务如何拆解、排序、确认与恢复</w:t>
            </w:r>
          </w:p>
        </w:tc>
      </w:tr>
      <w:tr w:rsidR="0068363B" w14:paraId="60A9B267" w14:textId="77777777">
        <w:tc>
          <w:tcPr>
            <w:tcW w:w="16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9F1B8B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Skill/</w:t>
            </w:r>
            <w:proofErr w:type="spellStart"/>
            <w:r>
              <w:rPr>
                <w:b/>
                <w:sz w:val="16"/>
              </w:rPr>
              <w:t>工具</w:t>
            </w:r>
            <w:proofErr w:type="spellEnd"/>
          </w:p>
        </w:tc>
        <w:tc>
          <w:tcPr>
            <w:tcW w:w="3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F049F0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模型路由、Validator、钉钉数据读写</w:t>
            </w:r>
          </w:p>
        </w:tc>
        <w:tc>
          <w:tcPr>
            <w:tcW w:w="41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5136A1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Skill 推荐、工具选择、MCP 连接与失败降级</w:t>
            </w:r>
          </w:p>
        </w:tc>
      </w:tr>
      <w:tr w:rsidR="0068363B" w14:paraId="5E383BAF" w14:textId="77777777">
        <w:tc>
          <w:tcPr>
            <w:tcW w:w="16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2DF32E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评测</w:t>
            </w:r>
            <w:proofErr w:type="spellEnd"/>
          </w:p>
        </w:tc>
        <w:tc>
          <w:tcPr>
            <w:tcW w:w="365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D71CC8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字段/实体/规划/端到端四层框架</w:t>
            </w:r>
          </w:p>
        </w:tc>
        <w:tc>
          <w:tcPr>
            <w:tcW w:w="411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77DBCE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不同垂类下的任务成功率与策略实验</w:t>
            </w:r>
          </w:p>
        </w:tc>
      </w:tr>
      <w:tr w:rsidR="0068363B" w14:paraId="4C005E33" w14:textId="77777777">
        <w:tc>
          <w:tcPr>
            <w:tcW w:w="9360" w:type="dxa"/>
            <w:gridSpan w:val="3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569E37" w14:textId="77777777" w:rsidR="0068363B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2E5E91"/>
                <w:sz w:val="19"/>
                <w:lang w:eastAsia="zh-CN"/>
              </w:rPr>
              <w:t xml:space="preserve">项目总结  </w:t>
            </w:r>
            <w:r>
              <w:rPr>
                <w:sz w:val="19"/>
                <w:lang w:eastAsia="zh-CN"/>
              </w:rPr>
              <w:t>这个项目最重要的产出不是</w:t>
            </w:r>
            <w:proofErr w:type="gramEnd"/>
            <w:r>
              <w:rPr>
                <w:sz w:val="19"/>
                <w:lang w:eastAsia="zh-CN"/>
              </w:rPr>
              <w:t>“做了一个求职工具”，而是把模型的不确定性放进真实业务状态中，通过 Schema、规则、记忆、确认和评测形成可用的 Agent 产品闭环。</w:t>
            </w:r>
          </w:p>
        </w:tc>
      </w:tr>
    </w:tbl>
    <w:p w14:paraId="452AA989" w14:textId="77777777" w:rsidR="0068363B" w:rsidRDefault="00000000">
      <w:pPr>
        <w:pageBreakBefore/>
        <w:spacing w:after="100"/>
        <w:rPr>
          <w:rFonts w:hint="eastAsia"/>
          <w:lang w:eastAsia="zh-CN"/>
        </w:rPr>
      </w:pPr>
      <w:r>
        <w:rPr>
          <w:b/>
          <w:color w:val="E58B32"/>
          <w:sz w:val="17"/>
          <w:lang w:eastAsia="zh-CN"/>
        </w:rPr>
        <w:lastRenderedPageBreak/>
        <w:t>APPENDIX</w:t>
      </w:r>
    </w:p>
    <w:p w14:paraId="10B6D2E6" w14:textId="77777777" w:rsidR="0068363B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 A｜19 字段 Schema</w:t>
      </w:r>
    </w:p>
    <w:p w14:paraId="50C58B22" w14:textId="77777777" w:rsidR="0068363B" w:rsidRDefault="00000000">
      <w:pPr>
        <w:spacing w:after="200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>15 个 AI 理解字段 + 4 个系统字段。字段级真值与线上输出仍需在统一测试口径下复核。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8363B" w14:paraId="4FFF3092" w14:textId="77777777">
        <w:trPr>
          <w:tblHeader/>
        </w:trPr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777F6D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字段组</w:t>
            </w:r>
            <w:proofErr w:type="spellEnd"/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605DE7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字段</w:t>
            </w:r>
          </w:p>
        </w:tc>
      </w:tr>
      <w:tr w:rsidR="0068363B" w14:paraId="00436399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F74016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身份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6246D0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公司、岗位、岗位编号、城市</w:t>
            </w:r>
          </w:p>
        </w:tc>
      </w:tr>
      <w:tr w:rsidR="0068363B" w14:paraId="43A5E837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508361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招聘</w:t>
            </w:r>
            <w:proofErr w:type="spellEnd"/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CCECD2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岗位描述、岗位要求、投递 DDL、投递数量限制、内推码</w:t>
            </w:r>
          </w:p>
        </w:tc>
      </w:tr>
      <w:tr w:rsidR="0068363B" w14:paraId="0FD1C3A6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CA5B19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流程</w:t>
            </w:r>
            <w:proofErr w:type="spellEnd"/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15B51C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状态、下一步待办、预计耗时、优先级标记</w:t>
            </w:r>
          </w:p>
        </w:tc>
      </w:tr>
      <w:tr w:rsidR="0068363B" w14:paraId="0EA66B51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4B6DED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证据</w:t>
            </w:r>
            <w:proofErr w:type="spellEnd"/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C506E5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来源链接、备注</w:t>
            </w:r>
          </w:p>
        </w:tc>
      </w:tr>
    </w:tbl>
    <w:p w14:paraId="216FBA06" w14:textId="77777777" w:rsidR="0068363B" w:rsidRDefault="00000000">
      <w:pPr>
        <w:pStyle w:val="21"/>
      </w:pPr>
      <w:r>
        <w:rPr>
          <w:rFonts w:ascii="微软雅黑" w:eastAsia="微软雅黑" w:hAnsi="微软雅黑"/>
        </w:rPr>
        <w:t>4 个系统字段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363B" w14:paraId="3A427C44" w14:textId="77777777">
        <w:trPr>
          <w:tblHeader/>
        </w:trPr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40497A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71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4FAA3A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68363B" w14:paraId="28462E31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A606A9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信息来源渠道</w:t>
            </w:r>
          </w:p>
        </w:tc>
        <w:tc>
          <w:tcPr>
            <w:tcW w:w="71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5A3F96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按微信群、钉钉群、QQ群、邮件、公众号、招聘官网等分类筛选</w:t>
            </w:r>
          </w:p>
        </w:tc>
      </w:tr>
      <w:tr w:rsidR="0068363B" w14:paraId="7F777F85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66D955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最后更新时间</w:t>
            </w:r>
            <w:proofErr w:type="spellEnd"/>
          </w:p>
        </w:tc>
        <w:tc>
          <w:tcPr>
            <w:tcW w:w="71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AC48F4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支持新旧信息判断、列表排序和状态追溯</w:t>
            </w:r>
          </w:p>
        </w:tc>
      </w:tr>
      <w:tr w:rsidR="0068363B" w14:paraId="7AEBCC92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640B14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原始输入文本</w:t>
            </w:r>
            <w:proofErr w:type="spellEnd"/>
          </w:p>
        </w:tc>
        <w:tc>
          <w:tcPr>
            <w:tcW w:w="71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09B82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保留证据，更新时追加，便于核对与纠错</w:t>
            </w:r>
          </w:p>
        </w:tc>
      </w:tr>
      <w:tr w:rsidR="0068363B" w14:paraId="468D166B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13F3A7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原始输入图片</w:t>
            </w:r>
            <w:proofErr w:type="spellEnd"/>
          </w:p>
        </w:tc>
        <w:tc>
          <w:tcPr>
            <w:tcW w:w="71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7715D2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保留招聘海报或截图；上传失败时不阻塞文字写入</w:t>
            </w:r>
          </w:p>
        </w:tc>
      </w:tr>
    </w:tbl>
    <w:p w14:paraId="2DA1EDE6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高损失字段策略</w:t>
      </w:r>
    </w:p>
    <w:p w14:paraId="38306107" w14:textId="77777777" w:rsidR="0068363B" w:rsidRDefault="00000000">
      <w:pPr>
        <w:rPr>
          <w:rFonts w:hint="eastAsia"/>
          <w:lang w:eastAsia="zh-CN"/>
        </w:rPr>
      </w:pPr>
      <w:r>
        <w:rPr>
          <w:lang w:eastAsia="zh-CN"/>
        </w:rPr>
        <w:t>公司、岗位、DDL、状态和来源链接一旦错误，会直接影响实体匹配或行动决策，因此采用“模型提取 + 代码校验 + 原文追溯”；岗位描述、备注等辅助字段允许为空，不用虚构内容换取表面完整。</w:t>
      </w:r>
    </w:p>
    <w:p w14:paraId="33072688" w14:textId="77777777" w:rsidR="0068363B" w:rsidRDefault="00000000">
      <w:pPr>
        <w:pageBreakBefore/>
        <w:spacing w:after="100"/>
        <w:rPr>
          <w:rFonts w:hint="eastAsia"/>
          <w:lang w:eastAsia="zh-CN"/>
        </w:rPr>
      </w:pPr>
      <w:r>
        <w:rPr>
          <w:b/>
          <w:color w:val="E58B32"/>
          <w:sz w:val="17"/>
          <w:lang w:eastAsia="zh-CN"/>
        </w:rPr>
        <w:lastRenderedPageBreak/>
        <w:t>APPENDIX</w:t>
      </w:r>
    </w:p>
    <w:p w14:paraId="345DF2D8" w14:textId="77777777" w:rsidR="0068363B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 B｜测试证据与待补项</w:t>
      </w:r>
    </w:p>
    <w:p w14:paraId="133A0E3B" w14:textId="77777777" w:rsidR="0068363B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现有</w:t>
      </w:r>
      <w:proofErr w:type="spellEnd"/>
      <w:r>
        <w:rPr>
          <w:rFonts w:ascii="微软雅黑" w:eastAsia="微软雅黑" w:hAnsi="微软雅黑"/>
        </w:rPr>
        <w:t xml:space="preserve"> 8 </w:t>
      </w:r>
      <w:proofErr w:type="spellStart"/>
      <w:r>
        <w:rPr>
          <w:rFonts w:ascii="微软雅黑" w:eastAsia="微软雅黑" w:hAnsi="微软雅黑"/>
        </w:rPr>
        <w:t>组测试输入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68363B" w14:paraId="1F96A34E" w14:textId="77777777">
        <w:trPr>
          <w:tblHeader/>
        </w:trPr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40A508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07F535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主要输入类型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8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56A8CE" w14:textId="77777777" w:rsidR="0068363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重点验证</w:t>
            </w:r>
          </w:p>
        </w:tc>
      </w:tr>
      <w:tr w:rsidR="0068363B" w14:paraId="0FC64E2A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03B136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深信服</w:t>
            </w:r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B26891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QQ群文本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62579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多岗位方向、城市与内推码</w:t>
            </w:r>
          </w:p>
        </w:tc>
      </w:tr>
      <w:tr w:rsidR="0068363B" w14:paraId="67B74B61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B157BB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 xml:space="preserve">DJI </w:t>
            </w:r>
            <w:proofErr w:type="spellStart"/>
            <w:r>
              <w:rPr>
                <w:b/>
                <w:sz w:val="16"/>
              </w:rPr>
              <w:t>大疆</w:t>
            </w:r>
            <w:proofErr w:type="spellEnd"/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7F7CCC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钉钉群文本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E36C1D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批量岗位与投递限制</w:t>
            </w:r>
          </w:p>
        </w:tc>
      </w:tr>
      <w:tr w:rsidR="0068363B" w14:paraId="7F1AE97D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D3C6F0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科大讯飞</w:t>
            </w:r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83EB4F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微信群文本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E714EF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多城市、链接与投递数量</w:t>
            </w:r>
          </w:p>
        </w:tc>
      </w:tr>
      <w:tr w:rsidR="0068363B" w14:paraId="7A83EAEA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7C6A5A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百度校招</w:t>
            </w:r>
            <w:proofErr w:type="spellEnd"/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08E7F9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邮件/长文本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B7F6CD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岗位编号、限制与结构化字段</w:t>
            </w:r>
          </w:p>
        </w:tc>
      </w:tr>
      <w:tr w:rsidR="0068363B" w14:paraId="6D0BF139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D8080C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网易游戏</w:t>
            </w:r>
            <w:proofErr w:type="spellEnd"/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B983B5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纯 URL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FE9E4E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信息不足时不臆造；避免把 URL id 当岗位编号</w:t>
            </w:r>
          </w:p>
        </w:tc>
      </w:tr>
      <w:tr w:rsidR="0068363B" w14:paraId="25A4257A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31FE35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智元机器人</w:t>
            </w:r>
            <w:proofErr w:type="spellEnd"/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F223AC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图片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4F7765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Qwen-VL 视觉理解与图片链路</w:t>
            </w:r>
          </w:p>
        </w:tc>
      </w:tr>
      <w:tr w:rsidR="0068363B" w14:paraId="25529CCE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3E6D3F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字节跳动</w:t>
            </w:r>
            <w:proofErr w:type="spellEnd"/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F1DF01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面试进展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051063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状态更新、面试链接与时间</w:t>
            </w:r>
          </w:p>
        </w:tc>
      </w:tr>
      <w:tr w:rsidR="0068363B" w14:paraId="00001BAF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564175" w14:textId="77777777" w:rsidR="0068363B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百度测评</w:t>
            </w:r>
            <w:proofErr w:type="spellEnd"/>
          </w:p>
        </w:tc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1A0F4E" w14:textId="77777777" w:rsidR="006836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测评进展</w:t>
            </w:r>
          </w:p>
        </w:tc>
        <w:tc>
          <w:tcPr>
            <w:tcW w:w="5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C9E917" w14:textId="77777777" w:rsidR="0068363B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状态、DDL 与链接语义</w:t>
            </w:r>
          </w:p>
        </w:tc>
      </w:tr>
    </w:tbl>
    <w:p w14:paraId="1F32B3A9" w14:textId="77777777" w:rsidR="006836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正式发布前的证据补全顺序</w:t>
      </w:r>
    </w:p>
    <w:p w14:paraId="77231EE1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先统一测试手册中的日期基准，修正字节面试、百度测评等预期值冲突。</w:t>
      </w:r>
    </w:p>
    <w:p w14:paraId="1964861E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逐条运行 8 组输入，保存模型实际输出、响应时间和人工判定。</w:t>
      </w:r>
    </w:p>
    <w:p w14:paraId="4079E16C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只统计可比字段，分别报告核心字段、辅助字段和智能判断字段，不用单一平均数掩盖差异。</w:t>
      </w:r>
    </w:p>
    <w:p w14:paraId="1EC9D2BD" w14:textId="77777777" w:rsidR="006836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补充实体匹配、规划约束和失败恢复测试，形成四层评测基线。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363B" w14:paraId="6D260050" w14:textId="77777777">
        <w:tc>
          <w:tcPr>
            <w:tcW w:w="93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6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6E0368" w14:textId="77777777" w:rsidR="00A570A9" w:rsidRDefault="00000000">
            <w:pPr>
              <w:spacing w:after="0" w:line="264" w:lineRule="auto"/>
              <w:rPr>
                <w:b/>
                <w:color w:val="E58B32"/>
                <w:sz w:val="19"/>
                <w:lang w:eastAsia="zh-CN"/>
              </w:rPr>
            </w:pPr>
            <w:r>
              <w:rPr>
                <w:b/>
                <w:color w:val="E58B32"/>
                <w:sz w:val="19"/>
                <w:lang w:eastAsia="zh-CN"/>
              </w:rPr>
              <w:t xml:space="preserve">待补证占位  </w:t>
            </w:r>
          </w:p>
          <w:p w14:paraId="6F1093CD" w14:textId="77777777" w:rsidR="00A570A9" w:rsidRDefault="00000000">
            <w:pPr>
              <w:spacing w:after="0" w:line="264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项目周期：[待补充]；</w:t>
            </w:r>
          </w:p>
          <w:p w14:paraId="3FA662B8" w14:textId="56195339" w:rsidR="0068363B" w:rsidRPr="00A570A9" w:rsidRDefault="00000000">
            <w:pPr>
              <w:spacing w:after="0" w:line="264" w:lineRule="auto"/>
              <w:rPr>
                <w:rFonts w:hint="eastAsia"/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真实外部用户数量：[待补充]；</w:t>
            </w:r>
          </w:p>
        </w:tc>
      </w:tr>
    </w:tbl>
    <w:p w14:paraId="6ECFC0F1" w14:textId="77777777" w:rsidR="00D14293" w:rsidRDefault="00D14293">
      <w:pPr>
        <w:rPr>
          <w:lang w:eastAsia="zh-CN"/>
        </w:rPr>
      </w:pPr>
    </w:p>
    <w:sectPr w:rsidR="00D14293" w:rsidSect="00034616">
      <w:headerReference w:type="default" r:id="rId13"/>
      <w:footerReference w:type="default" r:id="rId14"/>
      <w:pgSz w:w="12240" w:h="15840"/>
      <w:pgMar w:top="1037" w:right="1440" w:bottom="1008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4340" w14:textId="77777777" w:rsidR="00D14293" w:rsidRDefault="00D142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4A793" w14:textId="77777777" w:rsidR="00D14293" w:rsidRDefault="00D142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A0D3" w14:textId="77777777" w:rsidR="0068363B" w:rsidRDefault="00000000">
    <w:pPr>
      <w:pStyle w:val="a7"/>
      <w:jc w:val="right"/>
      <w:rPr>
        <w:rFonts w:hint="eastAsia"/>
      </w:rPr>
    </w:pPr>
    <w:r>
      <w:rPr>
        <w:color w:val="6B7280"/>
        <w:sz w:val="17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3D8C" w14:textId="77777777" w:rsidR="00D14293" w:rsidRDefault="00D142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DBA696" w14:textId="77777777" w:rsidR="00D14293" w:rsidRDefault="00D142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28EE" w14:textId="77777777" w:rsidR="0068363B" w:rsidRDefault="00000000">
    <w:pPr>
      <w:pStyle w:val="a5"/>
      <w:rPr>
        <w:rFonts w:hint="eastAsia"/>
      </w:rPr>
    </w:pPr>
    <w:r>
      <w:rPr>
        <w:b/>
        <w:color w:val="6B7280"/>
        <w:sz w:val="16"/>
      </w:rPr>
      <w:t xml:space="preserve">OFFER </w:t>
    </w:r>
    <w:proofErr w:type="gramStart"/>
    <w:r>
      <w:rPr>
        <w:b/>
        <w:color w:val="6B7280"/>
        <w:sz w:val="16"/>
      </w:rPr>
      <w:t>COPILOT  |</w:t>
    </w:r>
    <w:proofErr w:type="gramEnd"/>
    <w:r>
      <w:rPr>
        <w:b/>
        <w:color w:val="6B7280"/>
        <w:sz w:val="16"/>
      </w:rPr>
      <w:t xml:space="preserve">  IMA AI </w:t>
    </w:r>
    <w:proofErr w:type="spellStart"/>
    <w:r>
      <w:rPr>
        <w:b/>
        <w:color w:val="6B7280"/>
        <w:sz w:val="16"/>
      </w:rPr>
      <w:t>产品策略岗位定向作品集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46551">
    <w:abstractNumId w:val="8"/>
  </w:num>
  <w:num w:numId="2" w16cid:durableId="635186912">
    <w:abstractNumId w:val="6"/>
  </w:num>
  <w:num w:numId="3" w16cid:durableId="1893736937">
    <w:abstractNumId w:val="5"/>
  </w:num>
  <w:num w:numId="4" w16cid:durableId="1689915317">
    <w:abstractNumId w:val="4"/>
  </w:num>
  <w:num w:numId="5" w16cid:durableId="1606889513">
    <w:abstractNumId w:val="7"/>
  </w:num>
  <w:num w:numId="6" w16cid:durableId="1293831964">
    <w:abstractNumId w:val="3"/>
  </w:num>
  <w:num w:numId="7" w16cid:durableId="1786804570">
    <w:abstractNumId w:val="2"/>
  </w:num>
  <w:num w:numId="8" w16cid:durableId="1866209481">
    <w:abstractNumId w:val="1"/>
  </w:num>
  <w:num w:numId="9" w16cid:durableId="16397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2A"/>
    <w:rsid w:val="000B7495"/>
    <w:rsid w:val="000C10CA"/>
    <w:rsid w:val="00112460"/>
    <w:rsid w:val="0015074B"/>
    <w:rsid w:val="001B4C85"/>
    <w:rsid w:val="0029639D"/>
    <w:rsid w:val="0031475B"/>
    <w:rsid w:val="00326F90"/>
    <w:rsid w:val="003D7CA2"/>
    <w:rsid w:val="00572447"/>
    <w:rsid w:val="005D7067"/>
    <w:rsid w:val="0068363B"/>
    <w:rsid w:val="008B3EC7"/>
    <w:rsid w:val="00992890"/>
    <w:rsid w:val="009D32EE"/>
    <w:rsid w:val="00A570A9"/>
    <w:rsid w:val="00AA1D8D"/>
    <w:rsid w:val="00AB48D5"/>
    <w:rsid w:val="00B47730"/>
    <w:rsid w:val="00CB0664"/>
    <w:rsid w:val="00D14293"/>
    <w:rsid w:val="00DB413E"/>
    <w:rsid w:val="00E1492A"/>
    <w:rsid w:val="00EB2FD3"/>
    <w:rsid w:val="00EB60AC"/>
    <w:rsid w:val="00EF2750"/>
    <w:rsid w:val="00FC693F"/>
    <w:rsid w:val="00FE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C18149"/>
  <w14:defaultImageDpi w14:val="300"/>
  <w15:docId w15:val="{F112DAE9-9952-4CFF-9172-683E4C69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color w:val="1720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40"/>
      <w:outlineLvl w:val="0"/>
    </w:pPr>
    <w:rPr>
      <w:rFonts w:asciiTheme="majorHAnsi" w:eastAsiaTheme="majorEastAsia" w:hAnsiTheme="majorHAnsi" w:cstheme="majorBidi"/>
      <w:b/>
      <w:bCs/>
      <w:color w:val="183A6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E5E9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3A63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sz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sz w:val="19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F275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F2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ffer-copilot.vercel.app/?mode=dem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3122</Words>
  <Characters>3436</Characters>
  <Application>Microsoft Office Word</Application>
  <DocSecurity>0</DocSecurity>
  <Lines>245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Copilot - ima AI 产品策略岗位定向作品集初稿</dc:title>
  <dc:subject>AI Agent 产品案例</dc:subject>
  <dc:creator>胡慧巧</dc:creator>
  <cp:keywords>Offer Copilot, AI Agent, 产品经理, ima, 作品集</cp:keywords>
  <dc:description>基于现有产品说明、测试手册、工程复盘与产品截图生成的初稿；待补信息已显式标注。</dc:description>
  <cp:lastModifiedBy>Rachel Hu</cp:lastModifiedBy>
  <cp:revision>15</cp:revision>
  <dcterms:created xsi:type="dcterms:W3CDTF">2013-12-23T23:15:00Z</dcterms:created>
  <dcterms:modified xsi:type="dcterms:W3CDTF">2026-09-02T14:08:00Z</dcterms:modified>
  <cp:category/>
</cp:coreProperties>
</file>