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3AA8F" w14:textId="317E7E9F" w:rsidR="001D3A64" w:rsidRPr="00451AAC" w:rsidRDefault="00050212" w:rsidP="00050212">
      <w:pPr>
        <w:jc w:val="center"/>
        <w:rPr>
          <w:rFonts w:ascii="Times New Roman" w:hAnsi="Times New Roman" w:cs="Times New Roman"/>
          <w:sz w:val="32"/>
          <w:szCs w:val="32"/>
        </w:rPr>
      </w:pPr>
      <w:r w:rsidRPr="00451AAC">
        <w:rPr>
          <w:rFonts w:ascii="Times New Roman" w:hAnsi="Times New Roman" w:cs="Times New Roman"/>
          <w:sz w:val="32"/>
          <w:szCs w:val="32"/>
        </w:rPr>
        <w:t>ECEN758 – Assignment</w:t>
      </w:r>
      <w:r w:rsidR="00CC2A4A">
        <w:rPr>
          <w:rFonts w:ascii="Times New Roman" w:hAnsi="Times New Roman" w:cs="Times New Roman"/>
          <w:sz w:val="32"/>
          <w:szCs w:val="32"/>
        </w:rPr>
        <w:t xml:space="preserve"> </w:t>
      </w:r>
      <w:r w:rsidR="0099315D">
        <w:rPr>
          <w:rFonts w:ascii="Times New Roman" w:hAnsi="Times New Roman" w:cs="Times New Roman"/>
          <w:sz w:val="32"/>
          <w:szCs w:val="32"/>
        </w:rPr>
        <w:t>6</w:t>
      </w:r>
      <w:r w:rsidRPr="00451AAC">
        <w:rPr>
          <w:rFonts w:ascii="Times New Roman" w:hAnsi="Times New Roman" w:cs="Times New Roman"/>
          <w:sz w:val="32"/>
          <w:szCs w:val="32"/>
        </w:rPr>
        <w:t xml:space="preserve"> </w:t>
      </w:r>
    </w:p>
    <w:p w14:paraId="58030A03" w14:textId="0ED6D405" w:rsidR="00050212" w:rsidRDefault="00050212" w:rsidP="007448F1">
      <w:pPr>
        <w:spacing w:after="0"/>
        <w:jc w:val="center"/>
        <w:rPr>
          <w:rFonts w:ascii="Times New Roman" w:hAnsi="Times New Roman" w:cs="Times New Roman"/>
          <w:sz w:val="24"/>
          <w:szCs w:val="24"/>
        </w:rPr>
      </w:pPr>
      <w:r>
        <w:rPr>
          <w:rFonts w:ascii="Times New Roman" w:hAnsi="Times New Roman" w:cs="Times New Roman"/>
          <w:sz w:val="24"/>
          <w:szCs w:val="24"/>
        </w:rPr>
        <w:t>Rachel Hsingtze Yeh</w:t>
      </w:r>
    </w:p>
    <w:p w14:paraId="45211A50" w14:textId="31AF023A" w:rsidR="007448F1" w:rsidRDefault="007448F1" w:rsidP="007448F1">
      <w:pPr>
        <w:spacing w:after="0"/>
        <w:jc w:val="center"/>
        <w:rPr>
          <w:rFonts w:ascii="Times New Roman" w:hAnsi="Times New Roman" w:cs="Times New Roman"/>
          <w:sz w:val="24"/>
          <w:szCs w:val="24"/>
        </w:rPr>
      </w:pPr>
      <w:r>
        <w:rPr>
          <w:rFonts w:ascii="Times New Roman" w:hAnsi="Times New Roman" w:cs="Times New Roman"/>
          <w:sz w:val="24"/>
          <w:szCs w:val="24"/>
        </w:rPr>
        <w:t>hsingtze1007@tamu.edu</w:t>
      </w:r>
    </w:p>
    <w:p w14:paraId="363D677E" w14:textId="5B58F150" w:rsidR="00C239F5" w:rsidRDefault="00C239F5">
      <w:pPr>
        <w:rPr>
          <w:rFonts w:ascii="Times New Roman" w:hAnsi="Times New Roman" w:cs="Times New Roman"/>
          <w:sz w:val="24"/>
          <w:szCs w:val="24"/>
        </w:rPr>
      </w:pPr>
    </w:p>
    <w:p w14:paraId="7E2E5FED" w14:textId="09F5E6A8" w:rsidR="00C239F5" w:rsidRPr="00775D3D" w:rsidRDefault="0099315D">
      <w:pPr>
        <w:rPr>
          <w:rFonts w:ascii="Times New Roman" w:hAnsi="Times New Roman" w:cs="Times New Roman"/>
          <w:b/>
          <w:sz w:val="32"/>
          <w:szCs w:val="32"/>
          <w:u w:val="single"/>
        </w:rPr>
      </w:pPr>
      <w:r w:rsidRPr="00775D3D">
        <w:rPr>
          <w:rFonts w:ascii="Times New Roman" w:hAnsi="Times New Roman" w:cs="Times New Roman"/>
          <w:b/>
          <w:sz w:val="32"/>
          <w:szCs w:val="32"/>
          <w:u w:val="single"/>
        </w:rPr>
        <w:t>Decision Trees</w:t>
      </w:r>
    </w:p>
    <w:p w14:paraId="399E65F7" w14:textId="4AD37065" w:rsidR="0099315D" w:rsidRPr="00B02C95" w:rsidRDefault="0099315D" w:rsidP="0099315D">
      <w:pPr>
        <w:pStyle w:val="ListParagraph"/>
        <w:numPr>
          <w:ilvl w:val="0"/>
          <w:numId w:val="10"/>
        </w:numPr>
        <w:ind w:left="360"/>
        <w:rPr>
          <w:rFonts w:ascii="Times New Roman" w:hAnsi="Times New Roman" w:cs="Times New Roman"/>
          <w:b/>
          <w:sz w:val="24"/>
          <w:szCs w:val="24"/>
        </w:rPr>
      </w:pPr>
      <w:r w:rsidRPr="00B02C95">
        <w:rPr>
          <w:rFonts w:ascii="Times New Roman" w:hAnsi="Times New Roman" w:cs="Times New Roman"/>
          <w:b/>
          <w:sz w:val="24"/>
          <w:szCs w:val="24"/>
        </w:rPr>
        <w:t>Scatter plot of PORT vs. SIZE.</w:t>
      </w:r>
    </w:p>
    <w:p w14:paraId="2C8BB79F" w14:textId="1BE2D441" w:rsidR="0099315D" w:rsidRDefault="0099315D" w:rsidP="0099315D">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scatter plot of Port vs Size is showing </w:t>
      </w:r>
      <w:r w:rsidR="009A1461">
        <w:rPr>
          <w:rFonts w:ascii="Times New Roman" w:hAnsi="Times New Roman" w:cs="Times New Roman"/>
          <w:sz w:val="24"/>
          <w:szCs w:val="24"/>
        </w:rPr>
        <w:t>in</w:t>
      </w:r>
      <w:r w:rsidR="00775D3D">
        <w:rPr>
          <w:rFonts w:ascii="Times New Roman" w:hAnsi="Times New Roman" w:cs="Times New Roman"/>
          <w:sz w:val="24"/>
          <w:szCs w:val="24"/>
        </w:rPr>
        <w:t xml:space="preserve"> two figures below </w:t>
      </w:r>
      <w:r w:rsidR="009A1461">
        <w:rPr>
          <w:rFonts w:ascii="Times New Roman" w:hAnsi="Times New Roman" w:cs="Times New Roman"/>
          <w:sz w:val="24"/>
          <w:szCs w:val="24"/>
        </w:rPr>
        <w:t>with linear axis scaling and log axis scaling respectively. The red star is class of TCP and the blue dot is the class of UDP.</w:t>
      </w:r>
    </w:p>
    <w:p w14:paraId="67F57B28" w14:textId="77777777" w:rsidR="00A82212" w:rsidRDefault="00A82212" w:rsidP="0099315D">
      <w:pPr>
        <w:pStyle w:val="ListParagraph"/>
        <w:ind w:left="360"/>
        <w:rPr>
          <w:rFonts w:ascii="Times New Roman" w:hAnsi="Times New Roman" w:cs="Times New Roman"/>
          <w:sz w:val="24"/>
          <w:szCs w:val="24"/>
        </w:rPr>
      </w:pPr>
    </w:p>
    <w:p w14:paraId="4971515F" w14:textId="46D95C5B" w:rsidR="00775D3D" w:rsidRDefault="009A1461" w:rsidP="009A1461">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304F1F" wp14:editId="6DF5D349">
            <wp:extent cx="3200400" cy="226621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e_reg.png"/>
                    <pic:cNvPicPr/>
                  </pic:nvPicPr>
                  <pic:blipFill rotWithShape="1">
                    <a:blip r:embed="rId5">
                      <a:extLst>
                        <a:ext uri="{28A0092B-C50C-407E-A947-70E740481C1C}">
                          <a14:useLocalDpi xmlns:a14="http://schemas.microsoft.com/office/drawing/2010/main" val="0"/>
                        </a:ext>
                      </a:extLst>
                    </a:blip>
                    <a:srcRect t="10035" r="5507"/>
                    <a:stretch/>
                  </pic:blipFill>
                  <pic:spPr bwMode="auto">
                    <a:xfrm>
                      <a:off x="0" y="0"/>
                      <a:ext cx="3200400" cy="2266218"/>
                    </a:xfrm>
                    <a:prstGeom prst="rect">
                      <a:avLst/>
                    </a:prstGeom>
                    <a:ln>
                      <a:noFill/>
                    </a:ln>
                    <a:extLst>
                      <a:ext uri="{53640926-AAD7-44D8-BBD7-CCE9431645EC}">
                        <a14:shadowObscured xmlns:a14="http://schemas.microsoft.com/office/drawing/2010/main"/>
                      </a:ext>
                    </a:extLst>
                  </pic:spPr>
                </pic:pic>
              </a:graphicData>
            </a:graphic>
          </wp:inline>
        </w:drawing>
      </w:r>
      <w:r w:rsidR="00D41EFB">
        <w:rPr>
          <w:rFonts w:ascii="Times New Roman" w:hAnsi="Times New Roman" w:cs="Times New Roman"/>
          <w:noProof/>
          <w:sz w:val="24"/>
          <w:szCs w:val="24"/>
        </w:rPr>
        <w:drawing>
          <wp:inline distT="0" distB="0" distL="0" distR="0" wp14:anchorId="5076BE2A" wp14:editId="18250D79">
            <wp:extent cx="3200400" cy="2267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e_log.png"/>
                    <pic:cNvPicPr/>
                  </pic:nvPicPr>
                  <pic:blipFill rotWithShape="1">
                    <a:blip r:embed="rId6">
                      <a:extLst>
                        <a:ext uri="{28A0092B-C50C-407E-A947-70E740481C1C}">
                          <a14:useLocalDpi xmlns:a14="http://schemas.microsoft.com/office/drawing/2010/main" val="0"/>
                        </a:ext>
                      </a:extLst>
                    </a:blip>
                    <a:srcRect t="11351" r="6937"/>
                    <a:stretch/>
                  </pic:blipFill>
                  <pic:spPr bwMode="auto">
                    <a:xfrm>
                      <a:off x="0" y="0"/>
                      <a:ext cx="3200400" cy="2267355"/>
                    </a:xfrm>
                    <a:prstGeom prst="rect">
                      <a:avLst/>
                    </a:prstGeom>
                    <a:ln>
                      <a:noFill/>
                    </a:ln>
                    <a:extLst>
                      <a:ext uri="{53640926-AAD7-44D8-BBD7-CCE9431645EC}">
                        <a14:shadowObscured xmlns:a14="http://schemas.microsoft.com/office/drawing/2010/main"/>
                      </a:ext>
                    </a:extLst>
                  </pic:spPr>
                </pic:pic>
              </a:graphicData>
            </a:graphic>
          </wp:inline>
        </w:drawing>
      </w:r>
    </w:p>
    <w:p w14:paraId="1BB8DE09" w14:textId="77777777" w:rsidR="00C32153" w:rsidRDefault="00C32153" w:rsidP="009A1461">
      <w:pPr>
        <w:pStyle w:val="ListParagraph"/>
        <w:ind w:left="0"/>
        <w:rPr>
          <w:rFonts w:ascii="Times New Roman" w:hAnsi="Times New Roman" w:cs="Times New Roman"/>
          <w:sz w:val="24"/>
          <w:szCs w:val="24"/>
        </w:rPr>
      </w:pPr>
    </w:p>
    <w:p w14:paraId="10E6BBAF" w14:textId="07BB4319" w:rsidR="008011B0" w:rsidRDefault="009A1461" w:rsidP="008011B0">
      <w:pPr>
        <w:pStyle w:val="ListParagraph"/>
        <w:ind w:left="360"/>
        <w:rPr>
          <w:rFonts w:ascii="Times New Roman" w:hAnsi="Times New Roman" w:cs="Times New Roman"/>
          <w:sz w:val="24"/>
          <w:szCs w:val="24"/>
        </w:rPr>
      </w:pPr>
      <w:r>
        <w:rPr>
          <w:rFonts w:ascii="Times New Roman" w:hAnsi="Times New Roman" w:cs="Times New Roman"/>
          <w:sz w:val="24"/>
          <w:szCs w:val="24"/>
        </w:rPr>
        <w:t>From the fig</w:t>
      </w:r>
      <w:r w:rsidR="008011B0">
        <w:rPr>
          <w:rFonts w:ascii="Times New Roman" w:hAnsi="Times New Roman" w:cs="Times New Roman"/>
          <w:sz w:val="24"/>
          <w:szCs w:val="24"/>
        </w:rPr>
        <w:t>1 with linear scale</w:t>
      </w:r>
      <w:r>
        <w:rPr>
          <w:rFonts w:ascii="Times New Roman" w:hAnsi="Times New Roman" w:cs="Times New Roman"/>
          <w:sz w:val="24"/>
          <w:szCs w:val="24"/>
        </w:rPr>
        <w:t>, I can split points and build my decision tree</w:t>
      </w:r>
      <w:r w:rsidR="00012A99">
        <w:rPr>
          <w:rFonts w:ascii="Times New Roman" w:hAnsi="Times New Roman" w:cs="Times New Roman"/>
          <w:sz w:val="24"/>
          <w:szCs w:val="24"/>
        </w:rPr>
        <w:t xml:space="preserve"> using 10 split points</w:t>
      </w:r>
      <w:r>
        <w:rPr>
          <w:rFonts w:ascii="Times New Roman" w:hAnsi="Times New Roman" w:cs="Times New Roman"/>
          <w:sz w:val="24"/>
          <w:szCs w:val="24"/>
        </w:rPr>
        <w:t xml:space="preserve"> as:</w:t>
      </w:r>
    </w:p>
    <w:p w14:paraId="57945D56" w14:textId="6266048E" w:rsidR="008011B0" w:rsidRDefault="008011B0" w:rsidP="001E3EB5">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1D9D47" wp14:editId="6183638A">
            <wp:extent cx="2926080" cy="3480263"/>
            <wp:effectExtent l="19050" t="19050" r="2667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e_orig.png"/>
                    <pic:cNvPicPr/>
                  </pic:nvPicPr>
                  <pic:blipFill>
                    <a:blip r:embed="rId7">
                      <a:extLst>
                        <a:ext uri="{28A0092B-C50C-407E-A947-70E740481C1C}">
                          <a14:useLocalDpi xmlns:a14="http://schemas.microsoft.com/office/drawing/2010/main" val="0"/>
                        </a:ext>
                      </a:extLst>
                    </a:blip>
                    <a:stretch>
                      <a:fillRect/>
                    </a:stretch>
                  </pic:blipFill>
                  <pic:spPr>
                    <a:xfrm>
                      <a:off x="0" y="0"/>
                      <a:ext cx="2926080" cy="3480263"/>
                    </a:xfrm>
                    <a:prstGeom prst="rect">
                      <a:avLst/>
                    </a:prstGeom>
                    <a:ln>
                      <a:solidFill>
                        <a:schemeClr val="tx1"/>
                      </a:solidFill>
                    </a:ln>
                  </pic:spPr>
                </pic:pic>
              </a:graphicData>
            </a:graphic>
          </wp:inline>
        </w:drawing>
      </w:r>
      <w:r w:rsidR="00AF4343">
        <w:rPr>
          <w:noProof/>
        </w:rPr>
        <w:drawing>
          <wp:inline distT="0" distB="0" distL="0" distR="0" wp14:anchorId="7EC9ADB3" wp14:editId="4D11C597">
            <wp:extent cx="3474720" cy="2931378"/>
            <wp:effectExtent l="19050" t="19050" r="1143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4720" cy="2931378"/>
                    </a:xfrm>
                    <a:prstGeom prst="rect">
                      <a:avLst/>
                    </a:prstGeom>
                    <a:ln>
                      <a:solidFill>
                        <a:schemeClr val="tx1"/>
                      </a:solidFill>
                    </a:ln>
                  </pic:spPr>
                </pic:pic>
              </a:graphicData>
            </a:graphic>
          </wp:inline>
        </w:drawing>
      </w:r>
    </w:p>
    <w:p w14:paraId="39314E49" w14:textId="21E97845" w:rsidR="00775D3D" w:rsidRDefault="00775D3D" w:rsidP="001E3EB5">
      <w:pPr>
        <w:pStyle w:val="ListParagraph"/>
        <w:ind w:left="0"/>
        <w:rPr>
          <w:rFonts w:ascii="Times New Roman" w:hAnsi="Times New Roman" w:cs="Times New Roman"/>
          <w:sz w:val="24"/>
          <w:szCs w:val="24"/>
        </w:rPr>
      </w:pPr>
    </w:p>
    <w:p w14:paraId="14B7C22A" w14:textId="3DD60780" w:rsidR="00C32153" w:rsidRDefault="00C32153" w:rsidP="001E3EB5">
      <w:pPr>
        <w:pStyle w:val="ListParagraph"/>
        <w:ind w:left="0"/>
        <w:rPr>
          <w:rFonts w:ascii="Times New Roman" w:hAnsi="Times New Roman" w:cs="Times New Roman"/>
          <w:sz w:val="24"/>
          <w:szCs w:val="24"/>
        </w:rPr>
      </w:pPr>
    </w:p>
    <w:p w14:paraId="71CB58DE" w14:textId="77777777" w:rsidR="00C32153" w:rsidRDefault="00C32153" w:rsidP="001E3EB5">
      <w:pPr>
        <w:pStyle w:val="ListParagraph"/>
        <w:ind w:left="0"/>
        <w:rPr>
          <w:rFonts w:ascii="Times New Roman" w:hAnsi="Times New Roman" w:cs="Times New Roman"/>
          <w:sz w:val="24"/>
          <w:szCs w:val="24"/>
        </w:rPr>
      </w:pPr>
    </w:p>
    <w:p w14:paraId="18E564DB" w14:textId="6B3E145F" w:rsidR="008011B0" w:rsidRPr="00B02C95" w:rsidRDefault="008011B0" w:rsidP="008011B0">
      <w:pPr>
        <w:pStyle w:val="ListParagraph"/>
        <w:numPr>
          <w:ilvl w:val="0"/>
          <w:numId w:val="10"/>
        </w:numPr>
        <w:ind w:left="360"/>
        <w:rPr>
          <w:rFonts w:ascii="Times New Roman" w:hAnsi="Times New Roman" w:cs="Times New Roman"/>
          <w:b/>
          <w:sz w:val="24"/>
          <w:szCs w:val="24"/>
        </w:rPr>
      </w:pPr>
      <w:r w:rsidRPr="00B02C95">
        <w:rPr>
          <w:rFonts w:ascii="Times New Roman" w:hAnsi="Times New Roman" w:cs="Times New Roman"/>
          <w:b/>
          <w:sz w:val="24"/>
          <w:szCs w:val="24"/>
        </w:rPr>
        <w:t>Select a package to use for decision tree analysis.</w:t>
      </w:r>
    </w:p>
    <w:p w14:paraId="47A081D6" w14:textId="04C0B45B" w:rsidR="008011B0" w:rsidRDefault="008011B0" w:rsidP="008011B0">
      <w:pPr>
        <w:pStyle w:val="ListParagraph"/>
        <w:ind w:left="360"/>
        <w:rPr>
          <w:rFonts w:ascii="Times New Roman" w:hAnsi="Times New Roman" w:cs="Times New Roman"/>
          <w:sz w:val="24"/>
          <w:szCs w:val="24"/>
        </w:rPr>
      </w:pPr>
      <w:r>
        <w:rPr>
          <w:rFonts w:ascii="Times New Roman" w:hAnsi="Times New Roman" w:cs="Times New Roman"/>
          <w:sz w:val="24"/>
          <w:szCs w:val="24"/>
        </w:rPr>
        <w:lastRenderedPageBreak/>
        <w:t>I’m using python 3.6</w:t>
      </w:r>
      <w:r w:rsidR="00912C95">
        <w:rPr>
          <w:rFonts w:ascii="Times New Roman" w:hAnsi="Times New Roman" w:cs="Times New Roman"/>
          <w:sz w:val="24"/>
          <w:szCs w:val="24"/>
        </w:rPr>
        <w:t xml:space="preserve"> to compute my tree. The classifier, prediction accuracy, and graphical representation can be generated as:</w:t>
      </w:r>
    </w:p>
    <w:p w14:paraId="6FBB6FE6" w14:textId="78125CBC" w:rsidR="00912C95" w:rsidRPr="001C3EB7" w:rsidRDefault="001C3EB7" w:rsidP="001C3EB7">
      <w:pPr>
        <w:pStyle w:val="ListParagraph"/>
        <w:numPr>
          <w:ilvl w:val="0"/>
          <w:numId w:val="11"/>
        </w:numPr>
        <w:tabs>
          <w:tab w:val="left" w:pos="1800"/>
        </w:tabs>
        <w:ind w:left="630" w:hanging="270"/>
        <w:rPr>
          <w:rFonts w:ascii="Times New Roman" w:hAnsi="Times New Roman" w:cs="Times New Roman"/>
          <w:i/>
          <w:sz w:val="24"/>
          <w:szCs w:val="24"/>
        </w:rPr>
      </w:pPr>
      <w:r w:rsidRPr="001C3EB7">
        <w:rPr>
          <w:rFonts w:ascii="Times New Roman" w:hAnsi="Times New Roman" w:cs="Times New Roman"/>
          <w:b/>
          <w:sz w:val="24"/>
          <w:szCs w:val="24"/>
        </w:rPr>
        <w:t>Decision Tree</w:t>
      </w:r>
      <w:r>
        <w:rPr>
          <w:rFonts w:ascii="Times New Roman" w:hAnsi="Times New Roman" w:cs="Times New Roman"/>
          <w:sz w:val="24"/>
          <w:szCs w:val="24"/>
        </w:rPr>
        <w:t>: can be imported as “</w:t>
      </w:r>
      <w:r w:rsidRPr="001C3EB7">
        <w:rPr>
          <w:rFonts w:ascii="Times New Roman" w:hAnsi="Times New Roman" w:cs="Times New Roman"/>
          <w:i/>
          <w:sz w:val="24"/>
          <w:szCs w:val="24"/>
        </w:rPr>
        <w:t>from sklearn.tree import DecisionTreeClassifier</w:t>
      </w:r>
      <w:r>
        <w:rPr>
          <w:rFonts w:ascii="Times New Roman" w:hAnsi="Times New Roman" w:cs="Times New Roman"/>
          <w:i/>
          <w:sz w:val="24"/>
          <w:szCs w:val="24"/>
        </w:rPr>
        <w:t>”</w:t>
      </w:r>
      <w:r>
        <w:rPr>
          <w:rFonts w:ascii="Times New Roman" w:hAnsi="Times New Roman" w:cs="Times New Roman"/>
          <w:sz w:val="24"/>
          <w:szCs w:val="24"/>
        </w:rPr>
        <w:t xml:space="preserve">, and use with </w:t>
      </w:r>
      <w:r w:rsidR="00B02C95">
        <w:rPr>
          <w:rFonts w:ascii="Times New Roman" w:hAnsi="Times New Roman" w:cs="Times New Roman"/>
          <w:sz w:val="24"/>
          <w:szCs w:val="24"/>
        </w:rPr>
        <w:t xml:space="preserve">various </w:t>
      </w:r>
      <w:r>
        <w:rPr>
          <w:rFonts w:ascii="Times New Roman" w:hAnsi="Times New Roman" w:cs="Times New Roman"/>
          <w:sz w:val="24"/>
          <w:szCs w:val="24"/>
        </w:rPr>
        <w:t xml:space="preserve">parameters </w:t>
      </w:r>
      <w:r w:rsidRPr="00B02C95">
        <w:rPr>
          <w:rFonts w:ascii="Times New Roman" w:hAnsi="Times New Roman" w:cs="Times New Roman"/>
          <w:i/>
          <w:sz w:val="24"/>
          <w:szCs w:val="24"/>
        </w:rPr>
        <w:t>criterion</w:t>
      </w:r>
      <w:r>
        <w:rPr>
          <w:rFonts w:ascii="Times New Roman" w:hAnsi="Times New Roman" w:cs="Times New Roman"/>
          <w:sz w:val="24"/>
          <w:szCs w:val="24"/>
        </w:rPr>
        <w:t xml:space="preserve"> as entropy, and </w:t>
      </w:r>
      <w:r w:rsidRPr="00B02C95">
        <w:rPr>
          <w:rFonts w:ascii="Times New Roman" w:hAnsi="Times New Roman" w:cs="Times New Roman"/>
          <w:i/>
          <w:sz w:val="24"/>
          <w:szCs w:val="24"/>
        </w:rPr>
        <w:t>max_depth</w:t>
      </w:r>
      <w:r>
        <w:rPr>
          <w:rFonts w:ascii="Times New Roman" w:hAnsi="Times New Roman" w:cs="Times New Roman"/>
          <w:sz w:val="24"/>
          <w:szCs w:val="24"/>
        </w:rPr>
        <w:t xml:space="preserve"> to adjust the number of split points.</w:t>
      </w:r>
    </w:p>
    <w:p w14:paraId="5FE767D1" w14:textId="737C8923" w:rsidR="001C3EB7" w:rsidRDefault="001C3EB7" w:rsidP="001C3EB7">
      <w:pPr>
        <w:pStyle w:val="ListParagraph"/>
        <w:numPr>
          <w:ilvl w:val="0"/>
          <w:numId w:val="11"/>
        </w:numPr>
        <w:tabs>
          <w:tab w:val="left" w:pos="1800"/>
        </w:tabs>
        <w:ind w:left="630" w:hanging="270"/>
        <w:rPr>
          <w:rFonts w:ascii="Times New Roman" w:hAnsi="Times New Roman" w:cs="Times New Roman"/>
          <w:i/>
          <w:sz w:val="24"/>
          <w:szCs w:val="24"/>
        </w:rPr>
      </w:pPr>
      <w:r>
        <w:rPr>
          <w:rFonts w:ascii="Times New Roman" w:hAnsi="Times New Roman" w:cs="Times New Roman"/>
          <w:b/>
          <w:sz w:val="24"/>
          <w:szCs w:val="24"/>
        </w:rPr>
        <w:t>Predict</w:t>
      </w:r>
      <w:r w:rsidRPr="001C3EB7">
        <w:rPr>
          <w:rFonts w:ascii="Times New Roman" w:hAnsi="Times New Roman" w:cs="Times New Roman"/>
          <w:sz w:val="24"/>
          <w:szCs w:val="24"/>
        </w:rPr>
        <w:t xml:space="preserve">: </w:t>
      </w:r>
      <w:r>
        <w:rPr>
          <w:rFonts w:ascii="Times New Roman" w:hAnsi="Times New Roman" w:cs="Times New Roman"/>
          <w:sz w:val="24"/>
          <w:szCs w:val="24"/>
        </w:rPr>
        <w:t>using the method under DecisionTreeClassifier</w:t>
      </w:r>
      <w:r w:rsidR="00126961">
        <w:rPr>
          <w:rFonts w:ascii="Times New Roman" w:hAnsi="Times New Roman" w:cs="Times New Roman"/>
          <w:sz w:val="24"/>
          <w:szCs w:val="24"/>
        </w:rPr>
        <w:t xml:space="preserve"> as </w:t>
      </w:r>
      <w:r w:rsidR="00126961" w:rsidRPr="00126961">
        <w:rPr>
          <w:rFonts w:ascii="Times New Roman" w:hAnsi="Times New Roman" w:cs="Times New Roman"/>
          <w:i/>
          <w:sz w:val="24"/>
          <w:szCs w:val="24"/>
        </w:rPr>
        <w:t>predict</w:t>
      </w:r>
      <w:r w:rsidR="00126961">
        <w:rPr>
          <w:rFonts w:ascii="Times New Roman" w:hAnsi="Times New Roman" w:cs="Times New Roman"/>
          <w:i/>
          <w:sz w:val="24"/>
          <w:szCs w:val="24"/>
        </w:rPr>
        <w:t xml:space="preserve">(X) </w:t>
      </w:r>
      <w:r w:rsidR="00126961">
        <w:rPr>
          <w:rFonts w:ascii="Times New Roman" w:hAnsi="Times New Roman" w:cs="Times New Roman"/>
          <w:sz w:val="24"/>
          <w:szCs w:val="24"/>
        </w:rPr>
        <w:t>where X is the check input</w:t>
      </w:r>
      <w:r w:rsidR="00B02C95">
        <w:rPr>
          <w:rFonts w:ascii="Times New Roman" w:hAnsi="Times New Roman" w:cs="Times New Roman"/>
          <w:sz w:val="24"/>
          <w:szCs w:val="24"/>
        </w:rPr>
        <w:t>.</w:t>
      </w:r>
    </w:p>
    <w:p w14:paraId="6EE64D7A" w14:textId="34940BC4" w:rsidR="001C3EB7" w:rsidRDefault="001C3EB7" w:rsidP="001C3EB7">
      <w:pPr>
        <w:pStyle w:val="ListParagraph"/>
        <w:numPr>
          <w:ilvl w:val="0"/>
          <w:numId w:val="11"/>
        </w:numPr>
        <w:ind w:left="630" w:hanging="270"/>
        <w:rPr>
          <w:rFonts w:ascii="Times New Roman" w:hAnsi="Times New Roman" w:cs="Times New Roman"/>
          <w:sz w:val="24"/>
          <w:szCs w:val="24"/>
        </w:rPr>
      </w:pPr>
      <w:r w:rsidRPr="001C3EB7">
        <w:rPr>
          <w:rFonts w:ascii="Times New Roman" w:hAnsi="Times New Roman" w:cs="Times New Roman"/>
          <w:b/>
          <w:sz w:val="24"/>
          <w:szCs w:val="24"/>
        </w:rPr>
        <w:t>Prediction Accuracy</w:t>
      </w:r>
      <w:r>
        <w:rPr>
          <w:rFonts w:ascii="Times New Roman" w:hAnsi="Times New Roman" w:cs="Times New Roman"/>
          <w:sz w:val="24"/>
          <w:szCs w:val="24"/>
        </w:rPr>
        <w:t xml:space="preserve">: can be calculated by the method under DecisionTreeClassifier </w:t>
      </w:r>
      <w:r w:rsidR="00126961">
        <w:rPr>
          <w:rFonts w:ascii="Times New Roman" w:hAnsi="Times New Roman" w:cs="Times New Roman"/>
          <w:sz w:val="24"/>
          <w:szCs w:val="24"/>
        </w:rPr>
        <w:t xml:space="preserve">as </w:t>
      </w:r>
      <w:r w:rsidR="00126961" w:rsidRPr="00126961">
        <w:rPr>
          <w:rFonts w:ascii="Times New Roman" w:hAnsi="Times New Roman" w:cs="Times New Roman"/>
          <w:i/>
          <w:sz w:val="24"/>
          <w:szCs w:val="24"/>
        </w:rPr>
        <w:t>score(X, y, sample_weight=None)</w:t>
      </w:r>
      <w:r w:rsidR="00126961">
        <w:rPr>
          <w:rFonts w:ascii="Times New Roman" w:hAnsi="Times New Roman" w:cs="Times New Roman"/>
          <w:i/>
          <w:sz w:val="24"/>
          <w:szCs w:val="24"/>
        </w:rPr>
        <w:t xml:space="preserve"> </w:t>
      </w:r>
      <w:r w:rsidR="00126961">
        <w:rPr>
          <w:rFonts w:ascii="Times New Roman" w:hAnsi="Times New Roman" w:cs="Times New Roman"/>
          <w:sz w:val="24"/>
          <w:szCs w:val="24"/>
        </w:rPr>
        <w:t>where X is the test samples and y is the true labels for X.</w:t>
      </w:r>
    </w:p>
    <w:p w14:paraId="2E942397" w14:textId="70AA87DA" w:rsidR="00126961" w:rsidRDefault="00126961" w:rsidP="001C3EB7">
      <w:pPr>
        <w:pStyle w:val="ListParagraph"/>
        <w:numPr>
          <w:ilvl w:val="0"/>
          <w:numId w:val="11"/>
        </w:numPr>
        <w:ind w:left="630" w:hanging="270"/>
        <w:rPr>
          <w:rFonts w:ascii="Times New Roman" w:hAnsi="Times New Roman" w:cs="Times New Roman"/>
          <w:sz w:val="24"/>
          <w:szCs w:val="24"/>
        </w:rPr>
      </w:pPr>
      <w:r w:rsidRPr="00126961">
        <w:rPr>
          <w:rFonts w:ascii="Times New Roman" w:hAnsi="Times New Roman" w:cs="Times New Roman"/>
          <w:b/>
          <w:sz w:val="24"/>
          <w:szCs w:val="24"/>
        </w:rPr>
        <w:t>Graphical Representation</w:t>
      </w:r>
      <w:r>
        <w:rPr>
          <w:rFonts w:ascii="Times New Roman" w:hAnsi="Times New Roman" w:cs="Times New Roman"/>
          <w:sz w:val="24"/>
          <w:szCs w:val="24"/>
        </w:rPr>
        <w:t xml:space="preserve">: </w:t>
      </w:r>
      <w:r w:rsidR="00B02C95">
        <w:rPr>
          <w:rFonts w:ascii="Times New Roman" w:hAnsi="Times New Roman" w:cs="Times New Roman"/>
          <w:sz w:val="24"/>
          <w:szCs w:val="24"/>
        </w:rPr>
        <w:t xml:space="preserve">using the </w:t>
      </w:r>
      <w:r w:rsidR="00B02C95" w:rsidRPr="00B02C95">
        <w:rPr>
          <w:rFonts w:ascii="Times New Roman" w:hAnsi="Times New Roman" w:cs="Times New Roman"/>
          <w:i/>
          <w:sz w:val="24"/>
          <w:szCs w:val="24"/>
        </w:rPr>
        <w:t>export_graphciz</w:t>
      </w:r>
      <w:r w:rsidR="00B02C95">
        <w:rPr>
          <w:rFonts w:ascii="Times New Roman" w:hAnsi="Times New Roman" w:cs="Times New Roman"/>
          <w:sz w:val="24"/>
          <w:szCs w:val="24"/>
        </w:rPr>
        <w:t xml:space="preserve"> to export the graph with input parameters of our own decision tree.</w:t>
      </w:r>
    </w:p>
    <w:p w14:paraId="6093BD50" w14:textId="40F15245" w:rsidR="00B02C95" w:rsidRDefault="001E3EB5" w:rsidP="001E3EB5">
      <w:pPr>
        <w:pStyle w:val="ListParagraph"/>
        <w:ind w:left="360"/>
        <w:jc w:val="center"/>
        <w:rPr>
          <w:rFonts w:ascii="Times New Roman" w:hAnsi="Times New Roman" w:cs="Times New Roman"/>
          <w:sz w:val="24"/>
          <w:szCs w:val="24"/>
        </w:rPr>
      </w:pPr>
      <w:r>
        <w:rPr>
          <w:noProof/>
        </w:rPr>
        <w:drawing>
          <wp:inline distT="0" distB="0" distL="0" distR="0" wp14:anchorId="6774B7FA" wp14:editId="55E8A5C2">
            <wp:extent cx="3474720" cy="977542"/>
            <wp:effectExtent l="19050" t="19050" r="1143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4720" cy="977542"/>
                    </a:xfrm>
                    <a:prstGeom prst="rect">
                      <a:avLst/>
                    </a:prstGeom>
                    <a:ln>
                      <a:solidFill>
                        <a:schemeClr val="tx1"/>
                      </a:solidFill>
                    </a:ln>
                  </pic:spPr>
                </pic:pic>
              </a:graphicData>
            </a:graphic>
          </wp:inline>
        </w:drawing>
      </w:r>
    </w:p>
    <w:p w14:paraId="04EE0254" w14:textId="211D35E2" w:rsidR="001E3EB5" w:rsidRDefault="001E3EB5" w:rsidP="001E3EB5">
      <w:pPr>
        <w:pStyle w:val="ListParagraph"/>
        <w:ind w:left="360"/>
        <w:jc w:val="center"/>
        <w:rPr>
          <w:rFonts w:ascii="Times New Roman" w:hAnsi="Times New Roman" w:cs="Times New Roman"/>
          <w:sz w:val="24"/>
          <w:szCs w:val="24"/>
        </w:rPr>
      </w:pPr>
    </w:p>
    <w:p w14:paraId="78A8F50B" w14:textId="77777777" w:rsidR="00C32153" w:rsidRDefault="00C32153" w:rsidP="001E3EB5">
      <w:pPr>
        <w:pStyle w:val="ListParagraph"/>
        <w:ind w:left="360"/>
        <w:jc w:val="center"/>
        <w:rPr>
          <w:rFonts w:ascii="Times New Roman" w:hAnsi="Times New Roman" w:cs="Times New Roman"/>
          <w:sz w:val="24"/>
          <w:szCs w:val="24"/>
        </w:rPr>
      </w:pPr>
    </w:p>
    <w:p w14:paraId="221D0144" w14:textId="7C1437B9" w:rsidR="00B02C95" w:rsidRPr="00B02C95" w:rsidRDefault="00B02C95" w:rsidP="00B02C95">
      <w:pPr>
        <w:pStyle w:val="ListParagraph"/>
        <w:numPr>
          <w:ilvl w:val="0"/>
          <w:numId w:val="10"/>
        </w:numPr>
        <w:ind w:left="360"/>
        <w:rPr>
          <w:rFonts w:ascii="Times New Roman" w:hAnsi="Times New Roman" w:cs="Times New Roman"/>
          <w:b/>
          <w:sz w:val="24"/>
          <w:szCs w:val="24"/>
        </w:rPr>
      </w:pPr>
      <w:r w:rsidRPr="00B02C95">
        <w:rPr>
          <w:rFonts w:ascii="Times New Roman" w:hAnsi="Times New Roman" w:cs="Times New Roman"/>
          <w:b/>
          <w:sz w:val="24"/>
          <w:szCs w:val="24"/>
        </w:rPr>
        <w:t>Create a decision tree from predicting Class from PORT and SIZE.</w:t>
      </w:r>
    </w:p>
    <w:p w14:paraId="2EAABDA0" w14:textId="39FAD99C" w:rsidR="00B02C95" w:rsidRDefault="008740A6" w:rsidP="00EB55F8">
      <w:pPr>
        <w:pStyle w:val="ListParagraph"/>
        <w:numPr>
          <w:ilvl w:val="0"/>
          <w:numId w:val="14"/>
        </w:numPr>
        <w:ind w:left="630" w:hanging="270"/>
        <w:rPr>
          <w:rFonts w:ascii="Times New Roman" w:hAnsi="Times New Roman" w:cs="Times New Roman"/>
          <w:sz w:val="24"/>
          <w:szCs w:val="24"/>
        </w:rPr>
      </w:pPr>
      <w:r>
        <w:rPr>
          <w:rFonts w:ascii="Times New Roman" w:hAnsi="Times New Roman" w:cs="Times New Roman"/>
          <w:sz w:val="24"/>
          <w:szCs w:val="24"/>
        </w:rPr>
        <w:t xml:space="preserve">Using the above functions in python, </w:t>
      </w:r>
      <w:r w:rsidR="001E3EB5">
        <w:rPr>
          <w:rFonts w:ascii="Times New Roman" w:hAnsi="Times New Roman" w:cs="Times New Roman"/>
          <w:sz w:val="24"/>
          <w:szCs w:val="24"/>
        </w:rPr>
        <w:t xml:space="preserve">putting the whole data into </w:t>
      </w:r>
      <w:r>
        <w:rPr>
          <w:rFonts w:ascii="Times New Roman" w:hAnsi="Times New Roman" w:cs="Times New Roman"/>
          <w:sz w:val="24"/>
          <w:szCs w:val="24"/>
        </w:rPr>
        <w:t>the decision</w:t>
      </w:r>
      <w:r w:rsidR="001E3EB5">
        <w:rPr>
          <w:rFonts w:ascii="Times New Roman" w:hAnsi="Times New Roman" w:cs="Times New Roman"/>
          <w:sz w:val="24"/>
          <w:szCs w:val="24"/>
        </w:rPr>
        <w:t xml:space="preserve"> tree, the tree</w:t>
      </w:r>
      <w:r>
        <w:rPr>
          <w:rFonts w:ascii="Times New Roman" w:hAnsi="Times New Roman" w:cs="Times New Roman"/>
          <w:sz w:val="24"/>
          <w:szCs w:val="24"/>
        </w:rPr>
        <w:t xml:space="preserve"> can be </w:t>
      </w:r>
      <w:r w:rsidR="001E3EB5">
        <w:rPr>
          <w:rFonts w:ascii="Times New Roman" w:hAnsi="Times New Roman" w:cs="Times New Roman"/>
          <w:sz w:val="24"/>
          <w:szCs w:val="24"/>
        </w:rPr>
        <w:t>computed and generated as code below</w:t>
      </w:r>
      <w:r w:rsidR="00D778F0">
        <w:rPr>
          <w:rFonts w:ascii="Times New Roman" w:hAnsi="Times New Roman" w:cs="Times New Roman"/>
          <w:sz w:val="24"/>
          <w:szCs w:val="24"/>
        </w:rPr>
        <w:t>.</w:t>
      </w:r>
    </w:p>
    <w:p w14:paraId="677B0D09" w14:textId="59594D65" w:rsidR="00D778F0" w:rsidRDefault="00D778F0" w:rsidP="00EB55F8">
      <w:pPr>
        <w:pStyle w:val="ListParagraph"/>
        <w:numPr>
          <w:ilvl w:val="0"/>
          <w:numId w:val="14"/>
        </w:numPr>
        <w:ind w:left="630" w:hanging="270"/>
        <w:rPr>
          <w:rFonts w:ascii="Times New Roman" w:hAnsi="Times New Roman" w:cs="Times New Roman"/>
          <w:sz w:val="24"/>
          <w:szCs w:val="24"/>
        </w:rPr>
      </w:pPr>
      <w:r>
        <w:rPr>
          <w:rFonts w:ascii="Times New Roman" w:hAnsi="Times New Roman" w:cs="Times New Roman"/>
          <w:sz w:val="24"/>
          <w:szCs w:val="24"/>
        </w:rPr>
        <w:t xml:space="preserve">As originally, I created the decision tree without any limitation where the maximum depth is no limit, and the decision tree will be large and looks </w:t>
      </w:r>
      <w:r w:rsidR="00A87B49">
        <w:rPr>
          <w:rFonts w:ascii="Times New Roman" w:hAnsi="Times New Roman" w:cs="Times New Roman"/>
          <w:sz w:val="24"/>
          <w:szCs w:val="24"/>
        </w:rPr>
        <w:t xml:space="preserve">like </w:t>
      </w:r>
      <w:r>
        <w:rPr>
          <w:rFonts w:ascii="Times New Roman" w:hAnsi="Times New Roman" w:cs="Times New Roman"/>
          <w:sz w:val="24"/>
          <w:szCs w:val="24"/>
        </w:rPr>
        <w:t xml:space="preserve">overfitting. </w:t>
      </w:r>
      <w:r w:rsidR="00A87B49">
        <w:rPr>
          <w:rFonts w:ascii="Times New Roman" w:hAnsi="Times New Roman" w:cs="Times New Roman"/>
          <w:sz w:val="24"/>
          <w:szCs w:val="24"/>
        </w:rPr>
        <w:t xml:space="preserve">Then </w:t>
      </w:r>
      <w:r>
        <w:rPr>
          <w:rFonts w:ascii="Times New Roman" w:hAnsi="Times New Roman" w:cs="Times New Roman"/>
          <w:sz w:val="24"/>
          <w:szCs w:val="24"/>
        </w:rPr>
        <w:t>I change the max_depth = 4 where it gives me about 1</w:t>
      </w:r>
      <w:r w:rsidR="00187698">
        <w:rPr>
          <w:rFonts w:ascii="Times New Roman" w:hAnsi="Times New Roman" w:cs="Times New Roman"/>
          <w:sz w:val="24"/>
          <w:szCs w:val="24"/>
        </w:rPr>
        <w:t>2</w:t>
      </w:r>
      <w:r>
        <w:rPr>
          <w:rFonts w:ascii="Times New Roman" w:hAnsi="Times New Roman" w:cs="Times New Roman"/>
          <w:sz w:val="24"/>
          <w:szCs w:val="24"/>
        </w:rPr>
        <w:t xml:space="preserve"> splitting points and looks much more reasonable</w:t>
      </w:r>
      <w:r w:rsidR="006F4786">
        <w:rPr>
          <w:rFonts w:ascii="Times New Roman" w:hAnsi="Times New Roman" w:cs="Times New Roman"/>
          <w:sz w:val="24"/>
          <w:szCs w:val="24"/>
        </w:rPr>
        <w:t xml:space="preserve"> for me to compare.</w:t>
      </w:r>
    </w:p>
    <w:p w14:paraId="51FB002B" w14:textId="411EF145" w:rsidR="008E160F" w:rsidRDefault="008E160F" w:rsidP="00EB55F8">
      <w:pPr>
        <w:pStyle w:val="ListParagraph"/>
        <w:numPr>
          <w:ilvl w:val="0"/>
          <w:numId w:val="14"/>
        </w:numPr>
        <w:ind w:left="630" w:hanging="270"/>
        <w:rPr>
          <w:rFonts w:ascii="Times New Roman" w:hAnsi="Times New Roman" w:cs="Times New Roman"/>
          <w:sz w:val="24"/>
          <w:szCs w:val="24"/>
        </w:rPr>
      </w:pPr>
      <w:r>
        <w:rPr>
          <w:rFonts w:ascii="Times New Roman" w:hAnsi="Times New Roman" w:cs="Times New Roman"/>
          <w:sz w:val="24"/>
          <w:szCs w:val="24"/>
        </w:rPr>
        <w:t>The code is as below.</w:t>
      </w:r>
    </w:p>
    <w:p w14:paraId="5B1AC758" w14:textId="77777777" w:rsidR="008E160F" w:rsidRPr="00D778F0" w:rsidRDefault="008E160F" w:rsidP="00D778F0">
      <w:pPr>
        <w:pStyle w:val="ListParagraph"/>
        <w:ind w:left="360"/>
        <w:rPr>
          <w:rFonts w:ascii="Times New Roman" w:hAnsi="Times New Roman" w:cs="Times New Roman"/>
          <w:sz w:val="24"/>
          <w:szCs w:val="24"/>
        </w:rPr>
      </w:pPr>
    </w:p>
    <w:p w14:paraId="4ECDC673" w14:textId="592A718C" w:rsidR="001C3EB7" w:rsidRPr="001E3EB5" w:rsidRDefault="001E3EB5" w:rsidP="001E3EB5">
      <w:pPr>
        <w:pStyle w:val="ListParagraph"/>
        <w:ind w:left="360"/>
        <w:jc w:val="center"/>
        <w:rPr>
          <w:rFonts w:ascii="Times New Roman" w:hAnsi="Times New Roman" w:cs="Times New Roman"/>
          <w:sz w:val="24"/>
          <w:szCs w:val="24"/>
        </w:rPr>
      </w:pPr>
      <w:r>
        <w:rPr>
          <w:noProof/>
        </w:rPr>
        <w:drawing>
          <wp:inline distT="0" distB="0" distL="0" distR="0" wp14:anchorId="6C2C7124" wp14:editId="07D7AAAF">
            <wp:extent cx="4206240" cy="3299508"/>
            <wp:effectExtent l="19050" t="19050" r="2286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6240" cy="3299508"/>
                    </a:xfrm>
                    <a:prstGeom prst="rect">
                      <a:avLst/>
                    </a:prstGeom>
                    <a:ln>
                      <a:solidFill>
                        <a:schemeClr val="tx1"/>
                      </a:solidFill>
                    </a:ln>
                  </pic:spPr>
                </pic:pic>
              </a:graphicData>
            </a:graphic>
          </wp:inline>
        </w:drawing>
      </w:r>
    </w:p>
    <w:p w14:paraId="243F589C" w14:textId="7418ACF4" w:rsidR="00B02C95" w:rsidRDefault="00B02C95" w:rsidP="008011B0">
      <w:pPr>
        <w:pStyle w:val="ListParagraph"/>
        <w:ind w:left="360"/>
        <w:rPr>
          <w:rFonts w:ascii="Times New Roman" w:hAnsi="Times New Roman" w:cs="Times New Roman"/>
          <w:sz w:val="24"/>
          <w:szCs w:val="24"/>
        </w:rPr>
      </w:pPr>
    </w:p>
    <w:p w14:paraId="71B008A5" w14:textId="04CD8DF4" w:rsidR="000511E5" w:rsidRDefault="000511E5" w:rsidP="008011B0">
      <w:pPr>
        <w:pStyle w:val="ListParagraph"/>
        <w:ind w:left="360"/>
        <w:rPr>
          <w:rFonts w:ascii="Times New Roman" w:hAnsi="Times New Roman" w:cs="Times New Roman"/>
          <w:sz w:val="24"/>
          <w:szCs w:val="24"/>
        </w:rPr>
      </w:pPr>
    </w:p>
    <w:p w14:paraId="5CCB6CEE" w14:textId="031ED582" w:rsidR="00C32153" w:rsidRDefault="00C32153" w:rsidP="008011B0">
      <w:pPr>
        <w:pStyle w:val="ListParagraph"/>
        <w:ind w:left="360"/>
        <w:rPr>
          <w:rFonts w:ascii="Times New Roman" w:hAnsi="Times New Roman" w:cs="Times New Roman"/>
          <w:sz w:val="24"/>
          <w:szCs w:val="24"/>
        </w:rPr>
      </w:pPr>
    </w:p>
    <w:p w14:paraId="50F1970B" w14:textId="5F3C7164" w:rsidR="00C32153" w:rsidRDefault="00C32153" w:rsidP="008011B0">
      <w:pPr>
        <w:pStyle w:val="ListParagraph"/>
        <w:ind w:left="360"/>
        <w:rPr>
          <w:rFonts w:ascii="Times New Roman" w:hAnsi="Times New Roman" w:cs="Times New Roman"/>
          <w:sz w:val="24"/>
          <w:szCs w:val="24"/>
        </w:rPr>
      </w:pPr>
    </w:p>
    <w:p w14:paraId="2CD6E57E" w14:textId="77777777" w:rsidR="00C32153" w:rsidRDefault="00C32153" w:rsidP="008011B0">
      <w:pPr>
        <w:pStyle w:val="ListParagraph"/>
        <w:ind w:left="360"/>
        <w:rPr>
          <w:rFonts w:ascii="Times New Roman" w:hAnsi="Times New Roman" w:cs="Times New Roman"/>
          <w:sz w:val="24"/>
          <w:szCs w:val="24"/>
        </w:rPr>
      </w:pPr>
    </w:p>
    <w:p w14:paraId="3B133C12" w14:textId="13921C94" w:rsidR="008011B0" w:rsidRPr="00B02C95" w:rsidRDefault="00B02C95" w:rsidP="00B02C95">
      <w:pPr>
        <w:pStyle w:val="ListParagraph"/>
        <w:numPr>
          <w:ilvl w:val="0"/>
          <w:numId w:val="10"/>
        </w:numPr>
        <w:ind w:left="360"/>
        <w:rPr>
          <w:rFonts w:ascii="Times New Roman" w:hAnsi="Times New Roman" w:cs="Times New Roman"/>
          <w:b/>
          <w:sz w:val="24"/>
          <w:szCs w:val="24"/>
        </w:rPr>
      </w:pPr>
      <w:r w:rsidRPr="00B02C95">
        <w:rPr>
          <w:rFonts w:ascii="Times New Roman" w:hAnsi="Times New Roman" w:cs="Times New Roman"/>
          <w:b/>
          <w:sz w:val="24"/>
          <w:szCs w:val="24"/>
        </w:rPr>
        <w:t>Create a graph of the decision tree.</w:t>
      </w:r>
    </w:p>
    <w:p w14:paraId="4E0C43BC" w14:textId="04CAF9B7" w:rsidR="009A6EBE" w:rsidRDefault="00E133F4" w:rsidP="003C4B7F">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DA8EF5" wp14:editId="092677BC">
            <wp:extent cx="6325756"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e_1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25756" cy="2194560"/>
                    </a:xfrm>
                    <a:prstGeom prst="rect">
                      <a:avLst/>
                    </a:prstGeom>
                  </pic:spPr>
                </pic:pic>
              </a:graphicData>
            </a:graphic>
          </wp:inline>
        </w:drawing>
      </w:r>
    </w:p>
    <w:p w14:paraId="2E82B265" w14:textId="508432DA" w:rsidR="00775D3D" w:rsidRPr="00E438FF" w:rsidRDefault="00775D3D" w:rsidP="00E438FF">
      <w:pPr>
        <w:pStyle w:val="ListParagraph"/>
        <w:ind w:left="0"/>
        <w:jc w:val="center"/>
        <w:rPr>
          <w:rFonts w:ascii="Times New Roman" w:hAnsi="Times New Roman" w:cs="Times New Roman"/>
          <w:b/>
          <w:i/>
          <w:sz w:val="20"/>
          <w:szCs w:val="20"/>
        </w:rPr>
      </w:pPr>
      <w:r w:rsidRPr="00E438FF">
        <w:rPr>
          <w:rFonts w:ascii="Times New Roman" w:hAnsi="Times New Roman" w:cs="Times New Roman"/>
          <w:b/>
          <w:i/>
          <w:sz w:val="20"/>
          <w:szCs w:val="20"/>
        </w:rPr>
        <w:t>Figure</w:t>
      </w:r>
      <w:r w:rsidR="009A6EBE" w:rsidRPr="00E438FF">
        <w:rPr>
          <w:rFonts w:ascii="Times New Roman" w:hAnsi="Times New Roman" w:cs="Times New Roman"/>
          <w:b/>
          <w:i/>
          <w:sz w:val="20"/>
          <w:szCs w:val="20"/>
        </w:rPr>
        <w:t>: The Decision Tree graph where takes whole data and using entropy to compute with depth of 4.</w:t>
      </w:r>
    </w:p>
    <w:p w14:paraId="10948B2B" w14:textId="3A39DB45" w:rsidR="000511E5" w:rsidRDefault="003C4B7F" w:rsidP="000511E5">
      <w:pPr>
        <w:pStyle w:val="ListParagraph"/>
        <w:ind w:left="0"/>
        <w:jc w:val="center"/>
        <w:rPr>
          <w:rFonts w:ascii="Times New Roman" w:hAnsi="Times New Roman" w:cs="Times New Roman"/>
          <w:sz w:val="24"/>
          <w:szCs w:val="24"/>
        </w:rPr>
      </w:pPr>
      <w:r>
        <w:rPr>
          <w:noProof/>
        </w:rPr>
        <w:drawing>
          <wp:inline distT="0" distB="0" distL="0" distR="0" wp14:anchorId="589DA741" wp14:editId="0E796D14">
            <wp:extent cx="6251781" cy="3108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721" b="2897"/>
                    <a:stretch/>
                  </pic:blipFill>
                  <pic:spPr bwMode="auto">
                    <a:xfrm>
                      <a:off x="0" y="0"/>
                      <a:ext cx="6251781" cy="3108960"/>
                    </a:xfrm>
                    <a:prstGeom prst="rect">
                      <a:avLst/>
                    </a:prstGeom>
                    <a:ln>
                      <a:noFill/>
                    </a:ln>
                    <a:extLst>
                      <a:ext uri="{53640926-AAD7-44D8-BBD7-CCE9431645EC}">
                        <a14:shadowObscured xmlns:a14="http://schemas.microsoft.com/office/drawing/2010/main"/>
                      </a:ext>
                    </a:extLst>
                  </pic:spPr>
                </pic:pic>
              </a:graphicData>
            </a:graphic>
          </wp:inline>
        </w:drawing>
      </w:r>
    </w:p>
    <w:p w14:paraId="41413120" w14:textId="3DAAD19F" w:rsidR="009A6EBE" w:rsidRPr="003C4B7F" w:rsidRDefault="009A6EBE" w:rsidP="000511E5">
      <w:pPr>
        <w:pStyle w:val="ListParagraph"/>
        <w:ind w:left="0"/>
        <w:jc w:val="center"/>
        <w:rPr>
          <w:rFonts w:ascii="Times New Roman" w:hAnsi="Times New Roman" w:cs="Times New Roman"/>
          <w:b/>
          <w:i/>
          <w:sz w:val="20"/>
          <w:szCs w:val="20"/>
        </w:rPr>
      </w:pPr>
      <w:r w:rsidRPr="003C4B7F">
        <w:rPr>
          <w:rFonts w:ascii="Times New Roman" w:hAnsi="Times New Roman" w:cs="Times New Roman"/>
          <w:b/>
          <w:i/>
          <w:sz w:val="20"/>
          <w:szCs w:val="20"/>
        </w:rPr>
        <w:t>Figure: Detail tree graph with left hand side.</w:t>
      </w:r>
    </w:p>
    <w:p w14:paraId="6A078C9F" w14:textId="5E285CF6" w:rsidR="000511E5" w:rsidRDefault="003C4B7F" w:rsidP="000511E5">
      <w:pPr>
        <w:pStyle w:val="ListParagraph"/>
        <w:ind w:left="0"/>
        <w:jc w:val="center"/>
        <w:rPr>
          <w:rFonts w:ascii="Times New Roman" w:hAnsi="Times New Roman" w:cs="Times New Roman"/>
          <w:sz w:val="24"/>
          <w:szCs w:val="24"/>
        </w:rPr>
      </w:pPr>
      <w:r>
        <w:rPr>
          <w:noProof/>
        </w:rPr>
        <w:drawing>
          <wp:inline distT="0" distB="0" distL="0" distR="0" wp14:anchorId="4D833D48" wp14:editId="08AAF989">
            <wp:extent cx="3980373" cy="310896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468" b="5895"/>
                    <a:stretch/>
                  </pic:blipFill>
                  <pic:spPr bwMode="auto">
                    <a:xfrm>
                      <a:off x="0" y="0"/>
                      <a:ext cx="3980373" cy="3108960"/>
                    </a:xfrm>
                    <a:prstGeom prst="rect">
                      <a:avLst/>
                    </a:prstGeom>
                    <a:ln>
                      <a:noFill/>
                    </a:ln>
                    <a:extLst>
                      <a:ext uri="{53640926-AAD7-44D8-BBD7-CCE9431645EC}">
                        <a14:shadowObscured xmlns:a14="http://schemas.microsoft.com/office/drawing/2010/main"/>
                      </a:ext>
                    </a:extLst>
                  </pic:spPr>
                </pic:pic>
              </a:graphicData>
            </a:graphic>
          </wp:inline>
        </w:drawing>
      </w:r>
    </w:p>
    <w:p w14:paraId="3FE8D8BB" w14:textId="2233BD0F" w:rsidR="00BC05CA" w:rsidRPr="003C4B7F" w:rsidRDefault="009A6EBE" w:rsidP="00C32153">
      <w:pPr>
        <w:pStyle w:val="ListParagraph"/>
        <w:ind w:left="0"/>
        <w:jc w:val="center"/>
        <w:rPr>
          <w:rFonts w:ascii="Times New Roman" w:hAnsi="Times New Roman" w:cs="Times New Roman"/>
          <w:b/>
          <w:i/>
          <w:sz w:val="20"/>
          <w:szCs w:val="20"/>
        </w:rPr>
      </w:pPr>
      <w:r w:rsidRPr="003C4B7F">
        <w:rPr>
          <w:rFonts w:ascii="Times New Roman" w:hAnsi="Times New Roman" w:cs="Times New Roman"/>
          <w:b/>
          <w:i/>
          <w:sz w:val="20"/>
          <w:szCs w:val="20"/>
        </w:rPr>
        <w:t>Figure: Detail tree graph with right hand side.</w:t>
      </w:r>
    </w:p>
    <w:p w14:paraId="27FF01A6" w14:textId="00020BB3" w:rsidR="00B02C95" w:rsidRPr="00B02C95" w:rsidRDefault="00B02C95" w:rsidP="00B02C95">
      <w:pPr>
        <w:pStyle w:val="ListParagraph"/>
        <w:numPr>
          <w:ilvl w:val="0"/>
          <w:numId w:val="10"/>
        </w:numPr>
        <w:tabs>
          <w:tab w:val="left" w:pos="540"/>
        </w:tabs>
        <w:ind w:left="360"/>
        <w:rPr>
          <w:rFonts w:ascii="Times New Roman" w:hAnsi="Times New Roman" w:cs="Times New Roman"/>
          <w:b/>
          <w:sz w:val="24"/>
          <w:szCs w:val="24"/>
        </w:rPr>
      </w:pPr>
      <w:r w:rsidRPr="00B02C95">
        <w:rPr>
          <w:rFonts w:ascii="Times New Roman" w:hAnsi="Times New Roman" w:cs="Times New Roman"/>
          <w:b/>
          <w:sz w:val="24"/>
          <w:szCs w:val="24"/>
        </w:rPr>
        <w:t>Comment the similarities or differences between this decision tree and your choices.</w:t>
      </w:r>
    </w:p>
    <w:p w14:paraId="6006D512" w14:textId="21B02391" w:rsidR="00D15682" w:rsidRDefault="005E70CC" w:rsidP="005E70CC">
      <w:pPr>
        <w:pStyle w:val="ListParagraph"/>
        <w:ind w:left="360"/>
        <w:rPr>
          <w:rFonts w:ascii="Times New Roman" w:hAnsi="Times New Roman" w:cs="Times New Roman"/>
          <w:sz w:val="24"/>
          <w:szCs w:val="24"/>
        </w:rPr>
      </w:pPr>
      <w:r>
        <w:rPr>
          <w:rFonts w:ascii="Times New Roman" w:hAnsi="Times New Roman" w:cs="Times New Roman"/>
          <w:sz w:val="24"/>
          <w:szCs w:val="24"/>
        </w:rPr>
        <w:lastRenderedPageBreak/>
        <w:t>Compare with my section 1 and the computational decision tree, the table below show</w:t>
      </w:r>
      <w:r w:rsidR="00D15682">
        <w:rPr>
          <w:rFonts w:ascii="Times New Roman" w:hAnsi="Times New Roman" w:cs="Times New Roman"/>
          <w:sz w:val="24"/>
          <w:szCs w:val="24"/>
        </w:rPr>
        <w:t>s</w:t>
      </w:r>
      <w:r>
        <w:rPr>
          <w:rFonts w:ascii="Times New Roman" w:hAnsi="Times New Roman" w:cs="Times New Roman"/>
          <w:sz w:val="24"/>
          <w:szCs w:val="24"/>
        </w:rPr>
        <w:t xml:space="preserve"> the difference</w:t>
      </w:r>
      <w:r w:rsidR="00710C26">
        <w:rPr>
          <w:rFonts w:ascii="Times New Roman" w:hAnsi="Times New Roman" w:cs="Times New Roman"/>
          <w:sz w:val="24"/>
          <w:szCs w:val="24"/>
        </w:rPr>
        <w:t xml:space="preserve"> and can be compare as:</w:t>
      </w:r>
      <w:r>
        <w:rPr>
          <w:rFonts w:ascii="Times New Roman" w:hAnsi="Times New Roman" w:cs="Times New Roman"/>
          <w:sz w:val="24"/>
          <w:szCs w:val="24"/>
        </w:rPr>
        <w:t xml:space="preserve"> </w:t>
      </w:r>
    </w:p>
    <w:p w14:paraId="0EDA3A63" w14:textId="78C7DF62" w:rsidR="00B02C95" w:rsidRDefault="00D15682" w:rsidP="00710C26">
      <w:pPr>
        <w:pStyle w:val="ListParagraph"/>
        <w:numPr>
          <w:ilvl w:val="0"/>
          <w:numId w:val="12"/>
        </w:numPr>
        <w:ind w:left="990" w:hanging="270"/>
        <w:rPr>
          <w:rFonts w:ascii="Times New Roman" w:hAnsi="Times New Roman" w:cs="Times New Roman"/>
          <w:sz w:val="24"/>
          <w:szCs w:val="24"/>
        </w:rPr>
      </w:pPr>
      <w:r w:rsidRPr="004E2F6C">
        <w:rPr>
          <w:rFonts w:ascii="Times New Roman" w:hAnsi="Times New Roman" w:cs="Times New Roman"/>
          <w:b/>
          <w:sz w:val="24"/>
          <w:szCs w:val="24"/>
        </w:rPr>
        <w:t>Number of points:</w:t>
      </w:r>
      <w:r>
        <w:rPr>
          <w:rFonts w:ascii="Times New Roman" w:hAnsi="Times New Roman" w:cs="Times New Roman"/>
          <w:sz w:val="24"/>
          <w:szCs w:val="24"/>
        </w:rPr>
        <w:t xml:space="preserve"> my tree has only 10 points but the computational one has 12 points.</w:t>
      </w:r>
    </w:p>
    <w:p w14:paraId="26D1A625" w14:textId="27A927E3" w:rsidR="00D15682" w:rsidRDefault="00D15682" w:rsidP="00710C26">
      <w:pPr>
        <w:pStyle w:val="ListParagraph"/>
        <w:numPr>
          <w:ilvl w:val="0"/>
          <w:numId w:val="12"/>
        </w:numPr>
        <w:ind w:left="990" w:hanging="270"/>
        <w:rPr>
          <w:rFonts w:ascii="Times New Roman" w:hAnsi="Times New Roman" w:cs="Times New Roman"/>
          <w:sz w:val="24"/>
          <w:szCs w:val="24"/>
        </w:rPr>
      </w:pPr>
      <w:r w:rsidRPr="004E2F6C">
        <w:rPr>
          <w:rFonts w:ascii="Times New Roman" w:hAnsi="Times New Roman" w:cs="Times New Roman"/>
          <w:b/>
          <w:sz w:val="24"/>
          <w:szCs w:val="24"/>
        </w:rPr>
        <w:t>Depth of the tree:</w:t>
      </w:r>
      <w:r>
        <w:rPr>
          <w:rFonts w:ascii="Times New Roman" w:hAnsi="Times New Roman" w:cs="Times New Roman"/>
          <w:sz w:val="24"/>
          <w:szCs w:val="24"/>
        </w:rPr>
        <w:t xml:space="preserve"> my tree has depth of 6 but the computational has only 4 layers.</w:t>
      </w:r>
    </w:p>
    <w:p w14:paraId="1F6BF30D" w14:textId="5431DF5B" w:rsidR="00D15682" w:rsidRDefault="004E2F6C" w:rsidP="00710C26">
      <w:pPr>
        <w:pStyle w:val="ListParagraph"/>
        <w:numPr>
          <w:ilvl w:val="0"/>
          <w:numId w:val="12"/>
        </w:numPr>
        <w:ind w:left="990" w:hanging="270"/>
        <w:rPr>
          <w:rFonts w:ascii="Times New Roman" w:hAnsi="Times New Roman" w:cs="Times New Roman"/>
          <w:sz w:val="24"/>
          <w:szCs w:val="24"/>
        </w:rPr>
      </w:pPr>
      <w:r w:rsidRPr="004E2F6C">
        <w:rPr>
          <w:rFonts w:ascii="Times New Roman" w:hAnsi="Times New Roman" w:cs="Times New Roman"/>
          <w:b/>
          <w:sz w:val="24"/>
          <w:szCs w:val="24"/>
        </w:rPr>
        <w:t>Splitting points:</w:t>
      </w:r>
      <w:r>
        <w:rPr>
          <w:rFonts w:ascii="Times New Roman" w:hAnsi="Times New Roman" w:cs="Times New Roman"/>
          <w:sz w:val="24"/>
          <w:szCs w:val="24"/>
        </w:rPr>
        <w:t xml:space="preserve"> my splitting points is using whole values where I take approximate and round the value; the computational has more accurate value up to some decimal values where it depends on the distribution.</w:t>
      </w:r>
    </w:p>
    <w:p w14:paraId="185287FE" w14:textId="48AB0F55" w:rsidR="004E2F6C" w:rsidRDefault="004E2F6C" w:rsidP="00710C26">
      <w:pPr>
        <w:pStyle w:val="ListParagraph"/>
        <w:numPr>
          <w:ilvl w:val="0"/>
          <w:numId w:val="12"/>
        </w:numPr>
        <w:ind w:left="990" w:hanging="270"/>
        <w:rPr>
          <w:rFonts w:ascii="Times New Roman" w:hAnsi="Times New Roman" w:cs="Times New Roman"/>
          <w:sz w:val="24"/>
          <w:szCs w:val="24"/>
        </w:rPr>
      </w:pPr>
      <w:r>
        <w:rPr>
          <w:rFonts w:ascii="Times New Roman" w:hAnsi="Times New Roman" w:cs="Times New Roman"/>
          <w:b/>
          <w:sz w:val="24"/>
          <w:szCs w:val="24"/>
        </w:rPr>
        <w:t>Small point values:</w:t>
      </w:r>
      <w:r>
        <w:rPr>
          <w:rFonts w:ascii="Times New Roman" w:hAnsi="Times New Roman" w:cs="Times New Roman"/>
          <w:sz w:val="24"/>
          <w:szCs w:val="24"/>
        </w:rPr>
        <w:t xml:space="preserve"> my tree doesn’t have splitting point in the area of high distribution </w:t>
      </w:r>
      <w:r w:rsidR="00710C26">
        <w:rPr>
          <w:rFonts w:ascii="Times New Roman" w:hAnsi="Times New Roman" w:cs="Times New Roman"/>
          <w:sz w:val="24"/>
          <w:szCs w:val="24"/>
        </w:rPr>
        <w:t>(e.g. Port &lt; 7000) since I cannot determine the which class has more points based on large data; but the computational tree can have splitting point in this area (e.g. Port &lt; 43) which is more accuracy.</w:t>
      </w:r>
    </w:p>
    <w:p w14:paraId="6578090B" w14:textId="7D21C42B" w:rsidR="00710C26" w:rsidRPr="00710C26" w:rsidRDefault="00710C26" w:rsidP="00710C26">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Conclude above, the computational tree can have much more accuracy since it </w:t>
      </w:r>
      <w:r w:rsidR="006F4786">
        <w:rPr>
          <w:rFonts w:ascii="Times New Roman" w:hAnsi="Times New Roman" w:cs="Times New Roman"/>
          <w:sz w:val="24"/>
          <w:szCs w:val="24"/>
        </w:rPr>
        <w:t>uses</w:t>
      </w:r>
      <w:r>
        <w:rPr>
          <w:rFonts w:ascii="Times New Roman" w:hAnsi="Times New Roman" w:cs="Times New Roman"/>
          <w:sz w:val="24"/>
          <w:szCs w:val="24"/>
        </w:rPr>
        <w:t xml:space="preserve"> less depth of tree to get more points, and it can find the better splitting point in the high distribution area for large data and the values for the points can be accurate as decimal point based on the distribution.</w:t>
      </w:r>
    </w:p>
    <w:tbl>
      <w:tblPr>
        <w:tblStyle w:val="TableGrid"/>
        <w:tblW w:w="0" w:type="auto"/>
        <w:tblInd w:w="2965" w:type="dxa"/>
        <w:tblLook w:val="04A0" w:firstRow="1" w:lastRow="0" w:firstColumn="1" w:lastColumn="0" w:noHBand="0" w:noVBand="1"/>
      </w:tblPr>
      <w:tblGrid>
        <w:gridCol w:w="750"/>
        <w:gridCol w:w="630"/>
        <w:gridCol w:w="1135"/>
        <w:gridCol w:w="1710"/>
      </w:tblGrid>
      <w:tr w:rsidR="00187698" w14:paraId="59555A9A" w14:textId="77777777" w:rsidTr="004F11B1">
        <w:trPr>
          <w:trHeight w:val="191"/>
        </w:trPr>
        <w:tc>
          <w:tcPr>
            <w:tcW w:w="750" w:type="dxa"/>
          </w:tcPr>
          <w:p w14:paraId="7F4A3199" w14:textId="77777777" w:rsidR="00187698" w:rsidRPr="000B68A8" w:rsidRDefault="00187698" w:rsidP="005E70CC">
            <w:pPr>
              <w:pStyle w:val="ListParagraph"/>
              <w:ind w:left="0"/>
              <w:jc w:val="center"/>
              <w:rPr>
                <w:rFonts w:ascii="Times New Roman" w:hAnsi="Times New Roman" w:cs="Times New Roman"/>
                <w:sz w:val="20"/>
                <w:szCs w:val="20"/>
              </w:rPr>
            </w:pPr>
          </w:p>
        </w:tc>
        <w:tc>
          <w:tcPr>
            <w:tcW w:w="630" w:type="dxa"/>
          </w:tcPr>
          <w:p w14:paraId="57B32286" w14:textId="77777777" w:rsidR="00187698" w:rsidRPr="000B68A8" w:rsidRDefault="00187698" w:rsidP="005E70CC">
            <w:pPr>
              <w:pStyle w:val="ListParagraph"/>
              <w:ind w:left="0"/>
              <w:jc w:val="center"/>
              <w:rPr>
                <w:rFonts w:ascii="Times New Roman" w:hAnsi="Times New Roman" w:cs="Times New Roman"/>
                <w:sz w:val="20"/>
                <w:szCs w:val="20"/>
              </w:rPr>
            </w:pPr>
          </w:p>
        </w:tc>
        <w:tc>
          <w:tcPr>
            <w:tcW w:w="1135" w:type="dxa"/>
          </w:tcPr>
          <w:p w14:paraId="5C5DB89C" w14:textId="52CE8437" w:rsidR="00187698" w:rsidRPr="000B68A8" w:rsidRDefault="00187698"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Section 1</w:t>
            </w:r>
          </w:p>
        </w:tc>
        <w:tc>
          <w:tcPr>
            <w:tcW w:w="1710" w:type="dxa"/>
          </w:tcPr>
          <w:p w14:paraId="12802698" w14:textId="1E203146" w:rsidR="00187698" w:rsidRPr="000B68A8" w:rsidRDefault="00187698"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Decision Tree</w:t>
            </w:r>
          </w:p>
        </w:tc>
      </w:tr>
      <w:tr w:rsidR="00187698" w14:paraId="2E9D5736" w14:textId="77777777" w:rsidTr="004F11B1">
        <w:trPr>
          <w:trHeight w:val="191"/>
        </w:trPr>
        <w:tc>
          <w:tcPr>
            <w:tcW w:w="750" w:type="dxa"/>
            <w:tcBorders>
              <w:bottom w:val="single" w:sz="4" w:space="0" w:color="auto"/>
            </w:tcBorders>
          </w:tcPr>
          <w:p w14:paraId="3A81A76D" w14:textId="56268818" w:rsidR="00187698" w:rsidRPr="000B68A8" w:rsidRDefault="00187698" w:rsidP="005E70CC">
            <w:pPr>
              <w:pStyle w:val="ListParagraph"/>
              <w:ind w:left="0"/>
              <w:jc w:val="center"/>
              <w:rPr>
                <w:rFonts w:ascii="Times New Roman" w:hAnsi="Times New Roman" w:cs="Times New Roman"/>
                <w:sz w:val="20"/>
                <w:szCs w:val="20"/>
              </w:rPr>
            </w:pPr>
          </w:p>
        </w:tc>
        <w:tc>
          <w:tcPr>
            <w:tcW w:w="630" w:type="dxa"/>
          </w:tcPr>
          <w:p w14:paraId="559AABEC" w14:textId="506CAF21" w:rsidR="00187698" w:rsidRPr="000B68A8" w:rsidRDefault="00187698"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Port</w:t>
            </w:r>
          </w:p>
        </w:tc>
        <w:tc>
          <w:tcPr>
            <w:tcW w:w="1135" w:type="dxa"/>
          </w:tcPr>
          <w:p w14:paraId="1B00E681" w14:textId="0E4058C8" w:rsidR="00187698" w:rsidRPr="000B68A8" w:rsidRDefault="00187698"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7000</w:t>
            </w:r>
          </w:p>
        </w:tc>
        <w:tc>
          <w:tcPr>
            <w:tcW w:w="1710" w:type="dxa"/>
          </w:tcPr>
          <w:p w14:paraId="0C97978B" w14:textId="5D34CE2B" w:rsidR="00187698" w:rsidRPr="000B68A8" w:rsidRDefault="00187698"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6930.5</w:t>
            </w:r>
          </w:p>
        </w:tc>
      </w:tr>
      <w:tr w:rsidR="00187698" w14:paraId="24A0360D" w14:textId="77777777" w:rsidTr="004F11B1">
        <w:trPr>
          <w:trHeight w:val="191"/>
        </w:trPr>
        <w:tc>
          <w:tcPr>
            <w:tcW w:w="750" w:type="dxa"/>
            <w:tcBorders>
              <w:bottom w:val="nil"/>
            </w:tcBorders>
          </w:tcPr>
          <w:p w14:paraId="6527706E" w14:textId="028ED150" w:rsidR="00187698" w:rsidRPr="000B68A8" w:rsidRDefault="00187698"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Right</w:t>
            </w:r>
          </w:p>
        </w:tc>
        <w:tc>
          <w:tcPr>
            <w:tcW w:w="630" w:type="dxa"/>
          </w:tcPr>
          <w:p w14:paraId="23658A33" w14:textId="0CA70295" w:rsidR="00187698" w:rsidRPr="000B68A8" w:rsidRDefault="00187698"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Port</w:t>
            </w:r>
          </w:p>
        </w:tc>
        <w:tc>
          <w:tcPr>
            <w:tcW w:w="1135" w:type="dxa"/>
          </w:tcPr>
          <w:p w14:paraId="3511268B" w14:textId="7A16D212" w:rsidR="00187698" w:rsidRPr="000B68A8" w:rsidRDefault="00187698"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30000</w:t>
            </w:r>
          </w:p>
        </w:tc>
        <w:tc>
          <w:tcPr>
            <w:tcW w:w="1710" w:type="dxa"/>
          </w:tcPr>
          <w:p w14:paraId="6E0082A0" w14:textId="1A38B4FA" w:rsidR="00187698" w:rsidRPr="000B68A8" w:rsidRDefault="00187698"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29976.5</w:t>
            </w:r>
          </w:p>
        </w:tc>
      </w:tr>
      <w:tr w:rsidR="00187698" w14:paraId="2FB8CD3F" w14:textId="77777777" w:rsidTr="004F11B1">
        <w:trPr>
          <w:trHeight w:val="184"/>
        </w:trPr>
        <w:tc>
          <w:tcPr>
            <w:tcW w:w="750" w:type="dxa"/>
            <w:tcBorders>
              <w:top w:val="nil"/>
              <w:bottom w:val="nil"/>
            </w:tcBorders>
          </w:tcPr>
          <w:p w14:paraId="3146695D" w14:textId="77777777" w:rsidR="00187698" w:rsidRPr="000B68A8" w:rsidRDefault="00187698" w:rsidP="005E70CC">
            <w:pPr>
              <w:pStyle w:val="ListParagraph"/>
              <w:ind w:left="0"/>
              <w:jc w:val="center"/>
              <w:rPr>
                <w:rFonts w:ascii="Times New Roman" w:hAnsi="Times New Roman" w:cs="Times New Roman"/>
                <w:sz w:val="20"/>
                <w:szCs w:val="20"/>
              </w:rPr>
            </w:pPr>
          </w:p>
        </w:tc>
        <w:tc>
          <w:tcPr>
            <w:tcW w:w="630" w:type="dxa"/>
          </w:tcPr>
          <w:p w14:paraId="32357AD5" w14:textId="6A04B2D5" w:rsidR="00187698"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Port</w:t>
            </w:r>
          </w:p>
        </w:tc>
        <w:tc>
          <w:tcPr>
            <w:tcW w:w="1135" w:type="dxa"/>
          </w:tcPr>
          <w:p w14:paraId="7544EA0D" w14:textId="5EEF0B9E" w:rsidR="00187698"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27000</w:t>
            </w:r>
          </w:p>
        </w:tc>
        <w:tc>
          <w:tcPr>
            <w:tcW w:w="1710" w:type="dxa"/>
          </w:tcPr>
          <w:p w14:paraId="6FD3E9AF" w14:textId="2809415E" w:rsidR="00187698"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26394.0</w:t>
            </w:r>
          </w:p>
        </w:tc>
      </w:tr>
      <w:tr w:rsidR="00187698" w14:paraId="508BB405" w14:textId="77777777" w:rsidTr="004F11B1">
        <w:trPr>
          <w:trHeight w:val="191"/>
        </w:trPr>
        <w:tc>
          <w:tcPr>
            <w:tcW w:w="750" w:type="dxa"/>
            <w:tcBorders>
              <w:top w:val="nil"/>
              <w:bottom w:val="nil"/>
            </w:tcBorders>
          </w:tcPr>
          <w:p w14:paraId="5FA6A84D" w14:textId="77777777" w:rsidR="00187698" w:rsidRPr="000B68A8" w:rsidRDefault="00187698" w:rsidP="005E70CC">
            <w:pPr>
              <w:pStyle w:val="ListParagraph"/>
              <w:ind w:left="0"/>
              <w:jc w:val="center"/>
              <w:rPr>
                <w:rFonts w:ascii="Times New Roman" w:hAnsi="Times New Roman" w:cs="Times New Roman"/>
                <w:sz w:val="20"/>
                <w:szCs w:val="20"/>
              </w:rPr>
            </w:pPr>
          </w:p>
        </w:tc>
        <w:tc>
          <w:tcPr>
            <w:tcW w:w="630" w:type="dxa"/>
          </w:tcPr>
          <w:p w14:paraId="0B60BFA2" w14:textId="7F2E1BAA" w:rsidR="00187698"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Port</w:t>
            </w:r>
          </w:p>
        </w:tc>
        <w:tc>
          <w:tcPr>
            <w:tcW w:w="1135" w:type="dxa"/>
          </w:tcPr>
          <w:p w14:paraId="17937794" w14:textId="7BBD30AF" w:rsidR="00187698"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60000</w:t>
            </w:r>
          </w:p>
        </w:tc>
        <w:tc>
          <w:tcPr>
            <w:tcW w:w="1710" w:type="dxa"/>
          </w:tcPr>
          <w:p w14:paraId="0F5F27EF" w14:textId="7EEDE7DF" w:rsidR="00187698"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60839.0</w:t>
            </w:r>
          </w:p>
        </w:tc>
      </w:tr>
      <w:tr w:rsidR="005E70CC" w14:paraId="17A8E044" w14:textId="77777777" w:rsidTr="004F11B1">
        <w:trPr>
          <w:trHeight w:val="191"/>
        </w:trPr>
        <w:tc>
          <w:tcPr>
            <w:tcW w:w="750" w:type="dxa"/>
            <w:tcBorders>
              <w:top w:val="nil"/>
              <w:bottom w:val="nil"/>
            </w:tcBorders>
          </w:tcPr>
          <w:p w14:paraId="59E492A1" w14:textId="77777777" w:rsidR="005E70CC" w:rsidRPr="000B68A8" w:rsidRDefault="005E70CC" w:rsidP="005E70CC">
            <w:pPr>
              <w:pStyle w:val="ListParagraph"/>
              <w:ind w:left="0"/>
              <w:jc w:val="center"/>
              <w:rPr>
                <w:rFonts w:ascii="Times New Roman" w:hAnsi="Times New Roman" w:cs="Times New Roman"/>
                <w:sz w:val="20"/>
                <w:szCs w:val="20"/>
              </w:rPr>
            </w:pPr>
          </w:p>
        </w:tc>
        <w:tc>
          <w:tcPr>
            <w:tcW w:w="630" w:type="dxa"/>
          </w:tcPr>
          <w:p w14:paraId="30DA0FCB" w14:textId="20D31DBC" w:rsidR="005E70CC"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Size</w:t>
            </w:r>
          </w:p>
        </w:tc>
        <w:tc>
          <w:tcPr>
            <w:tcW w:w="1135" w:type="dxa"/>
          </w:tcPr>
          <w:p w14:paraId="389CA867" w14:textId="20061085" w:rsidR="005E70CC"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1200</w:t>
            </w:r>
          </w:p>
        </w:tc>
        <w:tc>
          <w:tcPr>
            <w:tcW w:w="1710" w:type="dxa"/>
          </w:tcPr>
          <w:p w14:paraId="6CF54019" w14:textId="7C7026B5" w:rsidR="005E70CC"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1134.5</w:t>
            </w:r>
          </w:p>
        </w:tc>
      </w:tr>
      <w:tr w:rsidR="005E70CC" w14:paraId="642CCBBA" w14:textId="77777777" w:rsidTr="004F11B1">
        <w:trPr>
          <w:trHeight w:val="191"/>
        </w:trPr>
        <w:tc>
          <w:tcPr>
            <w:tcW w:w="750" w:type="dxa"/>
            <w:tcBorders>
              <w:top w:val="nil"/>
              <w:bottom w:val="single" w:sz="4" w:space="0" w:color="auto"/>
            </w:tcBorders>
          </w:tcPr>
          <w:p w14:paraId="7874FADA" w14:textId="77777777" w:rsidR="005E70CC" w:rsidRPr="000B68A8" w:rsidRDefault="005E70CC" w:rsidP="005E70CC">
            <w:pPr>
              <w:pStyle w:val="ListParagraph"/>
              <w:ind w:left="0"/>
              <w:jc w:val="center"/>
              <w:rPr>
                <w:rFonts w:ascii="Times New Roman" w:hAnsi="Times New Roman" w:cs="Times New Roman"/>
                <w:sz w:val="20"/>
                <w:szCs w:val="20"/>
              </w:rPr>
            </w:pPr>
          </w:p>
        </w:tc>
        <w:tc>
          <w:tcPr>
            <w:tcW w:w="630" w:type="dxa"/>
          </w:tcPr>
          <w:p w14:paraId="3AC87E99" w14:textId="2E4D536F" w:rsidR="005E70CC"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Size</w:t>
            </w:r>
          </w:p>
        </w:tc>
        <w:tc>
          <w:tcPr>
            <w:tcW w:w="1135" w:type="dxa"/>
          </w:tcPr>
          <w:p w14:paraId="38AD81BC" w14:textId="77777777" w:rsidR="005E70CC" w:rsidRPr="000B68A8" w:rsidRDefault="005E70CC" w:rsidP="005E70CC">
            <w:pPr>
              <w:pStyle w:val="ListParagraph"/>
              <w:ind w:left="0"/>
              <w:jc w:val="center"/>
              <w:rPr>
                <w:rFonts w:ascii="Times New Roman" w:hAnsi="Times New Roman" w:cs="Times New Roman"/>
                <w:sz w:val="20"/>
                <w:szCs w:val="20"/>
              </w:rPr>
            </w:pPr>
          </w:p>
        </w:tc>
        <w:tc>
          <w:tcPr>
            <w:tcW w:w="1710" w:type="dxa"/>
          </w:tcPr>
          <w:p w14:paraId="7356CE14" w14:textId="05748CA9" w:rsidR="005E70CC"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13.5</w:t>
            </w:r>
          </w:p>
        </w:tc>
      </w:tr>
      <w:tr w:rsidR="005E70CC" w14:paraId="76576700" w14:textId="77777777" w:rsidTr="004F11B1">
        <w:trPr>
          <w:trHeight w:val="191"/>
        </w:trPr>
        <w:tc>
          <w:tcPr>
            <w:tcW w:w="750" w:type="dxa"/>
            <w:tcBorders>
              <w:bottom w:val="nil"/>
            </w:tcBorders>
          </w:tcPr>
          <w:p w14:paraId="33E8ADDE" w14:textId="373DFA01" w:rsidR="005E70CC"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Left</w:t>
            </w:r>
          </w:p>
        </w:tc>
        <w:tc>
          <w:tcPr>
            <w:tcW w:w="630" w:type="dxa"/>
          </w:tcPr>
          <w:p w14:paraId="0062F16C" w14:textId="26AAC0FB" w:rsidR="005E70CC"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Size</w:t>
            </w:r>
          </w:p>
        </w:tc>
        <w:tc>
          <w:tcPr>
            <w:tcW w:w="1135" w:type="dxa"/>
          </w:tcPr>
          <w:p w14:paraId="6ED4728E" w14:textId="2671772C" w:rsidR="005E70CC"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450</w:t>
            </w:r>
          </w:p>
        </w:tc>
        <w:tc>
          <w:tcPr>
            <w:tcW w:w="1710" w:type="dxa"/>
          </w:tcPr>
          <w:p w14:paraId="673BA5E0" w14:textId="24E0F98E" w:rsidR="005E70CC"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509.5</w:t>
            </w:r>
          </w:p>
        </w:tc>
      </w:tr>
      <w:tr w:rsidR="005E70CC" w14:paraId="4ACF4FE2" w14:textId="77777777" w:rsidTr="004F11B1">
        <w:trPr>
          <w:trHeight w:val="191"/>
        </w:trPr>
        <w:tc>
          <w:tcPr>
            <w:tcW w:w="750" w:type="dxa"/>
            <w:tcBorders>
              <w:top w:val="nil"/>
              <w:left w:val="single" w:sz="4" w:space="0" w:color="auto"/>
              <w:bottom w:val="nil"/>
              <w:right w:val="single" w:sz="4" w:space="0" w:color="auto"/>
            </w:tcBorders>
          </w:tcPr>
          <w:p w14:paraId="7D310F1A" w14:textId="77777777" w:rsidR="005E70CC" w:rsidRPr="000B68A8" w:rsidRDefault="005E70CC" w:rsidP="005E70CC">
            <w:pPr>
              <w:pStyle w:val="ListParagraph"/>
              <w:ind w:left="0"/>
              <w:jc w:val="center"/>
              <w:rPr>
                <w:rFonts w:ascii="Times New Roman" w:hAnsi="Times New Roman" w:cs="Times New Roman"/>
                <w:sz w:val="20"/>
                <w:szCs w:val="20"/>
              </w:rPr>
            </w:pPr>
          </w:p>
        </w:tc>
        <w:tc>
          <w:tcPr>
            <w:tcW w:w="630" w:type="dxa"/>
            <w:tcBorders>
              <w:left w:val="single" w:sz="4" w:space="0" w:color="auto"/>
            </w:tcBorders>
          </w:tcPr>
          <w:p w14:paraId="5E1D4C82" w14:textId="0ED4A2D4" w:rsidR="005E70CC"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Size</w:t>
            </w:r>
          </w:p>
        </w:tc>
        <w:tc>
          <w:tcPr>
            <w:tcW w:w="1135" w:type="dxa"/>
          </w:tcPr>
          <w:p w14:paraId="250CFF01" w14:textId="77777777" w:rsidR="005E70CC" w:rsidRPr="000B68A8" w:rsidRDefault="005E70CC" w:rsidP="005E70CC">
            <w:pPr>
              <w:pStyle w:val="ListParagraph"/>
              <w:ind w:left="0"/>
              <w:jc w:val="center"/>
              <w:rPr>
                <w:rFonts w:ascii="Times New Roman" w:hAnsi="Times New Roman" w:cs="Times New Roman"/>
                <w:sz w:val="20"/>
                <w:szCs w:val="20"/>
              </w:rPr>
            </w:pPr>
          </w:p>
        </w:tc>
        <w:tc>
          <w:tcPr>
            <w:tcW w:w="1710" w:type="dxa"/>
          </w:tcPr>
          <w:p w14:paraId="7E9F92CA" w14:textId="58BD9440" w:rsidR="005E70CC"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1.5</w:t>
            </w:r>
          </w:p>
        </w:tc>
      </w:tr>
      <w:tr w:rsidR="005E70CC" w14:paraId="3BEA8B9B" w14:textId="77777777" w:rsidTr="004F11B1">
        <w:trPr>
          <w:trHeight w:val="191"/>
        </w:trPr>
        <w:tc>
          <w:tcPr>
            <w:tcW w:w="750" w:type="dxa"/>
            <w:tcBorders>
              <w:top w:val="nil"/>
              <w:left w:val="single" w:sz="4" w:space="0" w:color="auto"/>
              <w:bottom w:val="nil"/>
              <w:right w:val="single" w:sz="4" w:space="0" w:color="auto"/>
            </w:tcBorders>
          </w:tcPr>
          <w:p w14:paraId="0B877D96" w14:textId="77777777" w:rsidR="005E70CC" w:rsidRPr="000B68A8" w:rsidRDefault="005E70CC" w:rsidP="005E70CC">
            <w:pPr>
              <w:pStyle w:val="ListParagraph"/>
              <w:ind w:left="0"/>
              <w:jc w:val="center"/>
              <w:rPr>
                <w:rFonts w:ascii="Times New Roman" w:hAnsi="Times New Roman" w:cs="Times New Roman"/>
                <w:sz w:val="20"/>
                <w:szCs w:val="20"/>
              </w:rPr>
            </w:pPr>
          </w:p>
        </w:tc>
        <w:tc>
          <w:tcPr>
            <w:tcW w:w="630" w:type="dxa"/>
            <w:tcBorders>
              <w:left w:val="single" w:sz="4" w:space="0" w:color="auto"/>
            </w:tcBorders>
          </w:tcPr>
          <w:p w14:paraId="67E995EB" w14:textId="6AF01FB4" w:rsidR="005E70CC"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Size</w:t>
            </w:r>
          </w:p>
        </w:tc>
        <w:tc>
          <w:tcPr>
            <w:tcW w:w="1135" w:type="dxa"/>
          </w:tcPr>
          <w:p w14:paraId="07293B94" w14:textId="11E6B504" w:rsidR="005E70CC" w:rsidRPr="000B68A8" w:rsidRDefault="00D15682"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1500</w:t>
            </w:r>
          </w:p>
        </w:tc>
        <w:tc>
          <w:tcPr>
            <w:tcW w:w="1710" w:type="dxa"/>
          </w:tcPr>
          <w:p w14:paraId="53DF631F" w14:textId="233C7B00" w:rsidR="005E70CC"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1492.0</w:t>
            </w:r>
          </w:p>
        </w:tc>
      </w:tr>
      <w:tr w:rsidR="005E70CC" w14:paraId="1279F8C7" w14:textId="77777777" w:rsidTr="004F11B1">
        <w:trPr>
          <w:trHeight w:val="191"/>
        </w:trPr>
        <w:tc>
          <w:tcPr>
            <w:tcW w:w="750" w:type="dxa"/>
            <w:tcBorders>
              <w:top w:val="nil"/>
              <w:left w:val="single" w:sz="4" w:space="0" w:color="auto"/>
              <w:bottom w:val="nil"/>
              <w:right w:val="single" w:sz="4" w:space="0" w:color="auto"/>
            </w:tcBorders>
          </w:tcPr>
          <w:p w14:paraId="4EAE2124" w14:textId="77777777" w:rsidR="005E70CC" w:rsidRPr="000B68A8" w:rsidRDefault="005E70CC" w:rsidP="005E70CC">
            <w:pPr>
              <w:pStyle w:val="ListParagraph"/>
              <w:ind w:left="0"/>
              <w:jc w:val="center"/>
              <w:rPr>
                <w:rFonts w:ascii="Times New Roman" w:hAnsi="Times New Roman" w:cs="Times New Roman"/>
                <w:sz w:val="20"/>
                <w:szCs w:val="20"/>
              </w:rPr>
            </w:pPr>
          </w:p>
        </w:tc>
        <w:tc>
          <w:tcPr>
            <w:tcW w:w="630" w:type="dxa"/>
            <w:tcBorders>
              <w:left w:val="single" w:sz="4" w:space="0" w:color="auto"/>
            </w:tcBorders>
          </w:tcPr>
          <w:p w14:paraId="093A5133" w14:textId="2ACE95B9" w:rsidR="005E70CC"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Port</w:t>
            </w:r>
          </w:p>
        </w:tc>
        <w:tc>
          <w:tcPr>
            <w:tcW w:w="1135" w:type="dxa"/>
          </w:tcPr>
          <w:p w14:paraId="1D49D351" w14:textId="77777777" w:rsidR="005E70CC" w:rsidRPr="000B68A8" w:rsidRDefault="005E70CC" w:rsidP="005E70CC">
            <w:pPr>
              <w:pStyle w:val="ListParagraph"/>
              <w:ind w:left="0"/>
              <w:jc w:val="center"/>
              <w:rPr>
                <w:rFonts w:ascii="Times New Roman" w:hAnsi="Times New Roman" w:cs="Times New Roman"/>
                <w:sz w:val="20"/>
                <w:szCs w:val="20"/>
              </w:rPr>
            </w:pPr>
          </w:p>
        </w:tc>
        <w:tc>
          <w:tcPr>
            <w:tcW w:w="1710" w:type="dxa"/>
          </w:tcPr>
          <w:p w14:paraId="343C9056" w14:textId="456F2BF3" w:rsidR="005E70CC"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43</w:t>
            </w:r>
          </w:p>
        </w:tc>
      </w:tr>
      <w:tr w:rsidR="005E70CC" w14:paraId="6DEEB60E" w14:textId="77777777" w:rsidTr="004F11B1">
        <w:trPr>
          <w:trHeight w:val="191"/>
        </w:trPr>
        <w:tc>
          <w:tcPr>
            <w:tcW w:w="750" w:type="dxa"/>
            <w:tcBorders>
              <w:top w:val="nil"/>
              <w:left w:val="single" w:sz="4" w:space="0" w:color="auto"/>
              <w:bottom w:val="nil"/>
              <w:right w:val="single" w:sz="4" w:space="0" w:color="auto"/>
            </w:tcBorders>
          </w:tcPr>
          <w:p w14:paraId="2E32BF72" w14:textId="77777777" w:rsidR="005E70CC" w:rsidRPr="000B68A8" w:rsidRDefault="005E70CC" w:rsidP="005E70CC">
            <w:pPr>
              <w:pStyle w:val="ListParagraph"/>
              <w:ind w:left="0"/>
              <w:jc w:val="center"/>
              <w:rPr>
                <w:rFonts w:ascii="Times New Roman" w:hAnsi="Times New Roman" w:cs="Times New Roman"/>
                <w:sz w:val="20"/>
                <w:szCs w:val="20"/>
              </w:rPr>
            </w:pPr>
          </w:p>
        </w:tc>
        <w:tc>
          <w:tcPr>
            <w:tcW w:w="630" w:type="dxa"/>
            <w:tcBorders>
              <w:left w:val="single" w:sz="4" w:space="0" w:color="auto"/>
            </w:tcBorders>
          </w:tcPr>
          <w:p w14:paraId="6BE74344" w14:textId="11CC23B8" w:rsidR="005E70CC"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Port</w:t>
            </w:r>
          </w:p>
        </w:tc>
        <w:tc>
          <w:tcPr>
            <w:tcW w:w="1135" w:type="dxa"/>
          </w:tcPr>
          <w:p w14:paraId="220C7327" w14:textId="77777777" w:rsidR="005E70CC" w:rsidRPr="000B68A8" w:rsidRDefault="005E70CC" w:rsidP="005E70CC">
            <w:pPr>
              <w:pStyle w:val="ListParagraph"/>
              <w:ind w:left="0"/>
              <w:jc w:val="center"/>
              <w:rPr>
                <w:rFonts w:ascii="Times New Roman" w:hAnsi="Times New Roman" w:cs="Times New Roman"/>
                <w:sz w:val="20"/>
                <w:szCs w:val="20"/>
              </w:rPr>
            </w:pPr>
          </w:p>
        </w:tc>
        <w:tc>
          <w:tcPr>
            <w:tcW w:w="1710" w:type="dxa"/>
          </w:tcPr>
          <w:p w14:paraId="52AA64ED" w14:textId="4ACCED65" w:rsidR="005E70CC"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604.5</w:t>
            </w:r>
          </w:p>
        </w:tc>
      </w:tr>
      <w:tr w:rsidR="005E70CC" w14:paraId="00F19168" w14:textId="77777777" w:rsidTr="004F11B1">
        <w:trPr>
          <w:trHeight w:val="191"/>
        </w:trPr>
        <w:tc>
          <w:tcPr>
            <w:tcW w:w="750" w:type="dxa"/>
            <w:tcBorders>
              <w:top w:val="nil"/>
              <w:left w:val="single" w:sz="4" w:space="0" w:color="auto"/>
              <w:bottom w:val="single" w:sz="4" w:space="0" w:color="auto"/>
              <w:right w:val="single" w:sz="4" w:space="0" w:color="auto"/>
            </w:tcBorders>
          </w:tcPr>
          <w:p w14:paraId="685CE042" w14:textId="77777777" w:rsidR="005E70CC" w:rsidRPr="000B68A8" w:rsidRDefault="005E70CC" w:rsidP="005E70CC">
            <w:pPr>
              <w:pStyle w:val="ListParagraph"/>
              <w:ind w:left="0"/>
              <w:jc w:val="center"/>
              <w:rPr>
                <w:rFonts w:ascii="Times New Roman" w:hAnsi="Times New Roman" w:cs="Times New Roman"/>
                <w:sz w:val="20"/>
                <w:szCs w:val="20"/>
              </w:rPr>
            </w:pPr>
          </w:p>
        </w:tc>
        <w:tc>
          <w:tcPr>
            <w:tcW w:w="630" w:type="dxa"/>
            <w:tcBorders>
              <w:left w:val="single" w:sz="4" w:space="0" w:color="auto"/>
            </w:tcBorders>
          </w:tcPr>
          <w:p w14:paraId="4E142109" w14:textId="0C6C04F4" w:rsidR="005E70CC"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Size</w:t>
            </w:r>
          </w:p>
        </w:tc>
        <w:tc>
          <w:tcPr>
            <w:tcW w:w="1135" w:type="dxa"/>
          </w:tcPr>
          <w:p w14:paraId="75444709" w14:textId="77777777" w:rsidR="005E70CC" w:rsidRPr="000B68A8" w:rsidRDefault="005E70CC" w:rsidP="005E70CC">
            <w:pPr>
              <w:pStyle w:val="ListParagraph"/>
              <w:ind w:left="0"/>
              <w:jc w:val="center"/>
              <w:rPr>
                <w:rFonts w:ascii="Times New Roman" w:hAnsi="Times New Roman" w:cs="Times New Roman"/>
                <w:sz w:val="20"/>
                <w:szCs w:val="20"/>
              </w:rPr>
            </w:pPr>
          </w:p>
        </w:tc>
        <w:tc>
          <w:tcPr>
            <w:tcW w:w="1710" w:type="dxa"/>
          </w:tcPr>
          <w:p w14:paraId="57660C45" w14:textId="394069F9" w:rsidR="005E70CC"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749</w:t>
            </w:r>
          </w:p>
        </w:tc>
      </w:tr>
      <w:tr w:rsidR="005E70CC" w14:paraId="585C4522" w14:textId="77777777" w:rsidTr="004F11B1">
        <w:trPr>
          <w:trHeight w:val="191"/>
        </w:trPr>
        <w:tc>
          <w:tcPr>
            <w:tcW w:w="750" w:type="dxa"/>
            <w:tcBorders>
              <w:top w:val="single" w:sz="4" w:space="0" w:color="auto"/>
              <w:bottom w:val="nil"/>
            </w:tcBorders>
          </w:tcPr>
          <w:p w14:paraId="52AB0066" w14:textId="66D50357" w:rsidR="005E70CC"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w:t>
            </w:r>
          </w:p>
        </w:tc>
        <w:tc>
          <w:tcPr>
            <w:tcW w:w="630" w:type="dxa"/>
          </w:tcPr>
          <w:p w14:paraId="053B29F1" w14:textId="6C664F70" w:rsidR="005E70CC"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Port</w:t>
            </w:r>
          </w:p>
        </w:tc>
        <w:tc>
          <w:tcPr>
            <w:tcW w:w="1135" w:type="dxa"/>
          </w:tcPr>
          <w:p w14:paraId="49C4B0B5" w14:textId="169E544C" w:rsidR="005E70CC"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18000</w:t>
            </w:r>
          </w:p>
        </w:tc>
        <w:tc>
          <w:tcPr>
            <w:tcW w:w="1710" w:type="dxa"/>
          </w:tcPr>
          <w:p w14:paraId="19BBE566" w14:textId="77777777" w:rsidR="005E70CC" w:rsidRPr="000B68A8" w:rsidRDefault="005E70CC" w:rsidP="005E70CC">
            <w:pPr>
              <w:pStyle w:val="ListParagraph"/>
              <w:ind w:left="0"/>
              <w:jc w:val="center"/>
              <w:rPr>
                <w:rFonts w:ascii="Times New Roman" w:hAnsi="Times New Roman" w:cs="Times New Roman"/>
                <w:sz w:val="20"/>
                <w:szCs w:val="20"/>
              </w:rPr>
            </w:pPr>
          </w:p>
        </w:tc>
      </w:tr>
      <w:tr w:rsidR="005E70CC" w14:paraId="79144069" w14:textId="77777777" w:rsidTr="004F11B1">
        <w:trPr>
          <w:trHeight w:val="191"/>
        </w:trPr>
        <w:tc>
          <w:tcPr>
            <w:tcW w:w="750" w:type="dxa"/>
            <w:tcBorders>
              <w:top w:val="nil"/>
              <w:bottom w:val="nil"/>
            </w:tcBorders>
          </w:tcPr>
          <w:p w14:paraId="0BA5ADDD" w14:textId="77777777" w:rsidR="005E70CC" w:rsidRPr="000B68A8" w:rsidRDefault="005E70CC" w:rsidP="005E70CC">
            <w:pPr>
              <w:pStyle w:val="ListParagraph"/>
              <w:ind w:left="0"/>
              <w:jc w:val="center"/>
              <w:rPr>
                <w:rFonts w:ascii="Times New Roman" w:hAnsi="Times New Roman" w:cs="Times New Roman"/>
                <w:sz w:val="20"/>
                <w:szCs w:val="20"/>
              </w:rPr>
            </w:pPr>
          </w:p>
        </w:tc>
        <w:tc>
          <w:tcPr>
            <w:tcW w:w="630" w:type="dxa"/>
          </w:tcPr>
          <w:p w14:paraId="6E0BB938" w14:textId="3A4767B6" w:rsidR="005E70CC"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Port</w:t>
            </w:r>
          </w:p>
        </w:tc>
        <w:tc>
          <w:tcPr>
            <w:tcW w:w="1135" w:type="dxa"/>
          </w:tcPr>
          <w:p w14:paraId="52CD938D" w14:textId="7FBB965D" w:rsidR="005E70CC"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9000</w:t>
            </w:r>
          </w:p>
        </w:tc>
        <w:tc>
          <w:tcPr>
            <w:tcW w:w="1710" w:type="dxa"/>
          </w:tcPr>
          <w:p w14:paraId="33A26BF4" w14:textId="77777777" w:rsidR="005E70CC" w:rsidRPr="000B68A8" w:rsidRDefault="005E70CC" w:rsidP="005E70CC">
            <w:pPr>
              <w:pStyle w:val="ListParagraph"/>
              <w:ind w:left="0"/>
              <w:jc w:val="center"/>
              <w:rPr>
                <w:rFonts w:ascii="Times New Roman" w:hAnsi="Times New Roman" w:cs="Times New Roman"/>
                <w:sz w:val="20"/>
                <w:szCs w:val="20"/>
              </w:rPr>
            </w:pPr>
          </w:p>
        </w:tc>
      </w:tr>
      <w:tr w:rsidR="005E70CC" w14:paraId="759749EA" w14:textId="77777777" w:rsidTr="004F11B1">
        <w:trPr>
          <w:trHeight w:val="191"/>
        </w:trPr>
        <w:tc>
          <w:tcPr>
            <w:tcW w:w="750" w:type="dxa"/>
            <w:tcBorders>
              <w:top w:val="nil"/>
            </w:tcBorders>
          </w:tcPr>
          <w:p w14:paraId="39CB3F15" w14:textId="77777777" w:rsidR="005E70CC" w:rsidRPr="000B68A8" w:rsidRDefault="005E70CC" w:rsidP="005E70CC">
            <w:pPr>
              <w:pStyle w:val="ListParagraph"/>
              <w:ind w:left="0"/>
              <w:jc w:val="center"/>
              <w:rPr>
                <w:rFonts w:ascii="Times New Roman" w:hAnsi="Times New Roman" w:cs="Times New Roman"/>
                <w:sz w:val="20"/>
                <w:szCs w:val="20"/>
              </w:rPr>
            </w:pPr>
          </w:p>
        </w:tc>
        <w:tc>
          <w:tcPr>
            <w:tcW w:w="630" w:type="dxa"/>
          </w:tcPr>
          <w:p w14:paraId="453FD176" w14:textId="4720CFC8" w:rsidR="005E70CC"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Size</w:t>
            </w:r>
          </w:p>
        </w:tc>
        <w:tc>
          <w:tcPr>
            <w:tcW w:w="1135" w:type="dxa"/>
          </w:tcPr>
          <w:p w14:paraId="3C5364A0" w14:textId="6BC77FF8" w:rsidR="005E70CC" w:rsidRPr="000B68A8" w:rsidRDefault="005E70CC" w:rsidP="005E70CC">
            <w:pPr>
              <w:pStyle w:val="ListParagraph"/>
              <w:ind w:left="0"/>
              <w:jc w:val="center"/>
              <w:rPr>
                <w:rFonts w:ascii="Times New Roman" w:hAnsi="Times New Roman" w:cs="Times New Roman"/>
                <w:sz w:val="20"/>
                <w:szCs w:val="20"/>
              </w:rPr>
            </w:pPr>
            <w:r w:rsidRPr="000B68A8">
              <w:rPr>
                <w:rFonts w:ascii="Times New Roman" w:hAnsi="Times New Roman" w:cs="Times New Roman"/>
                <w:sz w:val="20"/>
                <w:szCs w:val="20"/>
              </w:rPr>
              <w:t>250</w:t>
            </w:r>
          </w:p>
        </w:tc>
        <w:tc>
          <w:tcPr>
            <w:tcW w:w="1710" w:type="dxa"/>
          </w:tcPr>
          <w:p w14:paraId="66480FE9" w14:textId="77777777" w:rsidR="005E70CC" w:rsidRPr="000B68A8" w:rsidRDefault="005E70CC" w:rsidP="005E70CC">
            <w:pPr>
              <w:pStyle w:val="ListParagraph"/>
              <w:ind w:left="0"/>
              <w:jc w:val="center"/>
              <w:rPr>
                <w:rFonts w:ascii="Times New Roman" w:hAnsi="Times New Roman" w:cs="Times New Roman"/>
                <w:sz w:val="20"/>
                <w:szCs w:val="20"/>
              </w:rPr>
            </w:pPr>
          </w:p>
        </w:tc>
      </w:tr>
    </w:tbl>
    <w:p w14:paraId="698783DA" w14:textId="131B0CF2" w:rsidR="00B02C95" w:rsidRDefault="00B02C95" w:rsidP="006F4786">
      <w:pPr>
        <w:pStyle w:val="ListParagraph"/>
        <w:ind w:left="360"/>
        <w:rPr>
          <w:rFonts w:ascii="Times New Roman" w:hAnsi="Times New Roman" w:cs="Times New Roman"/>
          <w:sz w:val="24"/>
          <w:szCs w:val="24"/>
        </w:rPr>
      </w:pPr>
    </w:p>
    <w:p w14:paraId="0FCC4D66" w14:textId="10746CBC" w:rsidR="00B02C95" w:rsidRPr="00C728A0" w:rsidRDefault="002D4245" w:rsidP="002D4245">
      <w:pPr>
        <w:pStyle w:val="ListParagraph"/>
        <w:numPr>
          <w:ilvl w:val="0"/>
          <w:numId w:val="10"/>
        </w:numPr>
        <w:ind w:left="360"/>
        <w:rPr>
          <w:rFonts w:ascii="Times New Roman" w:hAnsi="Times New Roman" w:cs="Times New Roman"/>
          <w:b/>
          <w:sz w:val="24"/>
          <w:szCs w:val="24"/>
        </w:rPr>
      </w:pPr>
      <w:r w:rsidRPr="00C728A0">
        <w:rPr>
          <w:rFonts w:ascii="Times New Roman" w:hAnsi="Times New Roman" w:cs="Times New Roman"/>
          <w:b/>
          <w:sz w:val="24"/>
          <w:szCs w:val="24"/>
        </w:rPr>
        <w:t>Compute</w:t>
      </w:r>
      <w:r w:rsidR="00C728A0" w:rsidRPr="00C728A0">
        <w:rPr>
          <w:rFonts w:ascii="Times New Roman" w:hAnsi="Times New Roman" w:cs="Times New Roman"/>
          <w:b/>
          <w:sz w:val="24"/>
          <w:szCs w:val="24"/>
        </w:rPr>
        <w:t xml:space="preserve"> the prediction accuracy for the full dataset.</w:t>
      </w:r>
    </w:p>
    <w:p w14:paraId="14B1ACF8" w14:textId="77777777" w:rsidR="00EB55F8" w:rsidRDefault="004F11B1" w:rsidP="00EB55F8">
      <w:pPr>
        <w:pStyle w:val="ListParagraph"/>
        <w:numPr>
          <w:ilvl w:val="0"/>
          <w:numId w:val="14"/>
        </w:numPr>
        <w:tabs>
          <w:tab w:val="left" w:pos="630"/>
        </w:tabs>
        <w:ind w:left="630" w:hanging="270"/>
        <w:rPr>
          <w:rFonts w:ascii="Times New Roman" w:hAnsi="Times New Roman" w:cs="Times New Roman"/>
          <w:sz w:val="24"/>
          <w:szCs w:val="24"/>
        </w:rPr>
      </w:pPr>
      <w:r w:rsidRPr="00EB55F8">
        <w:rPr>
          <w:rFonts w:ascii="Times New Roman" w:hAnsi="Times New Roman" w:cs="Times New Roman"/>
          <w:sz w:val="24"/>
          <w:szCs w:val="24"/>
        </w:rPr>
        <w:t>The</w:t>
      </w:r>
      <w:r w:rsidR="00D87CC5" w:rsidRPr="00EB55F8">
        <w:rPr>
          <w:rFonts w:ascii="Times New Roman" w:hAnsi="Times New Roman" w:cs="Times New Roman"/>
          <w:sz w:val="24"/>
          <w:szCs w:val="24"/>
        </w:rPr>
        <w:t xml:space="preserve"> prediction accuracy is </w:t>
      </w:r>
      <w:r w:rsidR="00E05157" w:rsidRPr="00EB55F8">
        <w:rPr>
          <w:rFonts w:ascii="Times New Roman" w:hAnsi="Times New Roman" w:cs="Times New Roman"/>
          <w:b/>
          <w:sz w:val="24"/>
          <w:szCs w:val="24"/>
        </w:rPr>
        <w:t>96.06</w:t>
      </w:r>
      <w:r w:rsidR="00D87CC5" w:rsidRPr="00EB55F8">
        <w:rPr>
          <w:rFonts w:ascii="Times New Roman" w:hAnsi="Times New Roman" w:cs="Times New Roman"/>
          <w:b/>
          <w:sz w:val="24"/>
          <w:szCs w:val="24"/>
        </w:rPr>
        <w:t>%</w:t>
      </w:r>
      <w:r w:rsidR="00D87CC5" w:rsidRPr="00EB55F8">
        <w:rPr>
          <w:rFonts w:ascii="Times New Roman" w:hAnsi="Times New Roman" w:cs="Times New Roman"/>
          <w:sz w:val="24"/>
          <w:szCs w:val="24"/>
        </w:rPr>
        <w:t xml:space="preserve"> </w:t>
      </w:r>
      <w:r w:rsidR="00F0228F" w:rsidRPr="00EB55F8">
        <w:rPr>
          <w:rFonts w:ascii="Times New Roman" w:hAnsi="Times New Roman" w:cs="Times New Roman"/>
          <w:sz w:val="24"/>
          <w:szCs w:val="24"/>
        </w:rPr>
        <w:t xml:space="preserve">for both </w:t>
      </w:r>
      <w:r w:rsidR="00E05157" w:rsidRPr="00EB55F8">
        <w:rPr>
          <w:rFonts w:ascii="Times New Roman" w:hAnsi="Times New Roman" w:cs="Times New Roman"/>
          <w:sz w:val="24"/>
          <w:szCs w:val="24"/>
        </w:rPr>
        <w:t>training and testing</w:t>
      </w:r>
      <w:r w:rsidRPr="00EB55F8">
        <w:rPr>
          <w:rFonts w:ascii="Times New Roman" w:hAnsi="Times New Roman" w:cs="Times New Roman"/>
          <w:sz w:val="24"/>
          <w:szCs w:val="24"/>
        </w:rPr>
        <w:t xml:space="preserve"> with depth = 4.</w:t>
      </w:r>
    </w:p>
    <w:p w14:paraId="47740693" w14:textId="72ADE832" w:rsidR="004F11B1" w:rsidRPr="00EB55F8" w:rsidRDefault="004F11B1" w:rsidP="00EB55F8">
      <w:pPr>
        <w:pStyle w:val="ListParagraph"/>
        <w:numPr>
          <w:ilvl w:val="0"/>
          <w:numId w:val="14"/>
        </w:numPr>
        <w:ind w:left="630" w:hanging="270"/>
        <w:rPr>
          <w:rFonts w:ascii="Times New Roman" w:hAnsi="Times New Roman" w:cs="Times New Roman"/>
          <w:sz w:val="24"/>
          <w:szCs w:val="24"/>
        </w:rPr>
      </w:pPr>
      <w:r w:rsidRPr="00EB55F8">
        <w:rPr>
          <w:rFonts w:ascii="Times New Roman" w:hAnsi="Times New Roman" w:cs="Times New Roman"/>
          <w:sz w:val="24"/>
          <w:szCs w:val="24"/>
        </w:rPr>
        <w:t xml:space="preserve">The prediction accuracy is </w:t>
      </w:r>
      <w:r w:rsidRPr="00EB55F8">
        <w:rPr>
          <w:rFonts w:ascii="Times New Roman" w:hAnsi="Times New Roman" w:cs="Times New Roman"/>
          <w:b/>
          <w:sz w:val="24"/>
          <w:szCs w:val="24"/>
        </w:rPr>
        <w:t>99.97</w:t>
      </w:r>
      <w:r w:rsidR="008E160F" w:rsidRPr="00EB55F8">
        <w:rPr>
          <w:rFonts w:ascii="Times New Roman" w:hAnsi="Times New Roman" w:cs="Times New Roman"/>
          <w:b/>
          <w:sz w:val="24"/>
          <w:szCs w:val="24"/>
        </w:rPr>
        <w:t>%</w:t>
      </w:r>
      <w:r w:rsidR="008E160F" w:rsidRPr="00EB55F8">
        <w:rPr>
          <w:rFonts w:ascii="Times New Roman" w:hAnsi="Times New Roman" w:cs="Times New Roman"/>
          <w:sz w:val="24"/>
          <w:szCs w:val="24"/>
        </w:rPr>
        <w:t xml:space="preserve"> for both training and testing with no limitation of depth.</w:t>
      </w:r>
    </w:p>
    <w:p w14:paraId="7666196A" w14:textId="2CF7D880" w:rsidR="004F11B1" w:rsidRDefault="00D87CC5" w:rsidP="00EB55F8">
      <w:pPr>
        <w:pStyle w:val="ListParagraph"/>
        <w:numPr>
          <w:ilvl w:val="0"/>
          <w:numId w:val="14"/>
        </w:numPr>
        <w:ind w:left="630" w:hanging="270"/>
        <w:rPr>
          <w:rFonts w:ascii="Times New Roman" w:hAnsi="Times New Roman" w:cs="Times New Roman"/>
          <w:sz w:val="24"/>
          <w:szCs w:val="24"/>
        </w:rPr>
      </w:pPr>
      <w:r>
        <w:rPr>
          <w:rFonts w:ascii="Times New Roman" w:hAnsi="Times New Roman" w:cs="Times New Roman"/>
          <w:sz w:val="24"/>
          <w:szCs w:val="24"/>
        </w:rPr>
        <w:t>The code can be found above in section 3.</w:t>
      </w:r>
    </w:p>
    <w:p w14:paraId="369150B2" w14:textId="5138303B" w:rsidR="00C728A0" w:rsidRPr="00C728A0" w:rsidRDefault="00C728A0" w:rsidP="00C728A0">
      <w:pPr>
        <w:pStyle w:val="ListParagraph"/>
        <w:numPr>
          <w:ilvl w:val="0"/>
          <w:numId w:val="10"/>
        </w:numPr>
        <w:ind w:left="360"/>
        <w:rPr>
          <w:rFonts w:ascii="Times New Roman" w:hAnsi="Times New Roman" w:cs="Times New Roman"/>
          <w:b/>
          <w:sz w:val="24"/>
          <w:szCs w:val="24"/>
        </w:rPr>
      </w:pPr>
      <w:r w:rsidRPr="00C728A0">
        <w:rPr>
          <w:rFonts w:ascii="Times New Roman" w:hAnsi="Times New Roman" w:cs="Times New Roman"/>
          <w:b/>
          <w:sz w:val="24"/>
          <w:szCs w:val="24"/>
        </w:rPr>
        <w:t xml:space="preserve">Split the data into two parts: first 7000 with training and last 3000 for prediction. Compute </w:t>
      </w:r>
      <w:r>
        <w:rPr>
          <w:rFonts w:ascii="Times New Roman" w:hAnsi="Times New Roman" w:cs="Times New Roman"/>
          <w:b/>
          <w:sz w:val="24"/>
          <w:szCs w:val="24"/>
        </w:rPr>
        <w:t xml:space="preserve">the prediction </w:t>
      </w:r>
      <w:r w:rsidRPr="00C728A0">
        <w:rPr>
          <w:rFonts w:ascii="Times New Roman" w:hAnsi="Times New Roman" w:cs="Times New Roman"/>
          <w:b/>
          <w:sz w:val="24"/>
          <w:szCs w:val="24"/>
        </w:rPr>
        <w:t>accuracy.</w:t>
      </w:r>
    </w:p>
    <w:p w14:paraId="3961B633" w14:textId="77777777" w:rsidR="00EB55F8" w:rsidRDefault="00AE2333" w:rsidP="00EB55F8">
      <w:pPr>
        <w:pStyle w:val="ListParagraph"/>
        <w:numPr>
          <w:ilvl w:val="0"/>
          <w:numId w:val="14"/>
        </w:numPr>
        <w:ind w:left="630" w:hanging="270"/>
        <w:rPr>
          <w:rFonts w:ascii="Times New Roman" w:hAnsi="Times New Roman" w:cs="Times New Roman"/>
          <w:sz w:val="24"/>
          <w:szCs w:val="24"/>
        </w:rPr>
      </w:pPr>
      <w:r w:rsidRPr="00EB55F8">
        <w:rPr>
          <w:rFonts w:ascii="Times New Roman" w:hAnsi="Times New Roman" w:cs="Times New Roman"/>
          <w:sz w:val="24"/>
          <w:szCs w:val="24"/>
        </w:rPr>
        <w:t xml:space="preserve">The training accuracy is </w:t>
      </w:r>
      <w:r w:rsidRPr="00EB55F8">
        <w:rPr>
          <w:rFonts w:ascii="Times New Roman" w:hAnsi="Times New Roman" w:cs="Times New Roman"/>
          <w:b/>
          <w:sz w:val="24"/>
          <w:szCs w:val="24"/>
        </w:rPr>
        <w:t>97.64%</w:t>
      </w:r>
      <w:r w:rsidRPr="00EB55F8">
        <w:rPr>
          <w:rFonts w:ascii="Times New Roman" w:hAnsi="Times New Roman" w:cs="Times New Roman"/>
          <w:sz w:val="24"/>
          <w:szCs w:val="24"/>
        </w:rPr>
        <w:t xml:space="preserve"> but the prediction accuracy is </w:t>
      </w:r>
      <w:r w:rsidRPr="00EB55F8">
        <w:rPr>
          <w:rFonts w:ascii="Times New Roman" w:hAnsi="Times New Roman" w:cs="Times New Roman"/>
          <w:b/>
          <w:sz w:val="24"/>
          <w:szCs w:val="24"/>
        </w:rPr>
        <w:t xml:space="preserve">40.40% </w:t>
      </w:r>
      <w:r w:rsidRPr="00EB55F8">
        <w:rPr>
          <w:rFonts w:ascii="Times New Roman" w:hAnsi="Times New Roman" w:cs="Times New Roman"/>
          <w:sz w:val="24"/>
          <w:szCs w:val="24"/>
        </w:rPr>
        <w:t>with depth = 4.</w:t>
      </w:r>
    </w:p>
    <w:p w14:paraId="4C6DC323" w14:textId="322B1216" w:rsidR="00B02C95" w:rsidRPr="00EB55F8" w:rsidRDefault="00D87CC5" w:rsidP="00EB55F8">
      <w:pPr>
        <w:pStyle w:val="ListParagraph"/>
        <w:numPr>
          <w:ilvl w:val="0"/>
          <w:numId w:val="14"/>
        </w:numPr>
        <w:ind w:left="630" w:hanging="270"/>
        <w:rPr>
          <w:rFonts w:ascii="Times New Roman" w:hAnsi="Times New Roman" w:cs="Times New Roman"/>
          <w:sz w:val="24"/>
          <w:szCs w:val="24"/>
        </w:rPr>
      </w:pPr>
      <w:r w:rsidRPr="00EB55F8">
        <w:rPr>
          <w:rFonts w:ascii="Times New Roman" w:hAnsi="Times New Roman" w:cs="Times New Roman"/>
          <w:sz w:val="24"/>
          <w:szCs w:val="24"/>
        </w:rPr>
        <w:t xml:space="preserve">The training accuracy is </w:t>
      </w:r>
      <w:r w:rsidR="00AE2333" w:rsidRPr="00EB55F8">
        <w:rPr>
          <w:rFonts w:ascii="Times New Roman" w:hAnsi="Times New Roman" w:cs="Times New Roman"/>
          <w:b/>
          <w:sz w:val="24"/>
          <w:szCs w:val="24"/>
        </w:rPr>
        <w:t>99.97</w:t>
      </w:r>
      <w:r w:rsidRPr="00EB55F8">
        <w:rPr>
          <w:rFonts w:ascii="Times New Roman" w:hAnsi="Times New Roman" w:cs="Times New Roman"/>
          <w:b/>
          <w:sz w:val="24"/>
          <w:szCs w:val="24"/>
        </w:rPr>
        <w:t>%</w:t>
      </w:r>
      <w:r w:rsidRPr="00EB55F8">
        <w:rPr>
          <w:rFonts w:ascii="Times New Roman" w:hAnsi="Times New Roman" w:cs="Times New Roman"/>
          <w:sz w:val="24"/>
          <w:szCs w:val="24"/>
        </w:rPr>
        <w:t xml:space="preserve"> but the prediction accuracy is </w:t>
      </w:r>
      <w:r w:rsidR="00AE2333" w:rsidRPr="00EB55F8">
        <w:rPr>
          <w:rFonts w:ascii="Times New Roman" w:hAnsi="Times New Roman" w:cs="Times New Roman"/>
          <w:b/>
          <w:sz w:val="24"/>
          <w:szCs w:val="24"/>
        </w:rPr>
        <w:t>63.47</w:t>
      </w:r>
      <w:r w:rsidRPr="00EB55F8">
        <w:rPr>
          <w:rFonts w:ascii="Times New Roman" w:hAnsi="Times New Roman" w:cs="Times New Roman"/>
          <w:b/>
          <w:sz w:val="24"/>
          <w:szCs w:val="24"/>
        </w:rPr>
        <w:t>%</w:t>
      </w:r>
      <w:r w:rsidR="00AE2333" w:rsidRPr="00EB55F8">
        <w:rPr>
          <w:rFonts w:ascii="Times New Roman" w:hAnsi="Times New Roman" w:cs="Times New Roman"/>
          <w:b/>
          <w:sz w:val="24"/>
          <w:szCs w:val="24"/>
        </w:rPr>
        <w:t xml:space="preserve"> </w:t>
      </w:r>
      <w:r w:rsidR="00AE2333" w:rsidRPr="00EB55F8">
        <w:rPr>
          <w:rFonts w:ascii="Times New Roman" w:hAnsi="Times New Roman" w:cs="Times New Roman"/>
          <w:sz w:val="24"/>
          <w:szCs w:val="24"/>
        </w:rPr>
        <w:t>with no limitation of depth.</w:t>
      </w:r>
    </w:p>
    <w:p w14:paraId="36B0C941" w14:textId="038E10E1" w:rsidR="008E160F" w:rsidRPr="00AE2333" w:rsidRDefault="008E160F" w:rsidP="00EB55F8">
      <w:pPr>
        <w:pStyle w:val="ListParagraph"/>
        <w:numPr>
          <w:ilvl w:val="0"/>
          <w:numId w:val="14"/>
        </w:numPr>
        <w:ind w:left="630" w:hanging="270"/>
        <w:rPr>
          <w:rFonts w:ascii="Times New Roman" w:hAnsi="Times New Roman" w:cs="Times New Roman"/>
          <w:sz w:val="24"/>
          <w:szCs w:val="24"/>
        </w:rPr>
      </w:pPr>
      <w:r>
        <w:rPr>
          <w:rFonts w:ascii="Times New Roman" w:hAnsi="Times New Roman" w:cs="Times New Roman"/>
          <w:sz w:val="24"/>
          <w:szCs w:val="24"/>
        </w:rPr>
        <w:t>The code is as below.</w:t>
      </w:r>
    </w:p>
    <w:p w14:paraId="052E9C0C" w14:textId="473AB909" w:rsidR="00510536" w:rsidRDefault="00510536" w:rsidP="00FD74AE">
      <w:pPr>
        <w:pStyle w:val="ListParagraph"/>
        <w:ind w:left="360"/>
        <w:jc w:val="center"/>
        <w:rPr>
          <w:rFonts w:ascii="Times New Roman" w:hAnsi="Times New Roman" w:cs="Times New Roman"/>
          <w:sz w:val="24"/>
          <w:szCs w:val="24"/>
        </w:rPr>
      </w:pPr>
      <w:r>
        <w:rPr>
          <w:noProof/>
        </w:rPr>
        <w:drawing>
          <wp:inline distT="0" distB="0" distL="0" distR="0" wp14:anchorId="67E7E47A" wp14:editId="38F8CA89">
            <wp:extent cx="3749040" cy="1889106"/>
            <wp:effectExtent l="19050" t="19050" r="22860" b="165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9040" cy="1889106"/>
                    </a:xfrm>
                    <a:prstGeom prst="rect">
                      <a:avLst/>
                    </a:prstGeom>
                    <a:ln>
                      <a:solidFill>
                        <a:schemeClr val="tx1"/>
                      </a:solidFill>
                    </a:ln>
                  </pic:spPr>
                </pic:pic>
              </a:graphicData>
            </a:graphic>
          </wp:inline>
        </w:drawing>
      </w:r>
    </w:p>
    <w:p w14:paraId="56652D32" w14:textId="5ED67932" w:rsidR="00C728A0" w:rsidRPr="00C728A0" w:rsidRDefault="00C728A0" w:rsidP="00C728A0">
      <w:pPr>
        <w:pStyle w:val="ListParagraph"/>
        <w:numPr>
          <w:ilvl w:val="0"/>
          <w:numId w:val="10"/>
        </w:numPr>
        <w:ind w:left="360"/>
        <w:rPr>
          <w:rFonts w:ascii="Times New Roman" w:hAnsi="Times New Roman" w:cs="Times New Roman"/>
          <w:b/>
          <w:sz w:val="24"/>
          <w:szCs w:val="24"/>
        </w:rPr>
      </w:pPr>
      <w:r w:rsidRPr="00C728A0">
        <w:rPr>
          <w:rFonts w:ascii="Times New Roman" w:hAnsi="Times New Roman" w:cs="Times New Roman"/>
          <w:b/>
          <w:sz w:val="24"/>
          <w:szCs w:val="24"/>
        </w:rPr>
        <w:t>Comment on two values of prediction accuracy.</w:t>
      </w:r>
    </w:p>
    <w:p w14:paraId="370E6AF1" w14:textId="77777777" w:rsidR="00034D47" w:rsidRDefault="00485E69" w:rsidP="00EB55F8">
      <w:pPr>
        <w:pStyle w:val="ListParagraph"/>
        <w:numPr>
          <w:ilvl w:val="0"/>
          <w:numId w:val="14"/>
        </w:numPr>
        <w:ind w:left="630" w:hanging="270"/>
        <w:rPr>
          <w:rFonts w:ascii="Times New Roman" w:hAnsi="Times New Roman" w:cs="Times New Roman"/>
          <w:sz w:val="24"/>
          <w:szCs w:val="24"/>
        </w:rPr>
      </w:pPr>
      <w:r w:rsidRPr="00485E69">
        <w:rPr>
          <w:rFonts w:ascii="Times New Roman" w:hAnsi="Times New Roman" w:cs="Times New Roman"/>
          <w:sz w:val="24"/>
          <w:szCs w:val="24"/>
        </w:rPr>
        <w:lastRenderedPageBreak/>
        <w:t xml:space="preserve">The testing accuracy is </w:t>
      </w:r>
      <w:r>
        <w:rPr>
          <w:rFonts w:ascii="Times New Roman" w:hAnsi="Times New Roman" w:cs="Times New Roman"/>
          <w:sz w:val="24"/>
          <w:szCs w:val="24"/>
        </w:rPr>
        <w:t xml:space="preserve">quite </w:t>
      </w:r>
      <w:r w:rsidRPr="00485E69">
        <w:rPr>
          <w:rFonts w:ascii="Times New Roman" w:hAnsi="Times New Roman" w:cs="Times New Roman"/>
          <w:sz w:val="24"/>
          <w:szCs w:val="24"/>
        </w:rPr>
        <w:t xml:space="preserve">low compare with the training accuracy and the full-data accuracy (from </w:t>
      </w:r>
      <w:r w:rsidR="00762F68">
        <w:rPr>
          <w:rFonts w:ascii="Times New Roman" w:hAnsi="Times New Roman" w:cs="Times New Roman"/>
          <w:sz w:val="24"/>
          <w:szCs w:val="24"/>
        </w:rPr>
        <w:t>section 6</w:t>
      </w:r>
      <w:r w:rsidRPr="00485E69">
        <w:rPr>
          <w:rFonts w:ascii="Times New Roman" w:hAnsi="Times New Roman" w:cs="Times New Roman"/>
          <w:sz w:val="24"/>
          <w:szCs w:val="24"/>
        </w:rPr>
        <w:t>). And the reason is because the separating of the data, where the first 7000 data distribution is much more difference than last 3000 data.</w:t>
      </w:r>
    </w:p>
    <w:p w14:paraId="09300C6B" w14:textId="3F54E628" w:rsidR="00C728A0" w:rsidRDefault="00A74127" w:rsidP="00EB55F8">
      <w:pPr>
        <w:pStyle w:val="ListParagraph"/>
        <w:numPr>
          <w:ilvl w:val="0"/>
          <w:numId w:val="14"/>
        </w:numPr>
        <w:ind w:left="630" w:hanging="270"/>
        <w:rPr>
          <w:rFonts w:ascii="Times New Roman" w:hAnsi="Times New Roman" w:cs="Times New Roman"/>
          <w:sz w:val="24"/>
          <w:szCs w:val="24"/>
        </w:rPr>
      </w:pPr>
      <w:r>
        <w:rPr>
          <w:rFonts w:ascii="Times New Roman" w:hAnsi="Times New Roman" w:cs="Times New Roman"/>
          <w:sz w:val="24"/>
          <w:szCs w:val="24"/>
        </w:rPr>
        <w:t xml:space="preserve">From the </w:t>
      </w:r>
      <w:r w:rsidR="007B3E96">
        <w:rPr>
          <w:rFonts w:ascii="Times New Roman" w:hAnsi="Times New Roman" w:cs="Times New Roman"/>
          <w:sz w:val="24"/>
          <w:szCs w:val="24"/>
        </w:rPr>
        <w:t>figure</w:t>
      </w:r>
      <w:r w:rsidR="007F18B9">
        <w:rPr>
          <w:rFonts w:ascii="Times New Roman" w:hAnsi="Times New Roman" w:cs="Times New Roman"/>
          <w:sz w:val="24"/>
          <w:szCs w:val="24"/>
        </w:rPr>
        <w:t>s</w:t>
      </w:r>
      <w:r>
        <w:rPr>
          <w:rFonts w:ascii="Times New Roman" w:hAnsi="Times New Roman" w:cs="Times New Roman"/>
          <w:sz w:val="24"/>
          <w:szCs w:val="24"/>
        </w:rPr>
        <w:t xml:space="preserve"> </w:t>
      </w:r>
      <w:r w:rsidR="005B558E">
        <w:rPr>
          <w:rFonts w:ascii="Times New Roman" w:hAnsi="Times New Roman" w:cs="Times New Roman"/>
          <w:sz w:val="24"/>
          <w:szCs w:val="24"/>
        </w:rPr>
        <w:t>below,</w:t>
      </w:r>
      <w:r>
        <w:rPr>
          <w:rFonts w:ascii="Times New Roman" w:hAnsi="Times New Roman" w:cs="Times New Roman"/>
          <w:sz w:val="24"/>
          <w:szCs w:val="24"/>
        </w:rPr>
        <w:t xml:space="preserve"> </w:t>
      </w:r>
      <w:r w:rsidR="007F18B9">
        <w:rPr>
          <w:rFonts w:ascii="Times New Roman" w:hAnsi="Times New Roman" w:cs="Times New Roman"/>
          <w:sz w:val="24"/>
          <w:szCs w:val="24"/>
        </w:rPr>
        <w:t>left side is the whole data and right is the distribution of train data with first 70%, and we can see that our train 70% missing lots of TCP class at the bottom distributed between port of 10000 – 50000, and this caused the low accuracy of our data tree because the improper choosing the training data set.</w:t>
      </w:r>
    </w:p>
    <w:p w14:paraId="089FB06E" w14:textId="5538EB9B" w:rsidR="00485E69" w:rsidRPr="007F18B9" w:rsidRDefault="007F18B9" w:rsidP="00EB55F8">
      <w:pPr>
        <w:pStyle w:val="ListParagraph"/>
        <w:numPr>
          <w:ilvl w:val="0"/>
          <w:numId w:val="14"/>
        </w:numPr>
        <w:ind w:left="630" w:hanging="270"/>
        <w:rPr>
          <w:rFonts w:ascii="Times New Roman" w:hAnsi="Times New Roman" w:cs="Times New Roman"/>
          <w:sz w:val="24"/>
          <w:szCs w:val="24"/>
        </w:rPr>
      </w:pPr>
      <w:r>
        <w:rPr>
          <w:rFonts w:ascii="Times New Roman" w:hAnsi="Times New Roman" w:cs="Times New Roman"/>
          <w:sz w:val="24"/>
          <w:szCs w:val="24"/>
        </w:rPr>
        <w:t>So if we choose the train_test_split method in our computational it will randomly choose the 70% of our whole data based on the distribution, which will bring us the better accuracy.</w:t>
      </w:r>
    </w:p>
    <w:p w14:paraId="7C5C431E" w14:textId="4883410E" w:rsidR="000B68A8" w:rsidRDefault="007F18B9" w:rsidP="007F18B9">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22B6AA" wp14:editId="31C672CC">
            <wp:extent cx="3200400" cy="2266218"/>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e_reg.png"/>
                    <pic:cNvPicPr/>
                  </pic:nvPicPr>
                  <pic:blipFill rotWithShape="1">
                    <a:blip r:embed="rId5">
                      <a:extLst>
                        <a:ext uri="{28A0092B-C50C-407E-A947-70E740481C1C}">
                          <a14:useLocalDpi xmlns:a14="http://schemas.microsoft.com/office/drawing/2010/main" val="0"/>
                        </a:ext>
                      </a:extLst>
                    </a:blip>
                    <a:srcRect t="10035" r="5507"/>
                    <a:stretch/>
                  </pic:blipFill>
                  <pic:spPr bwMode="auto">
                    <a:xfrm>
                      <a:off x="0" y="0"/>
                      <a:ext cx="3200400" cy="2266218"/>
                    </a:xfrm>
                    <a:prstGeom prst="rect">
                      <a:avLst/>
                    </a:prstGeom>
                    <a:ln>
                      <a:noFill/>
                    </a:ln>
                    <a:extLst>
                      <a:ext uri="{53640926-AAD7-44D8-BBD7-CCE9431645EC}">
                        <a14:shadowObscured xmlns:a14="http://schemas.microsoft.com/office/drawing/2010/main"/>
                      </a:ext>
                    </a:extLst>
                  </pic:spPr>
                </pic:pic>
              </a:graphicData>
            </a:graphic>
          </wp:inline>
        </w:drawing>
      </w:r>
      <w:r w:rsidR="000B68A8">
        <w:rPr>
          <w:rFonts w:ascii="Times New Roman" w:hAnsi="Times New Roman" w:cs="Times New Roman"/>
          <w:noProof/>
          <w:sz w:val="24"/>
          <w:szCs w:val="24"/>
        </w:rPr>
        <w:drawing>
          <wp:inline distT="0" distB="0" distL="0" distR="0" wp14:anchorId="02CEE60C" wp14:editId="577C2958">
            <wp:extent cx="3200400" cy="24461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rain_70.png"/>
                    <pic:cNvPicPr/>
                  </pic:nvPicPr>
                  <pic:blipFill rotWithShape="1">
                    <a:blip r:embed="rId15">
                      <a:extLst>
                        <a:ext uri="{28A0092B-C50C-407E-A947-70E740481C1C}">
                          <a14:useLocalDpi xmlns:a14="http://schemas.microsoft.com/office/drawing/2010/main" val="0"/>
                        </a:ext>
                      </a:extLst>
                    </a:blip>
                    <a:srcRect l="2175" t="6943" r="9093" b="1871"/>
                    <a:stretch/>
                  </pic:blipFill>
                  <pic:spPr bwMode="auto">
                    <a:xfrm>
                      <a:off x="0" y="0"/>
                      <a:ext cx="3200400" cy="2446143"/>
                    </a:xfrm>
                    <a:prstGeom prst="rect">
                      <a:avLst/>
                    </a:prstGeom>
                    <a:ln>
                      <a:noFill/>
                    </a:ln>
                    <a:extLst>
                      <a:ext uri="{53640926-AAD7-44D8-BBD7-CCE9431645EC}">
                        <a14:shadowObscured xmlns:a14="http://schemas.microsoft.com/office/drawing/2010/main"/>
                      </a:ext>
                    </a:extLst>
                  </pic:spPr>
                </pic:pic>
              </a:graphicData>
            </a:graphic>
          </wp:inline>
        </w:drawing>
      </w:r>
    </w:p>
    <w:p w14:paraId="05730B9B" w14:textId="77777777" w:rsidR="000B68A8" w:rsidRDefault="000B68A8" w:rsidP="007F18B9">
      <w:pPr>
        <w:pStyle w:val="ListParagraph"/>
        <w:ind w:left="0"/>
        <w:rPr>
          <w:rFonts w:ascii="Times New Roman" w:hAnsi="Times New Roman" w:cs="Times New Roman"/>
          <w:sz w:val="24"/>
          <w:szCs w:val="24"/>
        </w:rPr>
      </w:pPr>
    </w:p>
    <w:p w14:paraId="5E1BA814" w14:textId="701376A6" w:rsidR="00C728A0" w:rsidRPr="00C728A0" w:rsidRDefault="00C728A0" w:rsidP="00C728A0">
      <w:pPr>
        <w:pStyle w:val="ListParagraph"/>
        <w:numPr>
          <w:ilvl w:val="0"/>
          <w:numId w:val="10"/>
        </w:numPr>
        <w:ind w:left="360"/>
        <w:rPr>
          <w:rFonts w:ascii="Times New Roman" w:hAnsi="Times New Roman" w:cs="Times New Roman"/>
          <w:b/>
          <w:sz w:val="24"/>
          <w:szCs w:val="24"/>
        </w:rPr>
      </w:pPr>
      <w:r w:rsidRPr="00C728A0">
        <w:rPr>
          <w:rFonts w:ascii="Times New Roman" w:hAnsi="Times New Roman" w:cs="Times New Roman"/>
          <w:b/>
          <w:sz w:val="24"/>
          <w:szCs w:val="24"/>
        </w:rPr>
        <w:t>Determine a better split of the data (70% training. 30% prediction). Compute</w:t>
      </w:r>
      <w:r>
        <w:rPr>
          <w:rFonts w:ascii="Times New Roman" w:hAnsi="Times New Roman" w:cs="Times New Roman"/>
          <w:b/>
          <w:sz w:val="24"/>
          <w:szCs w:val="24"/>
        </w:rPr>
        <w:t xml:space="preserve"> </w:t>
      </w:r>
      <w:r w:rsidRPr="00C728A0">
        <w:rPr>
          <w:rFonts w:ascii="Times New Roman" w:hAnsi="Times New Roman" w:cs="Times New Roman"/>
          <w:b/>
          <w:sz w:val="24"/>
          <w:szCs w:val="24"/>
        </w:rPr>
        <w:t>accuracy.</w:t>
      </w:r>
    </w:p>
    <w:p w14:paraId="37DCD0A5" w14:textId="0C226E86" w:rsidR="00AE2333" w:rsidRPr="00AE2333" w:rsidRDefault="00AE2333" w:rsidP="00B02719">
      <w:pPr>
        <w:pStyle w:val="ListParagraph"/>
        <w:numPr>
          <w:ilvl w:val="0"/>
          <w:numId w:val="14"/>
        </w:numPr>
        <w:ind w:left="630" w:hanging="270"/>
        <w:rPr>
          <w:rFonts w:ascii="Times New Roman" w:hAnsi="Times New Roman" w:cs="Times New Roman"/>
          <w:sz w:val="24"/>
          <w:szCs w:val="24"/>
        </w:rPr>
      </w:pPr>
      <w:r>
        <w:rPr>
          <w:rFonts w:ascii="Times New Roman" w:hAnsi="Times New Roman" w:cs="Times New Roman"/>
          <w:sz w:val="24"/>
          <w:szCs w:val="24"/>
        </w:rPr>
        <w:t>The</w:t>
      </w:r>
      <w:r w:rsidR="00E509C4">
        <w:rPr>
          <w:rFonts w:ascii="Times New Roman" w:hAnsi="Times New Roman" w:cs="Times New Roman"/>
          <w:sz w:val="24"/>
          <w:szCs w:val="24"/>
        </w:rPr>
        <w:t xml:space="preserve"> training accuracy is </w:t>
      </w:r>
      <w:r>
        <w:rPr>
          <w:rFonts w:ascii="Times New Roman" w:hAnsi="Times New Roman" w:cs="Times New Roman"/>
          <w:b/>
          <w:sz w:val="24"/>
          <w:szCs w:val="24"/>
        </w:rPr>
        <w:t>96.11</w:t>
      </w:r>
      <w:r w:rsidR="00E509C4" w:rsidRPr="00E509C4">
        <w:rPr>
          <w:rFonts w:ascii="Times New Roman" w:hAnsi="Times New Roman" w:cs="Times New Roman"/>
          <w:b/>
          <w:sz w:val="24"/>
          <w:szCs w:val="24"/>
        </w:rPr>
        <w:t>%</w:t>
      </w:r>
      <w:r w:rsidR="00E509C4">
        <w:rPr>
          <w:rFonts w:ascii="Times New Roman" w:hAnsi="Times New Roman" w:cs="Times New Roman"/>
          <w:sz w:val="24"/>
          <w:szCs w:val="24"/>
        </w:rPr>
        <w:t xml:space="preserve"> and the prediction accuracy is </w:t>
      </w:r>
      <w:r>
        <w:rPr>
          <w:rFonts w:ascii="Times New Roman" w:hAnsi="Times New Roman" w:cs="Times New Roman"/>
          <w:b/>
          <w:sz w:val="24"/>
          <w:szCs w:val="24"/>
        </w:rPr>
        <w:t>95.9</w:t>
      </w:r>
      <w:r w:rsidR="00E509C4" w:rsidRPr="00E509C4">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with depth = 4; and the training accuracy is </w:t>
      </w:r>
      <w:r w:rsidRPr="00AE2333">
        <w:rPr>
          <w:rFonts w:ascii="Times New Roman" w:hAnsi="Times New Roman" w:cs="Times New Roman"/>
          <w:b/>
          <w:sz w:val="24"/>
          <w:szCs w:val="24"/>
        </w:rPr>
        <w:t>99.98%</w:t>
      </w:r>
      <w:r>
        <w:rPr>
          <w:rFonts w:ascii="Times New Roman" w:hAnsi="Times New Roman" w:cs="Times New Roman"/>
          <w:sz w:val="24"/>
          <w:szCs w:val="24"/>
        </w:rPr>
        <w:t xml:space="preserve"> and prediction accuracy is </w:t>
      </w:r>
      <w:r w:rsidRPr="00AE2333">
        <w:rPr>
          <w:rFonts w:ascii="Times New Roman" w:hAnsi="Times New Roman" w:cs="Times New Roman"/>
          <w:b/>
          <w:sz w:val="24"/>
          <w:szCs w:val="24"/>
        </w:rPr>
        <w:t>99.2%</w:t>
      </w:r>
      <w:r>
        <w:rPr>
          <w:rFonts w:ascii="Times New Roman" w:hAnsi="Times New Roman" w:cs="Times New Roman"/>
          <w:sz w:val="24"/>
          <w:szCs w:val="24"/>
        </w:rPr>
        <w:t xml:space="preserve"> with no limitation of depth.</w:t>
      </w:r>
    </w:p>
    <w:p w14:paraId="54C569B4" w14:textId="4D9467DF" w:rsidR="00E509C4" w:rsidRDefault="006020BC" w:rsidP="00B02719">
      <w:pPr>
        <w:pStyle w:val="ListParagraph"/>
        <w:numPr>
          <w:ilvl w:val="0"/>
          <w:numId w:val="14"/>
        </w:numPr>
        <w:ind w:left="630" w:hanging="270"/>
        <w:rPr>
          <w:rFonts w:ascii="Times New Roman" w:hAnsi="Times New Roman" w:cs="Times New Roman"/>
          <w:sz w:val="24"/>
          <w:szCs w:val="24"/>
        </w:rPr>
      </w:pPr>
      <w:r>
        <w:rPr>
          <w:rFonts w:ascii="Times New Roman" w:hAnsi="Times New Roman" w:cs="Times New Roman"/>
          <w:sz w:val="24"/>
          <w:szCs w:val="24"/>
        </w:rPr>
        <w:t>I change the selecting method for training and testing data</w:t>
      </w:r>
      <w:r w:rsidR="00AE2333">
        <w:rPr>
          <w:rFonts w:ascii="Times New Roman" w:hAnsi="Times New Roman" w:cs="Times New Roman"/>
          <w:sz w:val="24"/>
          <w:szCs w:val="24"/>
        </w:rPr>
        <w:t>,</w:t>
      </w:r>
      <w:r>
        <w:rPr>
          <w:rFonts w:ascii="Times New Roman" w:hAnsi="Times New Roman" w:cs="Times New Roman"/>
          <w:sz w:val="24"/>
          <w:szCs w:val="24"/>
        </w:rPr>
        <w:t xml:space="preserve"> use the train_test_split method where </w:t>
      </w:r>
      <w:r w:rsidR="007B3E96">
        <w:rPr>
          <w:rFonts w:ascii="Times New Roman" w:hAnsi="Times New Roman" w:cs="Times New Roman"/>
          <w:sz w:val="24"/>
          <w:szCs w:val="24"/>
        </w:rPr>
        <w:t xml:space="preserve">it can randomly </w:t>
      </w:r>
      <w:r w:rsidR="007F18B9">
        <w:rPr>
          <w:rFonts w:ascii="Times New Roman" w:hAnsi="Times New Roman" w:cs="Times New Roman"/>
          <w:sz w:val="24"/>
          <w:szCs w:val="24"/>
        </w:rPr>
        <w:t>choose</w:t>
      </w:r>
      <w:r w:rsidR="007B3E96">
        <w:rPr>
          <w:rFonts w:ascii="Times New Roman" w:hAnsi="Times New Roman" w:cs="Times New Roman"/>
          <w:sz w:val="24"/>
          <w:szCs w:val="24"/>
        </w:rPr>
        <w:t xml:space="preserve"> the training data more evenly based on the distribution.</w:t>
      </w:r>
    </w:p>
    <w:p w14:paraId="77F17A17" w14:textId="6D6D0321" w:rsidR="00BC1A94" w:rsidRDefault="00BC1A94" w:rsidP="00034D47">
      <w:pPr>
        <w:pStyle w:val="ListParagraph"/>
        <w:numPr>
          <w:ilvl w:val="0"/>
          <w:numId w:val="14"/>
        </w:numPr>
        <w:ind w:left="630" w:hanging="270"/>
        <w:rPr>
          <w:rFonts w:ascii="Times New Roman" w:hAnsi="Times New Roman" w:cs="Times New Roman"/>
          <w:sz w:val="24"/>
          <w:szCs w:val="24"/>
        </w:rPr>
      </w:pPr>
      <w:r>
        <w:rPr>
          <w:rFonts w:ascii="Times New Roman" w:hAnsi="Times New Roman" w:cs="Times New Roman"/>
          <w:sz w:val="24"/>
          <w:szCs w:val="24"/>
        </w:rPr>
        <w:t>From below figure, we can clearly see that it chooses the training data based on the distribution and the bottom TCP points are also be chosen.</w:t>
      </w:r>
    </w:p>
    <w:p w14:paraId="0A1DE7A0" w14:textId="11878171" w:rsidR="00B02719" w:rsidRDefault="00B02719" w:rsidP="00B02719">
      <w:pPr>
        <w:pStyle w:val="ListParagraph"/>
        <w:numPr>
          <w:ilvl w:val="0"/>
          <w:numId w:val="13"/>
        </w:numPr>
        <w:ind w:left="540" w:hanging="180"/>
        <w:rPr>
          <w:rFonts w:ascii="Times New Roman" w:hAnsi="Times New Roman" w:cs="Times New Roman"/>
          <w:sz w:val="24"/>
          <w:szCs w:val="24"/>
        </w:rPr>
      </w:pPr>
      <w:r>
        <w:rPr>
          <w:rFonts w:ascii="Times New Roman" w:hAnsi="Times New Roman" w:cs="Times New Roman"/>
          <w:sz w:val="24"/>
          <w:szCs w:val="24"/>
        </w:rPr>
        <w:t>The code can be found below.</w:t>
      </w:r>
    </w:p>
    <w:p w14:paraId="77CAF7B6" w14:textId="1B37958C" w:rsidR="001F7EEE" w:rsidRDefault="000B68A8" w:rsidP="007F18B9">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70DB53" wp14:editId="650E3751">
            <wp:extent cx="3200400" cy="244344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rain_best.png"/>
                    <pic:cNvPicPr/>
                  </pic:nvPicPr>
                  <pic:blipFill rotWithShape="1">
                    <a:blip r:embed="rId16">
                      <a:extLst>
                        <a:ext uri="{28A0092B-C50C-407E-A947-70E740481C1C}">
                          <a14:useLocalDpi xmlns:a14="http://schemas.microsoft.com/office/drawing/2010/main" val="0"/>
                        </a:ext>
                      </a:extLst>
                    </a:blip>
                    <a:srcRect l="1903" t="6760" r="9087" b="1870"/>
                    <a:stretch/>
                  </pic:blipFill>
                  <pic:spPr bwMode="auto">
                    <a:xfrm>
                      <a:off x="0" y="0"/>
                      <a:ext cx="3200400" cy="2443444"/>
                    </a:xfrm>
                    <a:prstGeom prst="rect">
                      <a:avLst/>
                    </a:prstGeom>
                    <a:ln>
                      <a:noFill/>
                    </a:ln>
                    <a:extLst>
                      <a:ext uri="{53640926-AAD7-44D8-BBD7-CCE9431645EC}">
                        <a14:shadowObscured xmlns:a14="http://schemas.microsoft.com/office/drawing/2010/main"/>
                      </a:ext>
                    </a:extLst>
                  </pic:spPr>
                </pic:pic>
              </a:graphicData>
            </a:graphic>
          </wp:inline>
        </w:drawing>
      </w:r>
    </w:p>
    <w:p w14:paraId="04AEAC43" w14:textId="502D600F" w:rsidR="009A1461" w:rsidRPr="006020BC" w:rsidRDefault="00510536" w:rsidP="007F18B9">
      <w:pPr>
        <w:pStyle w:val="ListParagraph"/>
        <w:ind w:left="0"/>
        <w:jc w:val="center"/>
        <w:rPr>
          <w:rFonts w:ascii="Times New Roman" w:hAnsi="Times New Roman" w:cs="Times New Roman"/>
          <w:sz w:val="24"/>
          <w:szCs w:val="24"/>
        </w:rPr>
      </w:pPr>
      <w:r>
        <w:rPr>
          <w:noProof/>
        </w:rPr>
        <w:lastRenderedPageBreak/>
        <w:drawing>
          <wp:inline distT="0" distB="0" distL="0" distR="0" wp14:anchorId="23D51EB2" wp14:editId="41A66C73">
            <wp:extent cx="3840480" cy="1800900"/>
            <wp:effectExtent l="19050" t="19050" r="26670" b="279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072"/>
                    <a:stretch/>
                  </pic:blipFill>
                  <pic:spPr bwMode="auto">
                    <a:xfrm>
                      <a:off x="0" y="0"/>
                      <a:ext cx="3840480" cy="18009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7506799" w14:textId="0C2C8C05" w:rsidR="009A1461" w:rsidRPr="0099315D" w:rsidRDefault="009A1461" w:rsidP="0099315D">
      <w:pPr>
        <w:pStyle w:val="ListParagraph"/>
        <w:ind w:left="360"/>
        <w:rPr>
          <w:rFonts w:ascii="Times New Roman" w:hAnsi="Times New Roman" w:cs="Times New Roman"/>
          <w:sz w:val="24"/>
          <w:szCs w:val="24"/>
        </w:rPr>
      </w:pPr>
    </w:p>
    <w:sectPr w:rsidR="009A1461" w:rsidRPr="0099315D" w:rsidSect="00C32153">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B2415"/>
    <w:multiLevelType w:val="hybridMultilevel"/>
    <w:tmpl w:val="2EB8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5098"/>
    <w:multiLevelType w:val="hybridMultilevel"/>
    <w:tmpl w:val="3C641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7D691E"/>
    <w:multiLevelType w:val="hybridMultilevel"/>
    <w:tmpl w:val="08088B10"/>
    <w:lvl w:ilvl="0" w:tplc="D458AA26">
      <w:start w:val="69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45F43"/>
    <w:multiLevelType w:val="hybridMultilevel"/>
    <w:tmpl w:val="1E922042"/>
    <w:lvl w:ilvl="0" w:tplc="BDD0607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65967"/>
    <w:multiLevelType w:val="hybridMultilevel"/>
    <w:tmpl w:val="C3F63200"/>
    <w:lvl w:ilvl="0" w:tplc="13AE597E">
      <w:start w:val="69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47874"/>
    <w:multiLevelType w:val="hybridMultilevel"/>
    <w:tmpl w:val="B474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F01E86"/>
    <w:multiLevelType w:val="hybridMultilevel"/>
    <w:tmpl w:val="BA329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262822"/>
    <w:multiLevelType w:val="hybridMultilevel"/>
    <w:tmpl w:val="072ED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AE5BD5"/>
    <w:multiLevelType w:val="hybridMultilevel"/>
    <w:tmpl w:val="461CED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0614F1"/>
    <w:multiLevelType w:val="hybridMultilevel"/>
    <w:tmpl w:val="E28A79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C85D7E"/>
    <w:multiLevelType w:val="hybridMultilevel"/>
    <w:tmpl w:val="22F2DF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5C3E3F"/>
    <w:multiLevelType w:val="hybridMultilevel"/>
    <w:tmpl w:val="308E1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8400803"/>
    <w:multiLevelType w:val="hybridMultilevel"/>
    <w:tmpl w:val="72663A8E"/>
    <w:lvl w:ilvl="0" w:tplc="E5F696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226777"/>
    <w:multiLevelType w:val="hybridMultilevel"/>
    <w:tmpl w:val="0164C4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6"/>
  </w:num>
  <w:num w:numId="4">
    <w:abstractNumId w:val="8"/>
  </w:num>
  <w:num w:numId="5">
    <w:abstractNumId w:val="12"/>
  </w:num>
  <w:num w:numId="6">
    <w:abstractNumId w:val="3"/>
  </w:num>
  <w:num w:numId="7">
    <w:abstractNumId w:val="10"/>
  </w:num>
  <w:num w:numId="8">
    <w:abstractNumId w:val="0"/>
  </w:num>
  <w:num w:numId="9">
    <w:abstractNumId w:val="5"/>
  </w:num>
  <w:num w:numId="10">
    <w:abstractNumId w:val="9"/>
  </w:num>
  <w:num w:numId="11">
    <w:abstractNumId w:val="11"/>
  </w:num>
  <w:num w:numId="12">
    <w:abstractNumId w:val="1"/>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212"/>
    <w:rsid w:val="00012A99"/>
    <w:rsid w:val="00022CDF"/>
    <w:rsid w:val="00032689"/>
    <w:rsid w:val="00034D47"/>
    <w:rsid w:val="00050212"/>
    <w:rsid w:val="000511E5"/>
    <w:rsid w:val="00085136"/>
    <w:rsid w:val="000B68A8"/>
    <w:rsid w:val="000C4E72"/>
    <w:rsid w:val="0011413F"/>
    <w:rsid w:val="00117130"/>
    <w:rsid w:val="00117675"/>
    <w:rsid w:val="00117F43"/>
    <w:rsid w:val="00126961"/>
    <w:rsid w:val="00136896"/>
    <w:rsid w:val="00144471"/>
    <w:rsid w:val="0014574F"/>
    <w:rsid w:val="00173E34"/>
    <w:rsid w:val="00175FF5"/>
    <w:rsid w:val="0017672A"/>
    <w:rsid w:val="00177F70"/>
    <w:rsid w:val="001854FD"/>
    <w:rsid w:val="00187698"/>
    <w:rsid w:val="00191229"/>
    <w:rsid w:val="0019359F"/>
    <w:rsid w:val="001A5408"/>
    <w:rsid w:val="001C37AB"/>
    <w:rsid w:val="001C3EB7"/>
    <w:rsid w:val="001D3A64"/>
    <w:rsid w:val="001E3EB5"/>
    <w:rsid w:val="001E4684"/>
    <w:rsid w:val="001F7EEE"/>
    <w:rsid w:val="00202216"/>
    <w:rsid w:val="00283F11"/>
    <w:rsid w:val="0028576C"/>
    <w:rsid w:val="002C602E"/>
    <w:rsid w:val="002C6C4C"/>
    <w:rsid w:val="002D3B3B"/>
    <w:rsid w:val="002D4245"/>
    <w:rsid w:val="00303149"/>
    <w:rsid w:val="00314EFE"/>
    <w:rsid w:val="003421AC"/>
    <w:rsid w:val="00362EF8"/>
    <w:rsid w:val="00365ACC"/>
    <w:rsid w:val="003C4B7F"/>
    <w:rsid w:val="003E7BCC"/>
    <w:rsid w:val="00415862"/>
    <w:rsid w:val="00416BA6"/>
    <w:rsid w:val="00434A03"/>
    <w:rsid w:val="00451AAC"/>
    <w:rsid w:val="00460427"/>
    <w:rsid w:val="004741A5"/>
    <w:rsid w:val="00485E69"/>
    <w:rsid w:val="004A26A0"/>
    <w:rsid w:val="004B0BAC"/>
    <w:rsid w:val="004E2F6C"/>
    <w:rsid w:val="004F11B1"/>
    <w:rsid w:val="00510536"/>
    <w:rsid w:val="00537C2E"/>
    <w:rsid w:val="00540D39"/>
    <w:rsid w:val="005454EA"/>
    <w:rsid w:val="005500DF"/>
    <w:rsid w:val="00553CD2"/>
    <w:rsid w:val="005559E3"/>
    <w:rsid w:val="005A311B"/>
    <w:rsid w:val="005B558E"/>
    <w:rsid w:val="005E70CC"/>
    <w:rsid w:val="006009D8"/>
    <w:rsid w:val="006020BC"/>
    <w:rsid w:val="00604FEC"/>
    <w:rsid w:val="00620DE6"/>
    <w:rsid w:val="00621F7A"/>
    <w:rsid w:val="00624A0E"/>
    <w:rsid w:val="00633B2D"/>
    <w:rsid w:val="00670957"/>
    <w:rsid w:val="0067253A"/>
    <w:rsid w:val="00685153"/>
    <w:rsid w:val="006C1D2D"/>
    <w:rsid w:val="006E1698"/>
    <w:rsid w:val="006F4786"/>
    <w:rsid w:val="00704319"/>
    <w:rsid w:val="00710C26"/>
    <w:rsid w:val="00714F94"/>
    <w:rsid w:val="00725FD8"/>
    <w:rsid w:val="007370E9"/>
    <w:rsid w:val="007448F1"/>
    <w:rsid w:val="0074628A"/>
    <w:rsid w:val="00762F68"/>
    <w:rsid w:val="00775D3D"/>
    <w:rsid w:val="00790304"/>
    <w:rsid w:val="00792173"/>
    <w:rsid w:val="007B35BF"/>
    <w:rsid w:val="007B3E96"/>
    <w:rsid w:val="007F18B9"/>
    <w:rsid w:val="00801101"/>
    <w:rsid w:val="008011B0"/>
    <w:rsid w:val="008605E9"/>
    <w:rsid w:val="008740A6"/>
    <w:rsid w:val="00892D0F"/>
    <w:rsid w:val="008C3118"/>
    <w:rsid w:val="008E160F"/>
    <w:rsid w:val="008E66AA"/>
    <w:rsid w:val="008F6756"/>
    <w:rsid w:val="008F7F12"/>
    <w:rsid w:val="00912C95"/>
    <w:rsid w:val="00941CC1"/>
    <w:rsid w:val="00980452"/>
    <w:rsid w:val="00984625"/>
    <w:rsid w:val="0099315D"/>
    <w:rsid w:val="00994AF8"/>
    <w:rsid w:val="009A0012"/>
    <w:rsid w:val="009A1461"/>
    <w:rsid w:val="009A6EBE"/>
    <w:rsid w:val="009C227A"/>
    <w:rsid w:val="009D3082"/>
    <w:rsid w:val="009F0A8F"/>
    <w:rsid w:val="00A04855"/>
    <w:rsid w:val="00A16EDB"/>
    <w:rsid w:val="00A31CE9"/>
    <w:rsid w:val="00A4756C"/>
    <w:rsid w:val="00A64C5C"/>
    <w:rsid w:val="00A74127"/>
    <w:rsid w:val="00A82212"/>
    <w:rsid w:val="00A87B49"/>
    <w:rsid w:val="00AA08F0"/>
    <w:rsid w:val="00AB532E"/>
    <w:rsid w:val="00AD17CC"/>
    <w:rsid w:val="00AE2333"/>
    <w:rsid w:val="00AF4343"/>
    <w:rsid w:val="00B02719"/>
    <w:rsid w:val="00B02C95"/>
    <w:rsid w:val="00B17AAC"/>
    <w:rsid w:val="00B21E7D"/>
    <w:rsid w:val="00B27ADF"/>
    <w:rsid w:val="00B965FD"/>
    <w:rsid w:val="00BB1E38"/>
    <w:rsid w:val="00BC05CA"/>
    <w:rsid w:val="00BC1A94"/>
    <w:rsid w:val="00BD6CD7"/>
    <w:rsid w:val="00BD6FAA"/>
    <w:rsid w:val="00C02DB4"/>
    <w:rsid w:val="00C222B5"/>
    <w:rsid w:val="00C239F5"/>
    <w:rsid w:val="00C25B4F"/>
    <w:rsid w:val="00C32153"/>
    <w:rsid w:val="00C47212"/>
    <w:rsid w:val="00C6553F"/>
    <w:rsid w:val="00C728A0"/>
    <w:rsid w:val="00CC2A4A"/>
    <w:rsid w:val="00CE2C27"/>
    <w:rsid w:val="00D1158F"/>
    <w:rsid w:val="00D15682"/>
    <w:rsid w:val="00D2100E"/>
    <w:rsid w:val="00D33DD7"/>
    <w:rsid w:val="00D41EFB"/>
    <w:rsid w:val="00D66E8A"/>
    <w:rsid w:val="00D778F0"/>
    <w:rsid w:val="00D87CC5"/>
    <w:rsid w:val="00DB4396"/>
    <w:rsid w:val="00DD5198"/>
    <w:rsid w:val="00DF2D0A"/>
    <w:rsid w:val="00E05157"/>
    <w:rsid w:val="00E133F4"/>
    <w:rsid w:val="00E16E38"/>
    <w:rsid w:val="00E3080A"/>
    <w:rsid w:val="00E438FF"/>
    <w:rsid w:val="00E509C4"/>
    <w:rsid w:val="00E65285"/>
    <w:rsid w:val="00EB55F8"/>
    <w:rsid w:val="00EC0D75"/>
    <w:rsid w:val="00EF47E6"/>
    <w:rsid w:val="00F01BA0"/>
    <w:rsid w:val="00F0228F"/>
    <w:rsid w:val="00F8558E"/>
    <w:rsid w:val="00FA05DE"/>
    <w:rsid w:val="00FD74AE"/>
    <w:rsid w:val="00FD7654"/>
    <w:rsid w:val="00FE1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68E6"/>
  <w15:chartTrackingRefBased/>
  <w15:docId w15:val="{27D81B18-DD67-4081-BBFE-9D9660D5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212"/>
    <w:pPr>
      <w:ind w:left="720"/>
      <w:contextualSpacing/>
    </w:pPr>
  </w:style>
  <w:style w:type="table" w:styleId="TableGrid">
    <w:name w:val="Table Grid"/>
    <w:basedOn w:val="TableNormal"/>
    <w:uiPriority w:val="39"/>
    <w:rsid w:val="0005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35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33072">
      <w:bodyDiv w:val="1"/>
      <w:marLeft w:val="0"/>
      <w:marRight w:val="0"/>
      <w:marTop w:val="0"/>
      <w:marBottom w:val="0"/>
      <w:divBdr>
        <w:top w:val="none" w:sz="0" w:space="0" w:color="auto"/>
        <w:left w:val="none" w:sz="0" w:space="0" w:color="auto"/>
        <w:bottom w:val="none" w:sz="0" w:space="0" w:color="auto"/>
        <w:right w:val="none" w:sz="0" w:space="0" w:color="auto"/>
      </w:divBdr>
    </w:div>
    <w:div w:id="142284624">
      <w:bodyDiv w:val="1"/>
      <w:marLeft w:val="0"/>
      <w:marRight w:val="0"/>
      <w:marTop w:val="0"/>
      <w:marBottom w:val="0"/>
      <w:divBdr>
        <w:top w:val="none" w:sz="0" w:space="0" w:color="auto"/>
        <w:left w:val="none" w:sz="0" w:space="0" w:color="auto"/>
        <w:bottom w:val="none" w:sz="0" w:space="0" w:color="auto"/>
        <w:right w:val="none" w:sz="0" w:space="0" w:color="auto"/>
      </w:divBdr>
    </w:div>
    <w:div w:id="202526040">
      <w:bodyDiv w:val="1"/>
      <w:marLeft w:val="0"/>
      <w:marRight w:val="0"/>
      <w:marTop w:val="0"/>
      <w:marBottom w:val="0"/>
      <w:divBdr>
        <w:top w:val="none" w:sz="0" w:space="0" w:color="auto"/>
        <w:left w:val="none" w:sz="0" w:space="0" w:color="auto"/>
        <w:bottom w:val="none" w:sz="0" w:space="0" w:color="auto"/>
        <w:right w:val="none" w:sz="0" w:space="0" w:color="auto"/>
      </w:divBdr>
    </w:div>
    <w:div w:id="316998878">
      <w:bodyDiv w:val="1"/>
      <w:marLeft w:val="0"/>
      <w:marRight w:val="0"/>
      <w:marTop w:val="0"/>
      <w:marBottom w:val="0"/>
      <w:divBdr>
        <w:top w:val="none" w:sz="0" w:space="0" w:color="auto"/>
        <w:left w:val="none" w:sz="0" w:space="0" w:color="auto"/>
        <w:bottom w:val="none" w:sz="0" w:space="0" w:color="auto"/>
        <w:right w:val="none" w:sz="0" w:space="0" w:color="auto"/>
      </w:divBdr>
    </w:div>
    <w:div w:id="408774438">
      <w:bodyDiv w:val="1"/>
      <w:marLeft w:val="0"/>
      <w:marRight w:val="0"/>
      <w:marTop w:val="0"/>
      <w:marBottom w:val="0"/>
      <w:divBdr>
        <w:top w:val="none" w:sz="0" w:space="0" w:color="auto"/>
        <w:left w:val="none" w:sz="0" w:space="0" w:color="auto"/>
        <w:bottom w:val="none" w:sz="0" w:space="0" w:color="auto"/>
        <w:right w:val="none" w:sz="0" w:space="0" w:color="auto"/>
      </w:divBdr>
    </w:div>
    <w:div w:id="535964764">
      <w:bodyDiv w:val="1"/>
      <w:marLeft w:val="0"/>
      <w:marRight w:val="0"/>
      <w:marTop w:val="0"/>
      <w:marBottom w:val="0"/>
      <w:divBdr>
        <w:top w:val="none" w:sz="0" w:space="0" w:color="auto"/>
        <w:left w:val="none" w:sz="0" w:space="0" w:color="auto"/>
        <w:bottom w:val="none" w:sz="0" w:space="0" w:color="auto"/>
        <w:right w:val="none" w:sz="0" w:space="0" w:color="auto"/>
      </w:divBdr>
    </w:div>
    <w:div w:id="709837527">
      <w:bodyDiv w:val="1"/>
      <w:marLeft w:val="0"/>
      <w:marRight w:val="0"/>
      <w:marTop w:val="0"/>
      <w:marBottom w:val="0"/>
      <w:divBdr>
        <w:top w:val="none" w:sz="0" w:space="0" w:color="auto"/>
        <w:left w:val="none" w:sz="0" w:space="0" w:color="auto"/>
        <w:bottom w:val="none" w:sz="0" w:space="0" w:color="auto"/>
        <w:right w:val="none" w:sz="0" w:space="0" w:color="auto"/>
      </w:divBdr>
    </w:div>
    <w:div w:id="944196713">
      <w:bodyDiv w:val="1"/>
      <w:marLeft w:val="0"/>
      <w:marRight w:val="0"/>
      <w:marTop w:val="0"/>
      <w:marBottom w:val="0"/>
      <w:divBdr>
        <w:top w:val="none" w:sz="0" w:space="0" w:color="auto"/>
        <w:left w:val="none" w:sz="0" w:space="0" w:color="auto"/>
        <w:bottom w:val="none" w:sz="0" w:space="0" w:color="auto"/>
        <w:right w:val="none" w:sz="0" w:space="0" w:color="auto"/>
      </w:divBdr>
    </w:div>
    <w:div w:id="1041826456">
      <w:bodyDiv w:val="1"/>
      <w:marLeft w:val="0"/>
      <w:marRight w:val="0"/>
      <w:marTop w:val="0"/>
      <w:marBottom w:val="0"/>
      <w:divBdr>
        <w:top w:val="none" w:sz="0" w:space="0" w:color="auto"/>
        <w:left w:val="none" w:sz="0" w:space="0" w:color="auto"/>
        <w:bottom w:val="none" w:sz="0" w:space="0" w:color="auto"/>
        <w:right w:val="none" w:sz="0" w:space="0" w:color="auto"/>
      </w:divBdr>
    </w:div>
    <w:div w:id="1051461573">
      <w:bodyDiv w:val="1"/>
      <w:marLeft w:val="0"/>
      <w:marRight w:val="0"/>
      <w:marTop w:val="0"/>
      <w:marBottom w:val="0"/>
      <w:divBdr>
        <w:top w:val="none" w:sz="0" w:space="0" w:color="auto"/>
        <w:left w:val="none" w:sz="0" w:space="0" w:color="auto"/>
        <w:bottom w:val="none" w:sz="0" w:space="0" w:color="auto"/>
        <w:right w:val="none" w:sz="0" w:space="0" w:color="auto"/>
      </w:divBdr>
    </w:div>
    <w:div w:id="1126892256">
      <w:bodyDiv w:val="1"/>
      <w:marLeft w:val="0"/>
      <w:marRight w:val="0"/>
      <w:marTop w:val="0"/>
      <w:marBottom w:val="0"/>
      <w:divBdr>
        <w:top w:val="none" w:sz="0" w:space="0" w:color="auto"/>
        <w:left w:val="none" w:sz="0" w:space="0" w:color="auto"/>
        <w:bottom w:val="none" w:sz="0" w:space="0" w:color="auto"/>
        <w:right w:val="none" w:sz="0" w:space="0" w:color="auto"/>
      </w:divBdr>
    </w:div>
    <w:div w:id="1269964641">
      <w:bodyDiv w:val="1"/>
      <w:marLeft w:val="0"/>
      <w:marRight w:val="0"/>
      <w:marTop w:val="0"/>
      <w:marBottom w:val="0"/>
      <w:divBdr>
        <w:top w:val="none" w:sz="0" w:space="0" w:color="auto"/>
        <w:left w:val="none" w:sz="0" w:space="0" w:color="auto"/>
        <w:bottom w:val="none" w:sz="0" w:space="0" w:color="auto"/>
        <w:right w:val="none" w:sz="0" w:space="0" w:color="auto"/>
      </w:divBdr>
    </w:div>
    <w:div w:id="1317802338">
      <w:bodyDiv w:val="1"/>
      <w:marLeft w:val="0"/>
      <w:marRight w:val="0"/>
      <w:marTop w:val="0"/>
      <w:marBottom w:val="0"/>
      <w:divBdr>
        <w:top w:val="none" w:sz="0" w:space="0" w:color="auto"/>
        <w:left w:val="none" w:sz="0" w:space="0" w:color="auto"/>
        <w:bottom w:val="none" w:sz="0" w:space="0" w:color="auto"/>
        <w:right w:val="none" w:sz="0" w:space="0" w:color="auto"/>
      </w:divBdr>
    </w:div>
    <w:div w:id="1929849535">
      <w:bodyDiv w:val="1"/>
      <w:marLeft w:val="0"/>
      <w:marRight w:val="0"/>
      <w:marTop w:val="0"/>
      <w:marBottom w:val="0"/>
      <w:divBdr>
        <w:top w:val="none" w:sz="0" w:space="0" w:color="auto"/>
        <w:left w:val="none" w:sz="0" w:space="0" w:color="auto"/>
        <w:bottom w:val="none" w:sz="0" w:space="0" w:color="auto"/>
        <w:right w:val="none" w:sz="0" w:space="0" w:color="auto"/>
      </w:divBdr>
    </w:div>
    <w:div w:id="211728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6</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Yeh</dc:creator>
  <cp:keywords/>
  <dc:description/>
  <cp:lastModifiedBy>Rachel Yeh</cp:lastModifiedBy>
  <cp:revision>52</cp:revision>
  <dcterms:created xsi:type="dcterms:W3CDTF">2018-12-04T04:09:00Z</dcterms:created>
  <dcterms:modified xsi:type="dcterms:W3CDTF">2020-04-24T23:27:00Z</dcterms:modified>
</cp:coreProperties>
</file>