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8CDC" w14:textId="77777777" w:rsidR="007C3CE0" w:rsidRPr="007C3CE0" w:rsidRDefault="007C3CE0" w:rsidP="007C3C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CE0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Data Analysis Report </w:t>
      </w:r>
    </w:p>
    <w:p w14:paraId="7ACBABCF" w14:textId="77777777" w:rsidR="007C3CE0" w:rsidRPr="007C3CE0" w:rsidRDefault="007C3CE0" w:rsidP="007C3C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CE0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Airline Loyalty Program Project</w:t>
      </w:r>
    </w:p>
    <w:p w14:paraId="728B26DF" w14:textId="77777777" w:rsidR="007C3CE0" w:rsidRPr="007C3CE0" w:rsidRDefault="007C3CE0" w:rsidP="007C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5F30D2" w14:textId="77777777" w:rsidR="007C3CE0" w:rsidRPr="007C3CE0" w:rsidRDefault="007C3CE0" w:rsidP="007C3CE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3CE0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14:ligatures w14:val="none"/>
        </w:rPr>
        <w:t>1. Introduction</w:t>
      </w:r>
    </w:p>
    <w:p w14:paraId="61E0D336" w14:textId="77777777" w:rsidR="007C3CE0" w:rsidRPr="007C3CE0" w:rsidRDefault="007C3CE0" w:rsidP="00B846C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CE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The purpose of this data analysis is to gain insights into the customer loyalty program’s performance based on two key tables: “Customer Flight Activity” and “Customer Loyalty History.” The analysis aims to understand customer behavior, identify trends, and inform strategic decisions to enhance the program’s effectiveness.</w:t>
      </w:r>
    </w:p>
    <w:p w14:paraId="0913A02D" w14:textId="77777777" w:rsidR="007C3CE0" w:rsidRPr="007C3CE0" w:rsidRDefault="007C3CE0" w:rsidP="007C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3205FE" w14:textId="77777777" w:rsidR="00B846C9" w:rsidRDefault="007C3CE0" w:rsidP="00B846C9">
      <w:pPr>
        <w:pStyle w:val="HeadingOne"/>
      </w:pPr>
      <w:r w:rsidRPr="007C3CE0">
        <w:t>2. Data Collection</w:t>
      </w:r>
    </w:p>
    <w:p w14:paraId="0492ED57" w14:textId="090C9B88" w:rsidR="007C3CE0" w:rsidRPr="007C3CE0" w:rsidRDefault="007C3CE0" w:rsidP="00B846C9">
      <w:pPr>
        <w:pStyle w:val="HeadingTwo"/>
      </w:pPr>
      <w:r w:rsidRPr="007C3CE0">
        <w:t>2.1 Tables Use</w:t>
      </w:r>
      <w:r w:rsidRPr="007C3CE0">
        <w:t>d</w:t>
      </w:r>
    </w:p>
    <w:p w14:paraId="7A34D7F1" w14:textId="457D8DFA" w:rsidR="007C3CE0" w:rsidRPr="007C3CE0" w:rsidRDefault="007C3CE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Customer Flight Activity</w:t>
      </w:r>
    </w:p>
    <w:p w14:paraId="5EB0489E" w14:textId="1B2AAA8F" w:rsidR="007C3CE0" w:rsidRPr="007C3CE0" w:rsidRDefault="007C3CE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Customer Loyalty History</w:t>
      </w:r>
    </w:p>
    <w:p w14:paraId="35DFCAEE" w14:textId="5D060178" w:rsidR="007C3CE0" w:rsidRDefault="004263C4" w:rsidP="00B846C9">
      <w:pPr>
        <w:spacing w:after="0" w:line="240" w:lineRule="auto"/>
        <w:ind w:left="720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7C3CE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2.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2</w:t>
      </w:r>
      <w:r w:rsidRPr="007C3CE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Data</w:t>
      </w:r>
      <w:r w:rsidR="007C3CE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Sources</w:t>
      </w:r>
    </w:p>
    <w:p w14:paraId="3C76CC1F" w14:textId="40C2CAED" w:rsidR="007C3CE0" w:rsidRPr="007C3CE0" w:rsidRDefault="007C3CE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Maven Analytics “Airline Loyalty Program” sample dataset</w:t>
      </w:r>
    </w:p>
    <w:p w14:paraId="0581046F" w14:textId="3D43A1E5" w:rsidR="007C3CE0" w:rsidRDefault="007C3CE0" w:rsidP="007C3CE0">
      <w:pPr>
        <w:spacing w:after="0" w:line="240" w:lineRule="auto"/>
        <w:ind w:left="720"/>
        <w:outlineLvl w:val="1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C3C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2.3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Data Preparation</w:t>
      </w:r>
    </w:p>
    <w:p w14:paraId="3138CA4F" w14:textId="04F7AAFB" w:rsidR="00F33630" w:rsidRPr="00F33630" w:rsidRDefault="00F3363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C</w:t>
      </w:r>
      <w:r w:rsidRPr="00F33630">
        <w:rPr>
          <w:rFonts w:eastAsia="Times New Roman" w:cstheme="minorHAnsi"/>
          <w:kern w:val="0"/>
          <w:sz w:val="24"/>
          <w:szCs w:val="24"/>
          <w14:ligatures w14:val="none"/>
        </w:rPr>
        <w:t>oncatenated all “Month” and “Year” columns into singular date colum</w:t>
      </w:r>
      <w:r w:rsidR="00220D18">
        <w:rPr>
          <w:rFonts w:eastAsia="Times New Roman" w:cstheme="minorHAnsi"/>
          <w:kern w:val="0"/>
          <w:sz w:val="24"/>
          <w:szCs w:val="24"/>
          <w14:ligatures w14:val="none"/>
        </w:rPr>
        <w:t xml:space="preserve">ns in </w:t>
      </w:r>
      <w:r w:rsidRPr="00F33630">
        <w:rPr>
          <w:rFonts w:eastAsia="Times New Roman" w:cstheme="minorHAnsi"/>
          <w:kern w:val="0"/>
          <w:sz w:val="24"/>
          <w:szCs w:val="24"/>
          <w14:ligatures w14:val="none"/>
        </w:rPr>
        <w:t xml:space="preserve">YYYY-MM-DD format </w:t>
      </w:r>
      <w:r w:rsidR="003E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using Microsoft Excel </w:t>
      </w:r>
      <w:r w:rsidR="00220D18">
        <w:rPr>
          <w:rFonts w:eastAsia="Times New Roman" w:cstheme="minorHAnsi"/>
          <w:kern w:val="0"/>
          <w:sz w:val="24"/>
          <w:szCs w:val="24"/>
          <w14:ligatures w14:val="none"/>
        </w:rPr>
        <w:t>for</w:t>
      </w:r>
      <w:r w:rsidRPr="00F33630">
        <w:rPr>
          <w:rFonts w:eastAsia="Times New Roman" w:cstheme="minorHAnsi"/>
          <w:kern w:val="0"/>
          <w:sz w:val="24"/>
          <w:szCs w:val="24"/>
          <w14:ligatures w14:val="none"/>
        </w:rPr>
        <w:t xml:space="preserve"> streamline</w:t>
      </w:r>
      <w:r w:rsidR="00220D18">
        <w:rPr>
          <w:rFonts w:eastAsia="Times New Roman" w:cstheme="minorHAnsi"/>
          <w:kern w:val="0"/>
          <w:sz w:val="24"/>
          <w:szCs w:val="24"/>
          <w14:ligatures w14:val="none"/>
        </w:rPr>
        <w:t>d</w:t>
      </w:r>
      <w:r w:rsidRPr="00F33630">
        <w:rPr>
          <w:rFonts w:eastAsia="Times New Roman" w:cstheme="minorHAnsi"/>
          <w:kern w:val="0"/>
          <w:sz w:val="24"/>
          <w:szCs w:val="24"/>
          <w14:ligatures w14:val="none"/>
        </w:rPr>
        <w:t xml:space="preserve"> importation into </w:t>
      </w:r>
      <w:r w:rsidR="003E3F36">
        <w:rPr>
          <w:rFonts w:eastAsia="Times New Roman" w:cstheme="minorHAnsi"/>
          <w:kern w:val="0"/>
          <w:sz w:val="24"/>
          <w:szCs w:val="24"/>
          <w14:ligatures w14:val="none"/>
        </w:rPr>
        <w:t>pgAdmin</w:t>
      </w:r>
      <w:r w:rsidR="0082339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1A87B3E" w14:textId="0FFC4FE8" w:rsidR="00F33630" w:rsidRPr="0082339B" w:rsidRDefault="00220D18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Formatted all</w:t>
      </w:r>
      <w:r w:rsidR="00F33630">
        <w:rPr>
          <w:rFonts w:eastAsia="Times New Roman" w:cstheme="minorHAnsi"/>
          <w:kern w:val="0"/>
          <w:sz w:val="24"/>
          <w:szCs w:val="24"/>
          <w14:ligatures w14:val="none"/>
        </w:rPr>
        <w:t xml:space="preserve"> columns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for proper</w:t>
      </w:r>
      <w:r w:rsidR="00F33630">
        <w:rPr>
          <w:rFonts w:eastAsia="Times New Roman" w:cstheme="minorHAnsi"/>
          <w:kern w:val="0"/>
          <w:sz w:val="24"/>
          <w:szCs w:val="24"/>
          <w14:ligatures w14:val="none"/>
        </w:rPr>
        <w:t xml:space="preserve"> importation into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pgAdmin.</w:t>
      </w:r>
    </w:p>
    <w:p w14:paraId="10AB8D8A" w14:textId="77777777" w:rsidR="0082339B" w:rsidRPr="0082339B" w:rsidRDefault="0082339B" w:rsidP="0082339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Addressed negative values in the ‘Salary’ column</w:t>
      </w:r>
      <w:r w:rsidR="003E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of the “Customer Loyalty History” table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58BFE93" w14:textId="3A3B9C63" w:rsidR="003E3F36" w:rsidRPr="00CB279C" w:rsidRDefault="0082339B" w:rsidP="0082339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Due to lack of contextual clarity and </w:t>
      </w:r>
      <w:r w:rsidR="00113E8B">
        <w:rPr>
          <w:rFonts w:eastAsia="Times New Roman" w:cstheme="minorHAnsi"/>
          <w:kern w:val="0"/>
          <w:sz w:val="24"/>
          <w:szCs w:val="24"/>
          <w14:ligatures w14:val="none"/>
        </w:rPr>
        <w:t xml:space="preserve">an inability to consult with stakeholders about the data, I assumed all </w:t>
      </w:r>
      <w:r w:rsidR="003E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negative values </w:t>
      </w:r>
      <w:r w:rsidR="00113E8B">
        <w:rPr>
          <w:rFonts w:eastAsia="Times New Roman" w:cstheme="minorHAnsi"/>
          <w:kern w:val="0"/>
          <w:sz w:val="24"/>
          <w:szCs w:val="24"/>
          <w14:ligatures w14:val="none"/>
        </w:rPr>
        <w:t>were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 xml:space="preserve"> potential </w:t>
      </w:r>
      <w:r w:rsidR="003E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data entry 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>errors</w:t>
      </w:r>
      <w:r w:rsidR="00113E8B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adjusted them to positive values.</w:t>
      </w:r>
    </w:p>
    <w:p w14:paraId="149F4FF2" w14:textId="1CB20B61" w:rsidR="00CB279C" w:rsidRPr="00F33630" w:rsidRDefault="00113E8B" w:rsidP="003E3F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Average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 xml:space="preserve"> salary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increased from 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>$79,245.61 to $79,359.34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after corrections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 xml:space="preserve">, increasing by 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>$113.7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0, a fai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 xml:space="preserve">rly minor change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given the dataset size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70E00130" w14:textId="2427FEDF" w:rsidR="00F33630" w:rsidRPr="0008712D" w:rsidRDefault="00F3363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630">
        <w:rPr>
          <w:rFonts w:eastAsia="Times New Roman" w:cstheme="minorHAnsi"/>
          <w:kern w:val="0"/>
          <w:sz w:val="24"/>
          <w:szCs w:val="24"/>
          <w14:ligatures w14:val="none"/>
        </w:rPr>
        <w:t xml:space="preserve">Created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tables in PgAdmin for each </w:t>
      </w:r>
      <w:r w:rsidR="0008712D">
        <w:rPr>
          <w:rFonts w:eastAsia="Times New Roman" w:cstheme="minorHAnsi"/>
          <w:kern w:val="0"/>
          <w:sz w:val="24"/>
          <w:szCs w:val="24"/>
          <w14:ligatures w14:val="none"/>
        </w:rPr>
        <w:t xml:space="preserve">corresponding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spreadsheet with the appropriate column names</w:t>
      </w:r>
      <w:r w:rsidR="003E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08712D">
        <w:rPr>
          <w:rFonts w:eastAsia="Times New Roman" w:cstheme="minorHAnsi"/>
          <w:kern w:val="0"/>
          <w:sz w:val="24"/>
          <w:szCs w:val="24"/>
          <w14:ligatures w14:val="none"/>
        </w:rPr>
        <w:t>address</w:t>
      </w:r>
      <w:r w:rsidR="00B7074D">
        <w:rPr>
          <w:rFonts w:eastAsia="Times New Roman" w:cstheme="minorHAnsi"/>
          <w:kern w:val="0"/>
          <w:sz w:val="24"/>
          <w:szCs w:val="24"/>
          <w14:ligatures w14:val="none"/>
        </w:rPr>
        <w:t xml:space="preserve">ed importation </w:t>
      </w:r>
      <w:r w:rsidR="004263C4">
        <w:rPr>
          <w:rFonts w:eastAsia="Times New Roman" w:cstheme="minorHAnsi"/>
          <w:kern w:val="0"/>
          <w:sz w:val="24"/>
          <w:szCs w:val="24"/>
          <w14:ligatures w14:val="none"/>
        </w:rPr>
        <w:t>errors.</w:t>
      </w:r>
    </w:p>
    <w:p w14:paraId="74C0CA19" w14:textId="37833D3B" w:rsidR="0008712D" w:rsidRPr="0008712D" w:rsidRDefault="0008712D" w:rsidP="00B846C9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Edited the CSV files in Notepad++ to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efficiently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remove extra trailing commas </w:t>
      </w:r>
      <w:r w:rsidR="00B7074D">
        <w:rPr>
          <w:rFonts w:eastAsia="Times New Roman" w:cstheme="minorHAnsi"/>
          <w:kern w:val="0"/>
          <w:sz w:val="24"/>
          <w:szCs w:val="24"/>
          <w14:ligatures w14:val="none"/>
        </w:rPr>
        <w:t>r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esulting from the deletion of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columns</w:t>
      </w:r>
      <w:r w:rsidR="00B7074D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the original spreadsheets.</w:t>
      </w:r>
    </w:p>
    <w:p w14:paraId="71B43AA6" w14:textId="40D0C9DD" w:rsidR="006F1EBC" w:rsidRPr="006F1EBC" w:rsidRDefault="0008712D" w:rsidP="00B846C9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Altered column data types in PgAdmin to ensure accurate VARCHAR limits</w:t>
      </w:r>
      <w:r w:rsidR="00B7074D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634AE060" w14:textId="77777777" w:rsidR="006F1EBC" w:rsidRPr="00B7074D" w:rsidRDefault="006F1EBC" w:rsidP="00B707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C0034FE" w14:textId="43C18265" w:rsidR="006F1EBC" w:rsidRDefault="006F1EBC" w:rsidP="00B846C9">
      <w:pPr>
        <w:pStyle w:val="HeadingOne"/>
      </w:pPr>
      <w:r>
        <w:t>3. Exploratory Data Analysis</w:t>
      </w:r>
    </w:p>
    <w:p w14:paraId="22F704B9" w14:textId="3C845376" w:rsidR="006F1EBC" w:rsidRPr="006F1EBC" w:rsidRDefault="006F1EBC" w:rsidP="006F1EBC">
      <w:pPr>
        <w:pStyle w:val="HeadingTwo"/>
      </w:pPr>
      <w:r>
        <w:t>3.1 Demographic Analysis</w:t>
      </w:r>
    </w:p>
    <w:p w14:paraId="5DC44BD3" w14:textId="2BAB84A7" w:rsidR="006F1EBC" w:rsidRDefault="006F1EBC" w:rsidP="00B846C9">
      <w:pPr>
        <w:pStyle w:val="HeadingOne"/>
      </w:pPr>
      <w:r>
        <w:t>4. Data Analysis Methods</w:t>
      </w:r>
    </w:p>
    <w:p w14:paraId="1723C84C" w14:textId="71BF1DA4" w:rsidR="00CC212E" w:rsidRDefault="006F1EBC" w:rsidP="00B846C9">
      <w:pPr>
        <w:pStyle w:val="HeadingOne"/>
      </w:pPr>
      <w:r>
        <w:t>5</w:t>
      </w:r>
      <w:r w:rsidR="00B846C9">
        <w:t xml:space="preserve">. </w:t>
      </w:r>
      <w:r>
        <w:t>Results</w:t>
      </w:r>
    </w:p>
    <w:p w14:paraId="0509F383" w14:textId="00DAA191" w:rsidR="006A79DD" w:rsidRDefault="00CC212E" w:rsidP="00CC212E">
      <w:pPr>
        <w:pStyle w:val="HeadingTwo"/>
      </w:pPr>
      <w:r>
        <w:t xml:space="preserve">5.1 </w:t>
      </w:r>
      <w:r w:rsidR="006A79DD">
        <w:t>Demographic Analysis</w:t>
      </w:r>
    </w:p>
    <w:p w14:paraId="4F9BAD57" w14:textId="2EE11CB3" w:rsidR="00645E57" w:rsidRPr="00645E57" w:rsidRDefault="00645E57" w:rsidP="007252D0">
      <w:pPr>
        <w:pStyle w:val="ListParagraph"/>
        <w:numPr>
          <w:ilvl w:val="2"/>
          <w:numId w:val="10"/>
        </w:numPr>
        <w:spacing w:after="0" w:line="240" w:lineRule="auto"/>
        <w:ind w:left="1440"/>
        <w:rPr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P</w:t>
      </w:r>
      <w:r w:rsidR="006A79DD" w:rsidRPr="00AD1F96">
        <w:rPr>
          <w:rFonts w:eastAsia="Times New Roman" w:cstheme="minorHAnsi"/>
          <w:kern w:val="0"/>
          <w:sz w:val="24"/>
          <w:szCs w:val="24"/>
          <w14:ligatures w14:val="none"/>
        </w:rPr>
        <w:t>rovinces</w:t>
      </w:r>
    </w:p>
    <w:p w14:paraId="0DC0AB5A" w14:textId="05A24E79" w:rsidR="006A79DD" w:rsidRPr="00AD1F96" w:rsidRDefault="00645E57" w:rsidP="0082339B">
      <w:pPr>
        <w:pStyle w:val="ListParagraph"/>
        <w:numPr>
          <w:ilvl w:val="3"/>
          <w:numId w:val="10"/>
        </w:numPr>
        <w:spacing w:after="0" w:line="240" w:lineRule="auto"/>
        <w:ind w:left="2160"/>
        <w:rPr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The majority of </w:t>
      </w:r>
      <w:r w:rsidR="006A79DD" w:rsidRPr="00AD1F96">
        <w:rPr>
          <w:rFonts w:eastAsia="Times New Roman" w:cstheme="minorHAnsi"/>
          <w:kern w:val="0"/>
          <w:sz w:val="24"/>
          <w:szCs w:val="24"/>
          <w14:ligatures w14:val="none"/>
        </w:rPr>
        <w:t xml:space="preserve">loyalty program members reside in </w:t>
      </w:r>
      <w:r w:rsidR="006A79DD" w:rsidRPr="00BA533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Ontario</w:t>
      </w:r>
      <w:r w:rsidR="006A79DD" w:rsidRPr="00AD1F96">
        <w:rPr>
          <w:rFonts w:eastAsia="Times New Roman" w:cstheme="minorHAnsi"/>
          <w:kern w:val="0"/>
          <w:sz w:val="24"/>
          <w:szCs w:val="24"/>
          <w14:ligatures w14:val="none"/>
        </w:rPr>
        <w:t xml:space="preserve"> (32%), </w:t>
      </w:r>
      <w:r w:rsidR="006A79DD" w:rsidRPr="00BA533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British Columbia</w:t>
      </w:r>
      <w:r w:rsidR="006A79DD" w:rsidRPr="00AD1F96">
        <w:rPr>
          <w:rFonts w:eastAsia="Times New Roman" w:cstheme="minorHAnsi"/>
          <w:kern w:val="0"/>
          <w:sz w:val="24"/>
          <w:szCs w:val="24"/>
          <w14:ligatures w14:val="none"/>
        </w:rPr>
        <w:t xml:space="preserve"> (26%)</w:t>
      </w:r>
      <w:r w:rsidR="00E120F8">
        <w:rPr>
          <w:rFonts w:eastAsia="Times New Roman" w:cstheme="minorHAnsi"/>
          <w:kern w:val="0"/>
          <w:sz w:val="24"/>
          <w:szCs w:val="24"/>
          <w14:ligatures w14:val="none"/>
        </w:rPr>
        <w:t>,</w:t>
      </w:r>
      <w:r w:rsidR="006A79DD" w:rsidRPr="00AD1F96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r w:rsidR="006A79DD" w:rsidRPr="00BA533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Quebec</w:t>
      </w:r>
      <w:r w:rsidR="006A79DD" w:rsidRPr="00AD1F96">
        <w:rPr>
          <w:rFonts w:eastAsia="Times New Roman" w:cstheme="minorHAnsi"/>
          <w:kern w:val="0"/>
          <w:sz w:val="24"/>
          <w:szCs w:val="24"/>
          <w14:ligatures w14:val="none"/>
        </w:rPr>
        <w:t xml:space="preserve"> (19.7%).</w:t>
      </w:r>
    </w:p>
    <w:p w14:paraId="08CE6591" w14:textId="37CE2A52" w:rsidR="007A5E48" w:rsidRDefault="007A5E48" w:rsidP="007252D0">
      <w:pPr>
        <w:pStyle w:val="ListParagraph"/>
        <w:numPr>
          <w:ilvl w:val="2"/>
          <w:numId w:val="10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</w:t>
      </w:r>
      <w:r w:rsidR="006A79DD" w:rsidRPr="00AD1F96">
        <w:rPr>
          <w:sz w:val="24"/>
          <w:szCs w:val="24"/>
        </w:rPr>
        <w:t>ities</w:t>
      </w:r>
    </w:p>
    <w:p w14:paraId="2B60035C" w14:textId="1B42AB30" w:rsidR="006A79DD" w:rsidRDefault="006A79DD" w:rsidP="0082339B">
      <w:pPr>
        <w:pStyle w:val="ListParagraph"/>
        <w:numPr>
          <w:ilvl w:val="3"/>
          <w:numId w:val="10"/>
        </w:numPr>
        <w:spacing w:after="0" w:line="240" w:lineRule="auto"/>
        <w:ind w:left="2160"/>
        <w:rPr>
          <w:sz w:val="24"/>
          <w:szCs w:val="24"/>
        </w:rPr>
      </w:pPr>
      <w:r w:rsidRPr="00AD1F96">
        <w:rPr>
          <w:sz w:val="24"/>
          <w:szCs w:val="24"/>
        </w:rPr>
        <w:t xml:space="preserve"> </w:t>
      </w:r>
      <w:r w:rsidR="007A5E48">
        <w:rPr>
          <w:sz w:val="24"/>
          <w:szCs w:val="24"/>
        </w:rPr>
        <w:t>The highest percentage of</w:t>
      </w:r>
      <w:r w:rsidRPr="00AD1F96">
        <w:rPr>
          <w:sz w:val="24"/>
          <w:szCs w:val="24"/>
        </w:rPr>
        <w:t xml:space="preserve"> loyalty program members reside in </w:t>
      </w:r>
      <w:r w:rsidRPr="00BA5339">
        <w:rPr>
          <w:b/>
          <w:bCs/>
          <w:sz w:val="24"/>
          <w:szCs w:val="24"/>
        </w:rPr>
        <w:t>Toronto</w:t>
      </w:r>
      <w:r w:rsidRPr="00AD1F96">
        <w:rPr>
          <w:sz w:val="24"/>
          <w:szCs w:val="24"/>
        </w:rPr>
        <w:t xml:space="preserve"> (20%), </w:t>
      </w:r>
      <w:r w:rsidR="007A5E48">
        <w:rPr>
          <w:sz w:val="24"/>
          <w:szCs w:val="24"/>
        </w:rPr>
        <w:t xml:space="preserve">followed by </w:t>
      </w:r>
      <w:r w:rsidRPr="00BA5339">
        <w:rPr>
          <w:b/>
          <w:bCs/>
          <w:sz w:val="24"/>
          <w:szCs w:val="24"/>
        </w:rPr>
        <w:t>Vancouver</w:t>
      </w:r>
      <w:r w:rsidRPr="00AD1F96">
        <w:rPr>
          <w:sz w:val="24"/>
          <w:szCs w:val="24"/>
        </w:rPr>
        <w:t xml:space="preserve"> (15%) and </w:t>
      </w:r>
      <w:r w:rsidRPr="00BA5339">
        <w:rPr>
          <w:b/>
          <w:bCs/>
          <w:sz w:val="24"/>
          <w:szCs w:val="24"/>
        </w:rPr>
        <w:t>Montreal</w:t>
      </w:r>
      <w:r w:rsidRPr="00AD1F96">
        <w:rPr>
          <w:sz w:val="24"/>
          <w:szCs w:val="24"/>
        </w:rPr>
        <w:t xml:space="preserve"> (12%).</w:t>
      </w:r>
    </w:p>
    <w:p w14:paraId="23600D56" w14:textId="72399329" w:rsidR="001D760E" w:rsidRDefault="001D760E" w:rsidP="001D760E">
      <w:pPr>
        <w:pStyle w:val="ListParagraph"/>
        <w:numPr>
          <w:ilvl w:val="2"/>
          <w:numId w:val="10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Marital Status and Education</w:t>
      </w:r>
    </w:p>
    <w:p w14:paraId="3E05E08B" w14:textId="02324083" w:rsidR="00AD1F96" w:rsidRDefault="00AD1F96" w:rsidP="001D760E">
      <w:pPr>
        <w:pStyle w:val="ListParagraph"/>
        <w:numPr>
          <w:ilvl w:val="3"/>
          <w:numId w:val="10"/>
        </w:numPr>
        <w:spacing w:after="0" w:line="240" w:lineRule="auto"/>
        <w:ind w:left="2160"/>
        <w:rPr>
          <w:sz w:val="24"/>
          <w:szCs w:val="24"/>
        </w:rPr>
      </w:pPr>
      <w:r w:rsidRPr="00AD1F96">
        <w:rPr>
          <w:sz w:val="24"/>
          <w:szCs w:val="24"/>
        </w:rPr>
        <w:t xml:space="preserve">The majority of loyalty program members are </w:t>
      </w:r>
      <w:commentRangeStart w:id="0"/>
      <w:r w:rsidRPr="00BA5339">
        <w:rPr>
          <w:b/>
          <w:bCs/>
          <w:sz w:val="24"/>
          <w:szCs w:val="24"/>
        </w:rPr>
        <w:t>married</w:t>
      </w:r>
      <w:commentRangeEnd w:id="0"/>
      <w:r w:rsidRPr="00BA5339">
        <w:rPr>
          <w:rStyle w:val="CommentReference"/>
          <w:b/>
          <w:bCs/>
          <w:sz w:val="24"/>
          <w:szCs w:val="24"/>
        </w:rPr>
        <w:commentReference w:id="0"/>
      </w:r>
      <w:r w:rsidRPr="00AD1F96">
        <w:rPr>
          <w:sz w:val="24"/>
          <w:szCs w:val="24"/>
        </w:rPr>
        <w:t xml:space="preserve"> and </w:t>
      </w:r>
      <w:r w:rsidRPr="00BA5339">
        <w:rPr>
          <w:sz w:val="24"/>
          <w:szCs w:val="24"/>
        </w:rPr>
        <w:t>have</w:t>
      </w:r>
      <w:r w:rsidRPr="00BA5339">
        <w:rPr>
          <w:b/>
          <w:bCs/>
          <w:sz w:val="24"/>
          <w:szCs w:val="24"/>
        </w:rPr>
        <w:t xml:space="preserve"> </w:t>
      </w:r>
      <w:proofErr w:type="gramStart"/>
      <w:r w:rsidR="004263C4" w:rsidRPr="00BA5339">
        <w:rPr>
          <w:b/>
          <w:bCs/>
          <w:sz w:val="24"/>
          <w:szCs w:val="24"/>
        </w:rPr>
        <w:t>Bachelor’s</w:t>
      </w:r>
      <w:proofErr w:type="gramEnd"/>
      <w:r w:rsidRPr="00BA5339">
        <w:rPr>
          <w:b/>
          <w:bCs/>
          <w:sz w:val="24"/>
          <w:szCs w:val="24"/>
        </w:rPr>
        <w:t xml:space="preserve"> </w:t>
      </w:r>
      <w:r w:rsidR="00BA5339">
        <w:rPr>
          <w:b/>
          <w:bCs/>
          <w:sz w:val="24"/>
          <w:szCs w:val="24"/>
        </w:rPr>
        <w:t>d</w:t>
      </w:r>
      <w:r w:rsidRPr="00BA5339">
        <w:rPr>
          <w:b/>
          <w:bCs/>
          <w:sz w:val="24"/>
          <w:szCs w:val="24"/>
        </w:rPr>
        <w:t>egrees</w:t>
      </w:r>
      <w:r w:rsidRPr="00AD1F96">
        <w:rPr>
          <w:sz w:val="24"/>
          <w:szCs w:val="24"/>
        </w:rPr>
        <w:t xml:space="preserve"> (42.5%).</w:t>
      </w:r>
    </w:p>
    <w:p w14:paraId="0C61F9AC" w14:textId="13695810" w:rsidR="0055296B" w:rsidRPr="00AD1F96" w:rsidRDefault="0055296B" w:rsidP="001D760E">
      <w:pPr>
        <w:pStyle w:val="ListParagraph"/>
        <w:numPr>
          <w:ilvl w:val="3"/>
          <w:numId w:val="10"/>
        </w:num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Married </w:t>
      </w:r>
      <w:r w:rsidR="00B07531">
        <w:rPr>
          <w:sz w:val="24"/>
          <w:szCs w:val="24"/>
        </w:rPr>
        <w:t>loyalty</w:t>
      </w:r>
      <w:r w:rsidR="00EF36B8">
        <w:rPr>
          <w:sz w:val="24"/>
          <w:szCs w:val="24"/>
        </w:rPr>
        <w:t xml:space="preserve"> members</w:t>
      </w:r>
      <w:r w:rsidR="00B07531">
        <w:rPr>
          <w:sz w:val="24"/>
          <w:szCs w:val="24"/>
        </w:rPr>
        <w:t xml:space="preserve"> are most likely to travel with companions</w:t>
      </w:r>
      <w:r w:rsidR="00740ED3">
        <w:rPr>
          <w:sz w:val="24"/>
          <w:szCs w:val="24"/>
        </w:rPr>
        <w:t xml:space="preserve"> (51.6%</w:t>
      </w:r>
      <w:r w:rsidR="00EF36B8">
        <w:rPr>
          <w:sz w:val="24"/>
          <w:szCs w:val="24"/>
        </w:rPr>
        <w:t>)</w:t>
      </w:r>
      <w:r w:rsidR="00B07531">
        <w:rPr>
          <w:sz w:val="24"/>
          <w:szCs w:val="24"/>
        </w:rPr>
        <w:t>,</w:t>
      </w:r>
      <w:r w:rsidR="00EF36B8">
        <w:rPr>
          <w:sz w:val="24"/>
          <w:szCs w:val="24"/>
        </w:rPr>
        <w:t xml:space="preserve"> followed by single members (24%) and divorced members (13.4%).</w:t>
      </w:r>
    </w:p>
    <w:p w14:paraId="42F3E17E" w14:textId="5DEB9708" w:rsidR="00684694" w:rsidRDefault="00CB279C" w:rsidP="001D760E">
      <w:pPr>
        <w:pStyle w:val="ListParagraph"/>
        <w:numPr>
          <w:ilvl w:val="3"/>
          <w:numId w:val="10"/>
        </w:numPr>
        <w:spacing w:after="0" w:line="240" w:lineRule="auto"/>
        <w:ind w:left="2160"/>
        <w:rPr>
          <w:sz w:val="24"/>
          <w:szCs w:val="24"/>
        </w:rPr>
      </w:pPr>
      <w:r w:rsidRPr="00684694">
        <w:rPr>
          <w:sz w:val="24"/>
          <w:szCs w:val="24"/>
        </w:rPr>
        <w:t xml:space="preserve">The majority of loyalty program members have </w:t>
      </w:r>
      <w:commentRangeStart w:id="1"/>
      <w:r w:rsidRPr="00684694">
        <w:rPr>
          <w:sz w:val="24"/>
          <w:szCs w:val="24"/>
        </w:rPr>
        <w:t>salaries</w:t>
      </w:r>
      <w:commentRangeEnd w:id="1"/>
      <w:r w:rsidR="00684694">
        <w:rPr>
          <w:rStyle w:val="CommentReference"/>
        </w:rPr>
        <w:commentReference w:id="1"/>
      </w:r>
      <w:r w:rsidRPr="00684694">
        <w:rPr>
          <w:sz w:val="24"/>
          <w:szCs w:val="24"/>
        </w:rPr>
        <w:t xml:space="preserve"> between </w:t>
      </w:r>
      <w:r w:rsidRPr="00684694">
        <w:rPr>
          <w:b/>
          <w:bCs/>
          <w:sz w:val="24"/>
          <w:szCs w:val="24"/>
        </w:rPr>
        <w:t>$50k and $75k</w:t>
      </w:r>
      <w:r w:rsidRPr="00684694">
        <w:rPr>
          <w:sz w:val="24"/>
          <w:szCs w:val="24"/>
        </w:rPr>
        <w:t xml:space="preserve"> (34.2%) and </w:t>
      </w:r>
      <w:r w:rsidRPr="00684694">
        <w:rPr>
          <w:b/>
          <w:bCs/>
          <w:sz w:val="24"/>
          <w:szCs w:val="24"/>
        </w:rPr>
        <w:t>between $75k and $100k</w:t>
      </w:r>
      <w:r w:rsidRPr="00684694">
        <w:rPr>
          <w:sz w:val="24"/>
          <w:szCs w:val="24"/>
        </w:rPr>
        <w:t xml:space="preserve"> (25.9%)</w:t>
      </w:r>
      <w:r w:rsidR="00684694">
        <w:rPr>
          <w:sz w:val="24"/>
          <w:szCs w:val="24"/>
        </w:rPr>
        <w:t>.</w:t>
      </w:r>
    </w:p>
    <w:p w14:paraId="6B3896E8" w14:textId="40679E55" w:rsidR="006752B8" w:rsidRDefault="006752B8" w:rsidP="00CC212E">
      <w:pPr>
        <w:pStyle w:val="HeadingOne"/>
      </w:pPr>
      <w:r>
        <w:t>6. Discussion</w:t>
      </w:r>
    </w:p>
    <w:p w14:paraId="32123805" w14:textId="3CFC896B" w:rsidR="006752B8" w:rsidRDefault="006752B8" w:rsidP="006752B8">
      <w:pPr>
        <w:pStyle w:val="HeadingOne"/>
      </w:pPr>
      <w:r>
        <w:t>7. Conclusion</w:t>
      </w:r>
    </w:p>
    <w:p w14:paraId="3E0953D3" w14:textId="019A5331" w:rsidR="00CC212E" w:rsidRDefault="00353B2A" w:rsidP="00CC212E">
      <w:pPr>
        <w:pStyle w:val="HeadingOne"/>
      </w:pPr>
      <w:r>
        <w:t>8. Recommendations</w:t>
      </w:r>
    </w:p>
    <w:p w14:paraId="691BD781" w14:textId="15B41130" w:rsidR="00CC212E" w:rsidRDefault="00CC212E" w:rsidP="00CC212E">
      <w:pPr>
        <w:pStyle w:val="HeadingOne"/>
      </w:pPr>
      <w:r>
        <w:t>9</w:t>
      </w:r>
      <w:r w:rsidR="00353B2A">
        <w:t>. Appendix</w:t>
      </w:r>
    </w:p>
    <w:p w14:paraId="34953B82" w14:textId="28B6CFC0" w:rsidR="00213A1E" w:rsidRDefault="00CC212E" w:rsidP="00213A1E">
      <w:pPr>
        <w:pStyle w:val="HeadingTwo"/>
      </w:pPr>
      <w:r>
        <w:t>9.1 SQL Code for Province Dat</w:t>
      </w:r>
      <w:r w:rsidR="00213A1E">
        <w:t>a</w:t>
      </w:r>
    </w:p>
    <w:sectPr w:rsidR="0021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chelle Norman" w:date="2023-11-20T14:03:00Z" w:initials="RN">
    <w:p w14:paraId="28572E37" w14:textId="77777777" w:rsidR="00AD1F96" w:rsidRDefault="00AD1F96">
      <w:pPr>
        <w:pStyle w:val="CommentText"/>
      </w:pPr>
      <w:r>
        <w:rPr>
          <w:rStyle w:val="CommentReference"/>
        </w:rPr>
        <w:annotationRef/>
      </w:r>
      <w:r>
        <w:t>SELECT</w:t>
      </w:r>
    </w:p>
    <w:p w14:paraId="3394AECD" w14:textId="77777777" w:rsidR="00AD1F96" w:rsidRDefault="00AD1F96">
      <w:pPr>
        <w:pStyle w:val="CommentText"/>
      </w:pPr>
      <w:r>
        <w:tab/>
        <w:t>f.education,</w:t>
      </w:r>
    </w:p>
    <w:p w14:paraId="6A02B880" w14:textId="77777777" w:rsidR="00AD1F96" w:rsidRDefault="00AD1F96">
      <w:pPr>
        <w:pStyle w:val="CommentText"/>
      </w:pPr>
      <w:r>
        <w:tab/>
        <w:t>f.marital_status,</w:t>
      </w:r>
    </w:p>
    <w:p w14:paraId="056CF207" w14:textId="77777777" w:rsidR="00AD1F96" w:rsidRDefault="00AD1F96">
      <w:pPr>
        <w:pStyle w:val="CommentText"/>
      </w:pPr>
      <w:r>
        <w:tab/>
        <w:t>ROUND((COUNT(DISTINCT f.loyalty_number) * 100.0 /</w:t>
      </w:r>
    </w:p>
    <w:p w14:paraId="3F8D9CC2" w14:textId="77777777" w:rsidR="00AD1F96" w:rsidRDefault="00AD1F96">
      <w:pPr>
        <w:pStyle w:val="CommentText"/>
      </w:pPr>
      <w:r>
        <w:tab/>
        <w:t xml:space="preserve"> </w:t>
      </w:r>
      <w:r>
        <w:tab/>
        <w:t xml:space="preserve">(SELECT </w:t>
      </w:r>
    </w:p>
    <w:p w14:paraId="36C38A61" w14:textId="77777777" w:rsidR="00AD1F96" w:rsidRDefault="00AD1F96">
      <w:pPr>
        <w:pStyle w:val="CommentText"/>
      </w:pPr>
      <w:r>
        <w:tab/>
      </w:r>
      <w:r>
        <w:tab/>
        <w:t xml:space="preserve"> </w:t>
      </w:r>
      <w:r>
        <w:tab/>
        <w:t>COUNT(*)</w:t>
      </w:r>
    </w:p>
    <w:p w14:paraId="06A08528" w14:textId="77777777" w:rsidR="00AD1F96" w:rsidRDefault="00AD1F96">
      <w:pPr>
        <w:pStyle w:val="CommentText"/>
      </w:pPr>
      <w:r>
        <w:tab/>
      </w:r>
      <w:r>
        <w:tab/>
        <w:t>FROM</w:t>
      </w:r>
    </w:p>
    <w:p w14:paraId="572101CF" w14:textId="77777777" w:rsidR="00AD1F96" w:rsidRDefault="00AD1F96">
      <w:pPr>
        <w:pStyle w:val="CommentText"/>
      </w:pPr>
      <w:r>
        <w:tab/>
      </w:r>
      <w:r>
        <w:tab/>
      </w:r>
      <w:r>
        <w:tab/>
        <w:t>flight_loyalty_history f)), 2) AS percentage</w:t>
      </w:r>
    </w:p>
    <w:p w14:paraId="284F3778" w14:textId="77777777" w:rsidR="00AD1F96" w:rsidRDefault="00AD1F96">
      <w:pPr>
        <w:pStyle w:val="CommentText"/>
      </w:pPr>
      <w:r>
        <w:t>FROM</w:t>
      </w:r>
    </w:p>
    <w:p w14:paraId="020FC533" w14:textId="77777777" w:rsidR="00AD1F96" w:rsidRDefault="00AD1F96">
      <w:pPr>
        <w:pStyle w:val="CommentText"/>
      </w:pPr>
      <w:r>
        <w:tab/>
        <w:t>flight_loyalty_history f</w:t>
      </w:r>
    </w:p>
    <w:p w14:paraId="320CD765" w14:textId="77777777" w:rsidR="00AD1F96" w:rsidRDefault="00AD1F96">
      <w:pPr>
        <w:pStyle w:val="CommentText"/>
      </w:pPr>
      <w:r>
        <w:t>GROUP BY</w:t>
      </w:r>
    </w:p>
    <w:p w14:paraId="31B01B6E" w14:textId="77777777" w:rsidR="00AD1F96" w:rsidRDefault="00AD1F96">
      <w:pPr>
        <w:pStyle w:val="CommentText"/>
      </w:pPr>
      <w:r>
        <w:tab/>
        <w:t>f.education,</w:t>
      </w:r>
    </w:p>
    <w:p w14:paraId="4C191E5B" w14:textId="77777777" w:rsidR="00AD1F96" w:rsidRDefault="00AD1F96">
      <w:pPr>
        <w:pStyle w:val="CommentText"/>
      </w:pPr>
      <w:r>
        <w:tab/>
        <w:t>f.marital_status</w:t>
      </w:r>
    </w:p>
    <w:p w14:paraId="7AAE6943" w14:textId="77777777" w:rsidR="00AD1F96" w:rsidRDefault="00AD1F96">
      <w:pPr>
        <w:pStyle w:val="CommentText"/>
      </w:pPr>
      <w:r>
        <w:t>ORDER BY</w:t>
      </w:r>
    </w:p>
    <w:p w14:paraId="36106609" w14:textId="77777777" w:rsidR="00AD1F96" w:rsidRDefault="00AD1F96" w:rsidP="00A45551">
      <w:pPr>
        <w:pStyle w:val="CommentText"/>
      </w:pPr>
      <w:r>
        <w:tab/>
        <w:t>percentage DESC</w:t>
      </w:r>
    </w:p>
  </w:comment>
  <w:comment w:id="1" w:author="Rachelle Norman" w:date="2023-11-20T16:58:00Z" w:initials="RN">
    <w:p w14:paraId="1312BC51" w14:textId="77777777" w:rsidR="00684694" w:rsidRDefault="00684694">
      <w:pPr>
        <w:pStyle w:val="CommentText"/>
      </w:pPr>
      <w:r>
        <w:rPr>
          <w:rStyle w:val="CommentReference"/>
        </w:rPr>
        <w:annotationRef/>
      </w:r>
      <w:r>
        <w:t>WITH salary_bracket AS (</w:t>
      </w:r>
    </w:p>
    <w:p w14:paraId="50CF2453" w14:textId="77777777" w:rsidR="00684694" w:rsidRDefault="00684694">
      <w:pPr>
        <w:pStyle w:val="CommentText"/>
      </w:pPr>
      <w:r>
        <w:tab/>
        <w:t>SELECT</w:t>
      </w:r>
    </w:p>
    <w:p w14:paraId="35B16722" w14:textId="77777777" w:rsidR="00684694" w:rsidRDefault="00684694">
      <w:pPr>
        <w:pStyle w:val="CommentText"/>
      </w:pPr>
      <w:r>
        <w:tab/>
      </w:r>
      <w:r>
        <w:tab/>
        <w:t>f.loyalty_number,</w:t>
      </w:r>
    </w:p>
    <w:p w14:paraId="71CE5B2A" w14:textId="77777777" w:rsidR="00684694" w:rsidRDefault="00684694">
      <w:pPr>
        <w:pStyle w:val="CommentText"/>
      </w:pPr>
      <w:r>
        <w:tab/>
      </w:r>
      <w:r>
        <w:tab/>
        <w:t>CASE</w:t>
      </w:r>
    </w:p>
    <w:p w14:paraId="148C55F8" w14:textId="77777777" w:rsidR="00684694" w:rsidRDefault="00684694">
      <w:pPr>
        <w:pStyle w:val="CommentText"/>
      </w:pPr>
      <w:r>
        <w:tab/>
      </w:r>
      <w:r>
        <w:tab/>
      </w:r>
      <w:r>
        <w:tab/>
        <w:t>WHEN f.salary &lt; 50000 THEN 'Under $50k'</w:t>
      </w:r>
    </w:p>
    <w:p w14:paraId="66CABA5F" w14:textId="77777777" w:rsidR="00684694" w:rsidRDefault="00684694">
      <w:pPr>
        <w:pStyle w:val="CommentText"/>
      </w:pPr>
      <w:r>
        <w:tab/>
      </w:r>
      <w:r>
        <w:tab/>
      </w:r>
      <w:r>
        <w:tab/>
        <w:t>WHEN f.salary &gt;=50000 AND f.salary &lt;= 75000 THEN 'Between $50k and $75k'</w:t>
      </w:r>
    </w:p>
    <w:p w14:paraId="0A5CBFF5" w14:textId="77777777" w:rsidR="00684694" w:rsidRDefault="00684694">
      <w:pPr>
        <w:pStyle w:val="CommentText"/>
      </w:pPr>
      <w:r>
        <w:tab/>
      </w:r>
      <w:r>
        <w:tab/>
      </w:r>
      <w:r>
        <w:tab/>
        <w:t>WHEN f.salary &gt; 75000 AND f.salary &lt;= 100000 THEN 'Between $75k and $100k'</w:t>
      </w:r>
    </w:p>
    <w:p w14:paraId="233CCDA2" w14:textId="77777777" w:rsidR="00684694" w:rsidRDefault="00684694">
      <w:pPr>
        <w:pStyle w:val="CommentText"/>
      </w:pPr>
      <w:r>
        <w:tab/>
      </w:r>
      <w:r>
        <w:tab/>
      </w:r>
      <w:r>
        <w:tab/>
        <w:t>WHEN f.salary &gt; 100000 THEN 'Over $100k'</w:t>
      </w:r>
    </w:p>
    <w:p w14:paraId="6EA97918" w14:textId="77777777" w:rsidR="00684694" w:rsidRDefault="00684694">
      <w:pPr>
        <w:pStyle w:val="CommentText"/>
      </w:pPr>
      <w:r>
        <w:tab/>
      </w:r>
      <w:r>
        <w:tab/>
      </w:r>
      <w:r>
        <w:tab/>
        <w:t>ELSE 'Unknown Salary'</w:t>
      </w:r>
    </w:p>
    <w:p w14:paraId="7697853A" w14:textId="77777777" w:rsidR="00684694" w:rsidRDefault="00684694">
      <w:pPr>
        <w:pStyle w:val="CommentText"/>
      </w:pPr>
      <w:r>
        <w:tab/>
      </w:r>
      <w:r>
        <w:tab/>
        <w:t>END AS salary_bracket</w:t>
      </w:r>
    </w:p>
    <w:p w14:paraId="2DDEF77C" w14:textId="77777777" w:rsidR="00684694" w:rsidRDefault="00684694">
      <w:pPr>
        <w:pStyle w:val="CommentText"/>
      </w:pPr>
      <w:r>
        <w:tab/>
        <w:t>FROM</w:t>
      </w:r>
    </w:p>
    <w:p w14:paraId="5DC91BCC" w14:textId="77777777" w:rsidR="00684694" w:rsidRDefault="00684694">
      <w:pPr>
        <w:pStyle w:val="CommentText"/>
      </w:pPr>
      <w:r>
        <w:tab/>
      </w:r>
      <w:r>
        <w:tab/>
        <w:t>flight_loyalty_history f</w:t>
      </w:r>
    </w:p>
    <w:p w14:paraId="073C5374" w14:textId="77777777" w:rsidR="00684694" w:rsidRDefault="00684694">
      <w:pPr>
        <w:pStyle w:val="CommentText"/>
      </w:pPr>
      <w:r>
        <w:t>)</w:t>
      </w:r>
    </w:p>
    <w:p w14:paraId="305A43A9" w14:textId="77777777" w:rsidR="00684694" w:rsidRDefault="00684694">
      <w:pPr>
        <w:pStyle w:val="CommentText"/>
      </w:pPr>
    </w:p>
    <w:p w14:paraId="11E27EEB" w14:textId="77777777" w:rsidR="00684694" w:rsidRDefault="00684694">
      <w:pPr>
        <w:pStyle w:val="CommentText"/>
      </w:pPr>
      <w:r>
        <w:t>SELECT</w:t>
      </w:r>
    </w:p>
    <w:p w14:paraId="392BACA7" w14:textId="77777777" w:rsidR="00684694" w:rsidRDefault="00684694">
      <w:pPr>
        <w:pStyle w:val="CommentText"/>
      </w:pPr>
      <w:r>
        <w:tab/>
        <w:t>s.salary_bracket,</w:t>
      </w:r>
    </w:p>
    <w:p w14:paraId="5B8B4DBF" w14:textId="77777777" w:rsidR="00684694" w:rsidRDefault="00684694">
      <w:pPr>
        <w:pStyle w:val="CommentText"/>
      </w:pPr>
      <w:r>
        <w:tab/>
        <w:t>ROUND((COUNT(DISTINCT f.loyalty_number) * 100.0 /</w:t>
      </w:r>
    </w:p>
    <w:p w14:paraId="0A327261" w14:textId="77777777" w:rsidR="00684694" w:rsidRDefault="00684694">
      <w:pPr>
        <w:pStyle w:val="CommentText"/>
      </w:pPr>
      <w:r>
        <w:tab/>
        <w:t xml:space="preserve"> </w:t>
      </w:r>
      <w:r>
        <w:tab/>
        <w:t xml:space="preserve">(SELECT </w:t>
      </w:r>
    </w:p>
    <w:p w14:paraId="4C5AAC7C" w14:textId="77777777" w:rsidR="00684694" w:rsidRDefault="00684694">
      <w:pPr>
        <w:pStyle w:val="CommentText"/>
      </w:pPr>
      <w:r>
        <w:tab/>
      </w:r>
      <w:r>
        <w:tab/>
        <w:t xml:space="preserve"> </w:t>
      </w:r>
      <w:r>
        <w:tab/>
        <w:t>COUNT(*)</w:t>
      </w:r>
    </w:p>
    <w:p w14:paraId="4D97E232" w14:textId="77777777" w:rsidR="00684694" w:rsidRDefault="00684694">
      <w:pPr>
        <w:pStyle w:val="CommentText"/>
      </w:pPr>
      <w:r>
        <w:tab/>
      </w:r>
      <w:r>
        <w:tab/>
        <w:t>FROM</w:t>
      </w:r>
    </w:p>
    <w:p w14:paraId="56CD6723" w14:textId="77777777" w:rsidR="00684694" w:rsidRDefault="00684694">
      <w:pPr>
        <w:pStyle w:val="CommentText"/>
      </w:pPr>
      <w:r>
        <w:tab/>
      </w:r>
      <w:r>
        <w:tab/>
      </w:r>
      <w:r>
        <w:tab/>
        <w:t>flight_loyalty_history f)), 2) AS percentage</w:t>
      </w:r>
    </w:p>
    <w:p w14:paraId="20FA94CA" w14:textId="77777777" w:rsidR="00684694" w:rsidRDefault="00684694">
      <w:pPr>
        <w:pStyle w:val="CommentText"/>
      </w:pPr>
      <w:r>
        <w:t>FROM</w:t>
      </w:r>
    </w:p>
    <w:p w14:paraId="482AD283" w14:textId="77777777" w:rsidR="00684694" w:rsidRDefault="00684694">
      <w:pPr>
        <w:pStyle w:val="CommentText"/>
      </w:pPr>
      <w:r>
        <w:tab/>
        <w:t>flight_loyalty_history f</w:t>
      </w:r>
    </w:p>
    <w:p w14:paraId="2DDAD038" w14:textId="77777777" w:rsidR="00684694" w:rsidRDefault="00684694">
      <w:pPr>
        <w:pStyle w:val="CommentText"/>
      </w:pPr>
      <w:r>
        <w:tab/>
      </w:r>
      <w:r>
        <w:tab/>
        <w:t>JOIN salary_bracket s</w:t>
      </w:r>
    </w:p>
    <w:p w14:paraId="3E72CC03" w14:textId="77777777" w:rsidR="00684694" w:rsidRDefault="00684694">
      <w:pPr>
        <w:pStyle w:val="CommentText"/>
      </w:pPr>
      <w:r>
        <w:tab/>
      </w:r>
      <w:r>
        <w:tab/>
      </w:r>
      <w:r>
        <w:tab/>
        <w:t>ON f.loyalty_number=s.loyalty_number</w:t>
      </w:r>
    </w:p>
    <w:p w14:paraId="5509567F" w14:textId="77777777" w:rsidR="00684694" w:rsidRDefault="00684694">
      <w:pPr>
        <w:pStyle w:val="CommentText"/>
      </w:pPr>
      <w:r>
        <w:t>GROUP BY</w:t>
      </w:r>
    </w:p>
    <w:p w14:paraId="624823F2" w14:textId="77777777" w:rsidR="00684694" w:rsidRDefault="00684694">
      <w:pPr>
        <w:pStyle w:val="CommentText"/>
      </w:pPr>
      <w:r>
        <w:tab/>
        <w:t>s.salary_bracket</w:t>
      </w:r>
    </w:p>
    <w:p w14:paraId="0497E4A4" w14:textId="77777777" w:rsidR="00684694" w:rsidRDefault="00684694">
      <w:pPr>
        <w:pStyle w:val="CommentText"/>
      </w:pPr>
      <w:r>
        <w:t>ORDER BY</w:t>
      </w:r>
    </w:p>
    <w:p w14:paraId="76CA906D" w14:textId="77777777" w:rsidR="00684694" w:rsidRDefault="00684694" w:rsidP="00A1004A">
      <w:pPr>
        <w:pStyle w:val="CommentText"/>
      </w:pPr>
      <w:r>
        <w:tab/>
        <w:t>percentage DESC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106609" w15:done="0"/>
  <w15:commentEx w15:paraId="76CA90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5E59C" w16cex:dateUtc="2023-11-20T19:03:00Z"/>
  <w16cex:commentExtensible w16cex:durableId="29060EB1" w16cex:dateUtc="2023-11-20T2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106609" w16cid:durableId="2905E59C"/>
  <w16cid:commentId w16cid:paraId="76CA906D" w16cid:durableId="29060E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246D" w14:textId="77777777" w:rsidR="000C0EB8" w:rsidRDefault="000C0EB8" w:rsidP="00014EE2">
      <w:pPr>
        <w:spacing w:after="0" w:line="240" w:lineRule="auto"/>
      </w:pPr>
      <w:r>
        <w:separator/>
      </w:r>
    </w:p>
  </w:endnote>
  <w:endnote w:type="continuationSeparator" w:id="0">
    <w:p w14:paraId="4CC253D1" w14:textId="77777777" w:rsidR="000C0EB8" w:rsidRDefault="000C0EB8" w:rsidP="0001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4D5EC" w14:textId="77777777" w:rsidR="000C0EB8" w:rsidRDefault="000C0EB8" w:rsidP="00014EE2">
      <w:pPr>
        <w:spacing w:after="0" w:line="240" w:lineRule="auto"/>
      </w:pPr>
      <w:r>
        <w:separator/>
      </w:r>
    </w:p>
  </w:footnote>
  <w:footnote w:type="continuationSeparator" w:id="0">
    <w:p w14:paraId="426CC475" w14:textId="77777777" w:rsidR="000C0EB8" w:rsidRDefault="000C0EB8" w:rsidP="00014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004C"/>
    <w:multiLevelType w:val="multilevel"/>
    <w:tmpl w:val="5364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E431B6"/>
    <w:multiLevelType w:val="hybridMultilevel"/>
    <w:tmpl w:val="7AD6FE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CC1A73"/>
    <w:multiLevelType w:val="hybridMultilevel"/>
    <w:tmpl w:val="931AB77A"/>
    <w:lvl w:ilvl="0" w:tplc="D08282B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1" w:tplc="7F508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5282C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18DC"/>
    <w:multiLevelType w:val="hybridMultilevel"/>
    <w:tmpl w:val="EF1A47D8"/>
    <w:lvl w:ilvl="0" w:tplc="D08282B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E7E38"/>
    <w:multiLevelType w:val="hybridMultilevel"/>
    <w:tmpl w:val="164A5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B0760"/>
    <w:multiLevelType w:val="multilevel"/>
    <w:tmpl w:val="56E875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7EA0FC0"/>
    <w:multiLevelType w:val="hybridMultilevel"/>
    <w:tmpl w:val="B78E6136"/>
    <w:lvl w:ilvl="0" w:tplc="7F508F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874CC5"/>
    <w:multiLevelType w:val="hybridMultilevel"/>
    <w:tmpl w:val="A2EEF93A"/>
    <w:lvl w:ilvl="0" w:tplc="D08282B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F11C92"/>
    <w:multiLevelType w:val="multilevel"/>
    <w:tmpl w:val="7D78FC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7F030F8"/>
    <w:multiLevelType w:val="hybridMultilevel"/>
    <w:tmpl w:val="B1743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AE2A31"/>
    <w:multiLevelType w:val="hybridMultilevel"/>
    <w:tmpl w:val="A2DC7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EE108A"/>
    <w:multiLevelType w:val="hybridMultilevel"/>
    <w:tmpl w:val="3D44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D4179"/>
    <w:multiLevelType w:val="hybridMultilevel"/>
    <w:tmpl w:val="0AD4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12DEE"/>
    <w:multiLevelType w:val="hybridMultilevel"/>
    <w:tmpl w:val="968CE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997F7B"/>
    <w:multiLevelType w:val="multilevel"/>
    <w:tmpl w:val="CA0E00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510528459">
    <w:abstractNumId w:val="1"/>
  </w:num>
  <w:num w:numId="2" w16cid:durableId="315110836">
    <w:abstractNumId w:val="7"/>
  </w:num>
  <w:num w:numId="3" w16cid:durableId="416366229">
    <w:abstractNumId w:val="3"/>
  </w:num>
  <w:num w:numId="4" w16cid:durableId="443815026">
    <w:abstractNumId w:val="2"/>
  </w:num>
  <w:num w:numId="5" w16cid:durableId="1020470142">
    <w:abstractNumId w:val="6"/>
  </w:num>
  <w:num w:numId="6" w16cid:durableId="1439448363">
    <w:abstractNumId w:val="9"/>
  </w:num>
  <w:num w:numId="7" w16cid:durableId="1077244351">
    <w:abstractNumId w:val="13"/>
  </w:num>
  <w:num w:numId="8" w16cid:durableId="1219822190">
    <w:abstractNumId w:val="14"/>
  </w:num>
  <w:num w:numId="9" w16cid:durableId="932012705">
    <w:abstractNumId w:val="8"/>
  </w:num>
  <w:num w:numId="10" w16cid:durableId="1496724826">
    <w:abstractNumId w:val="0"/>
  </w:num>
  <w:num w:numId="11" w16cid:durableId="647901902">
    <w:abstractNumId w:val="5"/>
  </w:num>
  <w:num w:numId="12" w16cid:durableId="1034230557">
    <w:abstractNumId w:val="10"/>
  </w:num>
  <w:num w:numId="13" w16cid:durableId="1869099484">
    <w:abstractNumId w:val="11"/>
  </w:num>
  <w:num w:numId="14" w16cid:durableId="2007979236">
    <w:abstractNumId w:val="12"/>
  </w:num>
  <w:num w:numId="15" w16cid:durableId="172675970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chelle Norman">
    <w15:presenceInfo w15:providerId="Windows Live" w15:userId="10a216067998e0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E0"/>
    <w:rsid w:val="00012B76"/>
    <w:rsid w:val="00014EE2"/>
    <w:rsid w:val="0008712D"/>
    <w:rsid w:val="00097C31"/>
    <w:rsid w:val="000B1181"/>
    <w:rsid w:val="000C0EB8"/>
    <w:rsid w:val="00113E8B"/>
    <w:rsid w:val="001D760E"/>
    <w:rsid w:val="00213A1E"/>
    <w:rsid w:val="00220D18"/>
    <w:rsid w:val="0025311C"/>
    <w:rsid w:val="002E41F4"/>
    <w:rsid w:val="00353B2A"/>
    <w:rsid w:val="003E3F36"/>
    <w:rsid w:val="004263C4"/>
    <w:rsid w:val="004C1A72"/>
    <w:rsid w:val="0055296B"/>
    <w:rsid w:val="00605D62"/>
    <w:rsid w:val="006078CA"/>
    <w:rsid w:val="006153EE"/>
    <w:rsid w:val="00645E57"/>
    <w:rsid w:val="006752B8"/>
    <w:rsid w:val="00684694"/>
    <w:rsid w:val="006A79DD"/>
    <w:rsid w:val="006F1EBC"/>
    <w:rsid w:val="00740ED3"/>
    <w:rsid w:val="007A5E48"/>
    <w:rsid w:val="007C2FB2"/>
    <w:rsid w:val="007C3CE0"/>
    <w:rsid w:val="0082339B"/>
    <w:rsid w:val="00AD1F96"/>
    <w:rsid w:val="00B07531"/>
    <w:rsid w:val="00B7074D"/>
    <w:rsid w:val="00B846C9"/>
    <w:rsid w:val="00B930A3"/>
    <w:rsid w:val="00BA5339"/>
    <w:rsid w:val="00CB279C"/>
    <w:rsid w:val="00CC212E"/>
    <w:rsid w:val="00D64010"/>
    <w:rsid w:val="00E120F8"/>
    <w:rsid w:val="00E82CA0"/>
    <w:rsid w:val="00EF36B8"/>
    <w:rsid w:val="00F33630"/>
    <w:rsid w:val="00FC1956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6FDF"/>
  <w15:chartTrackingRefBased/>
  <w15:docId w15:val="{C8CE3F33-429C-476C-90AE-990E866B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C3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CE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C3C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7C3CE0"/>
  </w:style>
  <w:style w:type="paragraph" w:styleId="ListParagraph">
    <w:name w:val="List Paragraph"/>
    <w:basedOn w:val="Normal"/>
    <w:uiPriority w:val="34"/>
    <w:qFormat/>
    <w:rsid w:val="007C3CE0"/>
    <w:pPr>
      <w:ind w:left="720"/>
      <w:contextualSpacing/>
    </w:pPr>
  </w:style>
  <w:style w:type="paragraph" w:customStyle="1" w:styleId="HeadingOne">
    <w:name w:val="Heading One"/>
    <w:basedOn w:val="Normal"/>
    <w:link w:val="HeadingOneChar"/>
    <w:qFormat/>
    <w:rsid w:val="00B846C9"/>
    <w:pPr>
      <w:spacing w:after="0" w:line="240" w:lineRule="auto"/>
      <w:outlineLvl w:val="0"/>
    </w:pPr>
    <w:rPr>
      <w:rFonts w:ascii="Calibri" w:eastAsia="Times New Roman" w:hAnsi="Calibri" w:cs="Calibri"/>
      <w:b/>
      <w:bCs/>
      <w:color w:val="000000"/>
      <w:kern w:val="36"/>
      <w:sz w:val="28"/>
      <w:szCs w:val="28"/>
      <w14:ligatures w14:val="none"/>
    </w:rPr>
  </w:style>
  <w:style w:type="character" w:customStyle="1" w:styleId="HeadingOneChar">
    <w:name w:val="Heading One Char"/>
    <w:basedOn w:val="DefaultParagraphFont"/>
    <w:link w:val="HeadingOne"/>
    <w:rsid w:val="00B846C9"/>
    <w:rPr>
      <w:rFonts w:ascii="Calibri" w:eastAsia="Times New Roman" w:hAnsi="Calibri" w:cs="Calibri"/>
      <w:b/>
      <w:bCs/>
      <w:color w:val="000000"/>
      <w:kern w:val="36"/>
      <w:sz w:val="28"/>
      <w:szCs w:val="28"/>
      <w14:ligatures w14:val="none"/>
    </w:rPr>
  </w:style>
  <w:style w:type="paragraph" w:customStyle="1" w:styleId="HeadingTwo">
    <w:name w:val="Heading Two"/>
    <w:basedOn w:val="Normal"/>
    <w:link w:val="HeadingTwoChar"/>
    <w:qFormat/>
    <w:rsid w:val="00B846C9"/>
    <w:pPr>
      <w:spacing w:after="0" w:line="240" w:lineRule="auto"/>
      <w:ind w:firstLine="720"/>
      <w:outlineLvl w:val="1"/>
    </w:pPr>
    <w:rPr>
      <w:rFonts w:ascii="Calibri" w:eastAsia="Times New Roman" w:hAnsi="Calibri" w:cs="Calibri"/>
      <w:b/>
      <w:bCs/>
      <w:color w:val="000000"/>
      <w:kern w:val="0"/>
      <w:sz w:val="24"/>
      <w:szCs w:val="24"/>
      <w14:ligatures w14:val="none"/>
    </w:rPr>
  </w:style>
  <w:style w:type="character" w:customStyle="1" w:styleId="HeadingTwoChar">
    <w:name w:val="Heading Two Char"/>
    <w:basedOn w:val="DefaultParagraphFont"/>
    <w:link w:val="HeadingTwo"/>
    <w:rsid w:val="00B846C9"/>
    <w:rPr>
      <w:rFonts w:ascii="Calibri" w:eastAsia="Times New Roman" w:hAnsi="Calibri" w:cs="Calibri"/>
      <w:b/>
      <w:bCs/>
      <w:color w:val="000000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A7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7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79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9D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4E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4E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4EE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76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76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76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3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0A3"/>
    <w:rPr>
      <w:color w:val="605E5C"/>
      <w:shd w:val="clear" w:color="auto" w:fill="E1DFDD"/>
    </w:rPr>
  </w:style>
  <w:style w:type="paragraph" w:customStyle="1" w:styleId="pf0">
    <w:name w:val="pf0"/>
    <w:basedOn w:val="Normal"/>
    <w:rsid w:val="00B9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B930A3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B930A3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1DC6-D8AB-45A8-9E99-F55DFE06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Norman</dc:creator>
  <cp:keywords/>
  <dc:description/>
  <cp:lastModifiedBy>Rachelle Norman</cp:lastModifiedBy>
  <cp:revision>34</cp:revision>
  <dcterms:created xsi:type="dcterms:W3CDTF">2023-11-20T16:33:00Z</dcterms:created>
  <dcterms:modified xsi:type="dcterms:W3CDTF">2023-11-21T17:27:00Z</dcterms:modified>
</cp:coreProperties>
</file>