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E05A6" w14:textId="0B1B3E7D" w:rsidR="00626D8F" w:rsidRDefault="00000000">
      <w:pPr>
        <w:jc w:val="center"/>
        <w:rPr>
          <w:rFonts w:ascii="Arial" w:hAnsi="Arial" w:cs="Arial"/>
          <w:sz w:val="40"/>
          <w:szCs w:val="40"/>
        </w:rPr>
      </w:pPr>
      <w:r>
        <w:rPr>
          <w:noProof/>
          <w:sz w:val="32"/>
          <w:szCs w:val="32"/>
          <w:lang w:eastAsia="en-PH"/>
        </w:rPr>
        <w:drawing>
          <wp:anchor distT="0" distB="0" distL="114300" distR="114300" simplePos="0" relativeHeight="251659264" behindDoc="1" locked="0" layoutInCell="1" allowOverlap="1" wp14:anchorId="0951121F" wp14:editId="05AADBF1">
            <wp:simplePos x="0" y="0"/>
            <wp:positionH relativeFrom="margin">
              <wp:posOffset>-424815</wp:posOffset>
            </wp:positionH>
            <wp:positionV relativeFrom="margin">
              <wp:posOffset>-157480</wp:posOffset>
            </wp:positionV>
            <wp:extent cx="829310" cy="825500"/>
            <wp:effectExtent l="0" t="0" r="8890" b="12700"/>
            <wp:wrapNone/>
            <wp:docPr id="6" name="Picture 6" descr="298742373_439574424858052_2184106883470923181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298742373_439574424858052_2184106883470923181_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829310" cy="825500"/>
                    </a:xfrm>
                    <a:prstGeom prst="rect">
                      <a:avLst/>
                    </a:prstGeom>
                    <a:noFill/>
                  </pic:spPr>
                </pic:pic>
              </a:graphicData>
            </a:graphic>
          </wp:anchor>
        </w:drawing>
      </w:r>
      <w:r w:rsidR="002E3C02">
        <w:rPr>
          <w:rFonts w:ascii="Arial" w:eastAsia="Arial-BoldMT" w:hAnsi="Arial" w:cs="Arial"/>
          <w:b/>
          <w:bCs/>
          <w:color w:val="000000"/>
          <w:sz w:val="32"/>
          <w:szCs w:val="32"/>
          <w:lang w:bidi="ar"/>
        </w:rPr>
        <w:t xml:space="preserve">  </w:t>
      </w:r>
      <w:proofErr w:type="spellStart"/>
      <w:r>
        <w:rPr>
          <w:rFonts w:ascii="Arial" w:eastAsia="Arial-BoldMT" w:hAnsi="Arial" w:cs="Arial"/>
          <w:b/>
          <w:bCs/>
          <w:color w:val="000000"/>
          <w:sz w:val="32"/>
          <w:szCs w:val="32"/>
          <w:lang w:bidi="ar"/>
        </w:rPr>
        <w:t>Datamex</w:t>
      </w:r>
      <w:proofErr w:type="spellEnd"/>
      <w:r>
        <w:rPr>
          <w:rFonts w:ascii="Arial" w:eastAsia="Arial-BoldMT" w:hAnsi="Arial" w:cs="Arial"/>
          <w:b/>
          <w:bCs/>
          <w:color w:val="000000"/>
          <w:sz w:val="32"/>
          <w:szCs w:val="32"/>
          <w:lang w:bidi="ar"/>
        </w:rPr>
        <w:t xml:space="preserve"> College Of Saint Adeline </w:t>
      </w:r>
      <w:proofErr w:type="spellStart"/>
      <w:r>
        <w:rPr>
          <w:rFonts w:ascii="Arial" w:eastAsia="Arial-BoldMT" w:hAnsi="Arial" w:cs="Arial"/>
          <w:b/>
          <w:bCs/>
          <w:color w:val="000000"/>
          <w:sz w:val="32"/>
          <w:szCs w:val="32"/>
          <w:lang w:bidi="ar"/>
        </w:rPr>
        <w:t>Parañaque</w:t>
      </w:r>
      <w:proofErr w:type="spellEnd"/>
    </w:p>
    <w:p w14:paraId="2DCB818E" w14:textId="77777777" w:rsidR="00626D8F" w:rsidRDefault="00000000">
      <w:pPr>
        <w:jc w:val="center"/>
        <w:rPr>
          <w:sz w:val="24"/>
          <w:szCs w:val="24"/>
        </w:rPr>
      </w:pPr>
      <w:r>
        <w:rPr>
          <w:rFonts w:ascii="Arial" w:eastAsia="SimSun" w:hAnsi="Arial" w:cs="Arial"/>
          <w:color w:val="000000"/>
          <w:sz w:val="24"/>
          <w:szCs w:val="24"/>
          <w:lang w:bidi="ar"/>
        </w:rPr>
        <w:t xml:space="preserve">8167- </w:t>
      </w:r>
      <w:proofErr w:type="spellStart"/>
      <w:r>
        <w:rPr>
          <w:rFonts w:ascii="Arial" w:eastAsia="SimSun" w:hAnsi="Arial" w:cs="Arial"/>
          <w:color w:val="000000"/>
          <w:sz w:val="24"/>
          <w:szCs w:val="24"/>
          <w:lang w:bidi="ar"/>
        </w:rPr>
        <w:t>Datamex</w:t>
      </w:r>
      <w:proofErr w:type="spellEnd"/>
      <w:r>
        <w:rPr>
          <w:rFonts w:ascii="Arial" w:eastAsia="SimSun" w:hAnsi="Arial" w:cs="Arial"/>
          <w:color w:val="000000"/>
          <w:sz w:val="24"/>
          <w:szCs w:val="24"/>
          <w:lang w:bidi="ar"/>
        </w:rPr>
        <w:t xml:space="preserve"> compound Dr. A. Santos</w:t>
      </w:r>
    </w:p>
    <w:p w14:paraId="7335ECAA" w14:textId="77777777" w:rsidR="00626D8F" w:rsidRDefault="00000000">
      <w:pPr>
        <w:jc w:val="center"/>
        <w:rPr>
          <w:rFonts w:ascii="Arial" w:eastAsia="SimSun" w:hAnsi="Arial" w:cs="Arial"/>
          <w:color w:val="000000"/>
          <w:sz w:val="24"/>
          <w:szCs w:val="24"/>
          <w:lang w:bidi="ar"/>
        </w:rPr>
      </w:pPr>
      <w:r>
        <w:rPr>
          <w:rFonts w:ascii="Arial" w:eastAsia="SimSun" w:hAnsi="Arial" w:cs="Arial"/>
          <w:color w:val="000000"/>
          <w:sz w:val="24"/>
          <w:szCs w:val="24"/>
          <w:lang w:bidi="ar"/>
        </w:rPr>
        <w:t xml:space="preserve">Avenue </w:t>
      </w:r>
      <w:proofErr w:type="spellStart"/>
      <w:r>
        <w:rPr>
          <w:rFonts w:ascii="Arial" w:eastAsia="SimSun" w:hAnsi="Arial" w:cs="Arial"/>
          <w:color w:val="000000"/>
          <w:sz w:val="24"/>
          <w:szCs w:val="24"/>
          <w:lang w:bidi="ar"/>
        </w:rPr>
        <w:t>Sucat</w:t>
      </w:r>
      <w:proofErr w:type="spellEnd"/>
      <w:r>
        <w:rPr>
          <w:rFonts w:ascii="Arial" w:eastAsia="SimSun" w:hAnsi="Arial" w:cs="Arial"/>
          <w:color w:val="000000"/>
          <w:sz w:val="24"/>
          <w:szCs w:val="24"/>
          <w:lang w:bidi="ar"/>
        </w:rPr>
        <w:t xml:space="preserve"> </w:t>
      </w:r>
      <w:proofErr w:type="spellStart"/>
      <w:r>
        <w:rPr>
          <w:rFonts w:ascii="Arial" w:eastAsia="SimSun" w:hAnsi="Arial" w:cs="Arial"/>
          <w:color w:val="000000"/>
          <w:sz w:val="24"/>
          <w:szCs w:val="24"/>
          <w:lang w:bidi="ar"/>
        </w:rPr>
        <w:t>Parañaque</w:t>
      </w:r>
      <w:proofErr w:type="spellEnd"/>
      <w:r>
        <w:rPr>
          <w:rFonts w:ascii="Arial" w:eastAsia="SimSun" w:hAnsi="Arial" w:cs="Arial"/>
          <w:color w:val="000000"/>
          <w:sz w:val="24"/>
          <w:szCs w:val="24"/>
          <w:lang w:bidi="ar"/>
        </w:rPr>
        <w:t xml:space="preserve"> City</w:t>
      </w:r>
    </w:p>
    <w:p w14:paraId="76C52BEB" w14:textId="77777777" w:rsidR="00626D8F" w:rsidRDefault="00626D8F">
      <w:pPr>
        <w:jc w:val="center"/>
        <w:rPr>
          <w:rFonts w:ascii="Arial" w:eastAsia="SimSun" w:hAnsi="Arial" w:cs="Arial"/>
          <w:color w:val="000000"/>
          <w:sz w:val="24"/>
          <w:szCs w:val="24"/>
          <w:lang w:bidi="ar"/>
        </w:rPr>
      </w:pPr>
    </w:p>
    <w:p w14:paraId="0532C173" w14:textId="77777777" w:rsidR="00626D8F" w:rsidRDefault="00626D8F">
      <w:pPr>
        <w:jc w:val="center"/>
        <w:rPr>
          <w:rFonts w:ascii="Arial" w:eastAsia="SimSun" w:hAnsi="Arial" w:cs="Arial"/>
          <w:color w:val="000000"/>
          <w:sz w:val="24"/>
          <w:szCs w:val="24"/>
          <w:lang w:bidi="ar"/>
        </w:rPr>
      </w:pPr>
    </w:p>
    <w:p w14:paraId="0733FB9F" w14:textId="77777777" w:rsidR="00626D8F" w:rsidRDefault="00626D8F">
      <w:pPr>
        <w:jc w:val="both"/>
        <w:rPr>
          <w:rFonts w:ascii="Arial" w:eastAsia="SimSun" w:hAnsi="Arial" w:cs="Arial"/>
          <w:color w:val="000000"/>
          <w:sz w:val="24"/>
          <w:szCs w:val="24"/>
          <w:lang w:bidi="ar"/>
        </w:rPr>
      </w:pPr>
    </w:p>
    <w:p w14:paraId="7048C7FE" w14:textId="77777777" w:rsidR="00626D8F" w:rsidRDefault="00000000">
      <w:pPr>
        <w:jc w:val="center"/>
        <w:rPr>
          <w:rFonts w:ascii="Arial" w:eastAsia="Arial-BoldMT" w:hAnsi="Arial" w:cs="Arial"/>
          <w:b/>
          <w:bCs/>
          <w:color w:val="000000"/>
          <w:sz w:val="28"/>
          <w:szCs w:val="28"/>
          <w:lang w:bidi="ar"/>
        </w:rPr>
      </w:pPr>
      <w:r>
        <w:rPr>
          <w:rFonts w:ascii="Arial" w:eastAsia="Arial-BoldMT" w:hAnsi="Arial" w:cs="Arial"/>
          <w:b/>
          <w:bCs/>
          <w:color w:val="000000"/>
          <w:sz w:val="28"/>
          <w:szCs w:val="28"/>
          <w:lang w:bidi="ar"/>
        </w:rPr>
        <w:t>WEBSITE TITLE:</w:t>
      </w:r>
    </w:p>
    <w:p w14:paraId="332D552F" w14:textId="77777777" w:rsidR="00626D8F" w:rsidRDefault="00000000">
      <w:pPr>
        <w:jc w:val="center"/>
        <w:rPr>
          <w:rFonts w:ascii="Arial" w:eastAsia="SimSun" w:hAnsi="Arial" w:cs="Arial"/>
          <w:b/>
          <w:bCs/>
          <w:sz w:val="24"/>
          <w:szCs w:val="24"/>
        </w:rPr>
      </w:pPr>
      <w:r>
        <w:rPr>
          <w:rFonts w:ascii="Arial" w:eastAsia="SimSun" w:hAnsi="Arial" w:cs="Arial"/>
          <w:b/>
          <w:bCs/>
          <w:sz w:val="24"/>
          <w:szCs w:val="24"/>
        </w:rPr>
        <w:t xml:space="preserve">“Development of an Inventory and Online Ordering System for a Local Streetwear Business: The Case of </w:t>
      </w:r>
      <w:proofErr w:type="spellStart"/>
      <w:r>
        <w:rPr>
          <w:rFonts w:ascii="Arial" w:eastAsia="SimSun" w:hAnsi="Arial" w:cs="Arial"/>
          <w:b/>
          <w:bCs/>
          <w:sz w:val="24"/>
          <w:szCs w:val="24"/>
        </w:rPr>
        <w:t>Eskinita</w:t>
      </w:r>
      <w:proofErr w:type="spellEnd"/>
      <w:r>
        <w:rPr>
          <w:rFonts w:ascii="Arial" w:eastAsia="SimSun" w:hAnsi="Arial" w:cs="Arial"/>
          <w:b/>
          <w:bCs/>
          <w:sz w:val="24"/>
          <w:szCs w:val="24"/>
        </w:rPr>
        <w:t xml:space="preserve"> Apparel”</w:t>
      </w:r>
    </w:p>
    <w:p w14:paraId="6D29B3EE" w14:textId="77777777" w:rsidR="00626D8F" w:rsidRDefault="00626D8F">
      <w:pPr>
        <w:jc w:val="center"/>
        <w:rPr>
          <w:rFonts w:ascii="Arial" w:eastAsia="SimSun" w:hAnsi="Arial" w:cs="Arial"/>
          <w:b/>
          <w:bCs/>
          <w:sz w:val="24"/>
          <w:szCs w:val="24"/>
        </w:rPr>
      </w:pPr>
    </w:p>
    <w:p w14:paraId="73E892B7" w14:textId="77777777" w:rsidR="00626D8F" w:rsidRDefault="00626D8F">
      <w:pPr>
        <w:jc w:val="center"/>
        <w:rPr>
          <w:rFonts w:ascii="Arial" w:eastAsia="SimSun" w:hAnsi="Arial" w:cs="Arial"/>
          <w:b/>
          <w:bCs/>
          <w:sz w:val="24"/>
          <w:szCs w:val="24"/>
        </w:rPr>
      </w:pPr>
    </w:p>
    <w:p w14:paraId="3C516DFE" w14:textId="77777777" w:rsidR="00626D8F" w:rsidRDefault="00626D8F">
      <w:pPr>
        <w:jc w:val="center"/>
        <w:rPr>
          <w:rFonts w:ascii="Arial" w:eastAsia="SimSun" w:hAnsi="Arial" w:cs="Arial"/>
          <w:b/>
          <w:bCs/>
          <w:sz w:val="24"/>
          <w:szCs w:val="24"/>
        </w:rPr>
      </w:pPr>
    </w:p>
    <w:p w14:paraId="1AF57853" w14:textId="77777777" w:rsidR="00626D8F" w:rsidRDefault="00626D8F">
      <w:pPr>
        <w:jc w:val="center"/>
        <w:rPr>
          <w:rFonts w:ascii="Arial" w:eastAsia="SimSun" w:hAnsi="Arial" w:cs="Arial"/>
          <w:b/>
          <w:bCs/>
          <w:sz w:val="24"/>
          <w:szCs w:val="24"/>
        </w:rPr>
      </w:pPr>
    </w:p>
    <w:p w14:paraId="5615D3D4" w14:textId="77777777" w:rsidR="00626D8F" w:rsidRDefault="00626D8F">
      <w:pPr>
        <w:jc w:val="center"/>
        <w:rPr>
          <w:rFonts w:ascii="Arial" w:eastAsia="SimSun" w:hAnsi="Arial" w:cs="Arial"/>
          <w:sz w:val="24"/>
          <w:szCs w:val="24"/>
        </w:rPr>
      </w:pPr>
    </w:p>
    <w:p w14:paraId="1E6C5764" w14:textId="77777777" w:rsidR="00626D8F" w:rsidRDefault="00000000">
      <w:pPr>
        <w:jc w:val="center"/>
        <w:rPr>
          <w:rFonts w:ascii="Arial" w:eastAsia="SimSun" w:hAnsi="Arial" w:cs="Arial"/>
          <w:sz w:val="24"/>
          <w:szCs w:val="24"/>
        </w:rPr>
      </w:pPr>
      <w:r>
        <w:rPr>
          <w:rFonts w:ascii="Arial" w:eastAsia="SimSun" w:hAnsi="Arial" w:cs="Arial"/>
          <w:sz w:val="24"/>
          <w:szCs w:val="24"/>
        </w:rPr>
        <w:t xml:space="preserve">In Partial Fulfillment </w:t>
      </w:r>
    </w:p>
    <w:p w14:paraId="3D6155F8" w14:textId="77777777" w:rsidR="00626D8F" w:rsidRDefault="00000000">
      <w:pPr>
        <w:jc w:val="center"/>
        <w:rPr>
          <w:rFonts w:ascii="Arial" w:eastAsia="SimSun" w:hAnsi="Arial" w:cs="Arial"/>
          <w:sz w:val="24"/>
          <w:szCs w:val="24"/>
        </w:rPr>
      </w:pPr>
      <w:r>
        <w:rPr>
          <w:rFonts w:ascii="Arial" w:eastAsia="SimSun" w:hAnsi="Arial" w:cs="Arial"/>
          <w:sz w:val="24"/>
          <w:szCs w:val="24"/>
        </w:rPr>
        <w:t xml:space="preserve">Of the Requirements for the Degree in </w:t>
      </w:r>
    </w:p>
    <w:p w14:paraId="5A2BDF3D" w14:textId="77777777" w:rsidR="00626D8F" w:rsidRDefault="00000000">
      <w:pPr>
        <w:jc w:val="center"/>
        <w:rPr>
          <w:rFonts w:ascii="Arial" w:eastAsia="SimSun" w:hAnsi="Arial" w:cs="Arial"/>
          <w:sz w:val="24"/>
          <w:szCs w:val="24"/>
        </w:rPr>
      </w:pPr>
      <w:r>
        <w:rPr>
          <w:rFonts w:ascii="Arial" w:eastAsia="SimSun" w:hAnsi="Arial" w:cs="Arial"/>
          <w:sz w:val="24"/>
          <w:szCs w:val="24"/>
        </w:rPr>
        <w:t>Bachelor of Science in Information Technology.</w:t>
      </w:r>
    </w:p>
    <w:p w14:paraId="60200053" w14:textId="77777777" w:rsidR="00626D8F" w:rsidRDefault="00626D8F">
      <w:pPr>
        <w:jc w:val="center"/>
        <w:rPr>
          <w:rFonts w:ascii="Arial" w:eastAsia="SimSun" w:hAnsi="Arial" w:cs="Arial"/>
          <w:sz w:val="24"/>
          <w:szCs w:val="24"/>
        </w:rPr>
      </w:pPr>
    </w:p>
    <w:p w14:paraId="46B94FD6" w14:textId="77777777" w:rsidR="00626D8F" w:rsidRDefault="00626D8F">
      <w:pPr>
        <w:jc w:val="center"/>
        <w:rPr>
          <w:rFonts w:ascii="Arial" w:eastAsia="SimSun" w:hAnsi="Arial" w:cs="Arial"/>
          <w:sz w:val="24"/>
          <w:szCs w:val="24"/>
        </w:rPr>
      </w:pPr>
    </w:p>
    <w:p w14:paraId="4E389CDB" w14:textId="77777777" w:rsidR="00626D8F" w:rsidRDefault="00626D8F">
      <w:pPr>
        <w:jc w:val="both"/>
        <w:rPr>
          <w:rFonts w:ascii="Arial-BoldMT" w:eastAsia="Arial-BoldMT" w:hAnsi="Arial-BoldMT" w:cs="Arial-BoldMT"/>
          <w:b/>
          <w:bCs/>
          <w:color w:val="000000"/>
          <w:sz w:val="24"/>
          <w:szCs w:val="24"/>
          <w:lang w:bidi="ar"/>
        </w:rPr>
      </w:pPr>
    </w:p>
    <w:p w14:paraId="6CE66EC6" w14:textId="77777777" w:rsidR="00626D8F" w:rsidRDefault="00626D8F">
      <w:pPr>
        <w:jc w:val="center"/>
        <w:rPr>
          <w:rFonts w:ascii="Arial" w:eastAsia="Arial-BoldMT" w:hAnsi="Arial" w:cs="Arial"/>
          <w:b/>
          <w:bCs/>
          <w:color w:val="000000"/>
          <w:sz w:val="24"/>
          <w:szCs w:val="24"/>
          <w:lang w:bidi="ar"/>
        </w:rPr>
      </w:pPr>
    </w:p>
    <w:p w14:paraId="5F348D60" w14:textId="77777777" w:rsidR="00626D8F" w:rsidRDefault="00000000">
      <w:pPr>
        <w:jc w:val="center"/>
        <w:rPr>
          <w:rFonts w:ascii="Arial" w:eastAsia="Arial-BoldMT" w:hAnsi="Arial" w:cs="Arial"/>
          <w:b/>
          <w:bCs/>
          <w:color w:val="000000"/>
          <w:sz w:val="24"/>
          <w:szCs w:val="24"/>
          <w:lang w:bidi="ar"/>
        </w:rPr>
      </w:pPr>
      <w:r>
        <w:rPr>
          <w:rFonts w:ascii="Arial" w:eastAsia="Arial-BoldMT" w:hAnsi="Arial" w:cs="Arial"/>
          <w:b/>
          <w:bCs/>
          <w:color w:val="000000"/>
          <w:sz w:val="24"/>
          <w:szCs w:val="24"/>
          <w:lang w:bidi="ar"/>
        </w:rPr>
        <w:t>Leader:</w:t>
      </w:r>
    </w:p>
    <w:p w14:paraId="7E2087FE" w14:textId="77777777" w:rsidR="00626D8F" w:rsidRDefault="00000000">
      <w:pPr>
        <w:jc w:val="center"/>
        <w:rPr>
          <w:rFonts w:ascii="Arial" w:eastAsia="Arial-BoldMT" w:hAnsi="Arial" w:cs="Arial"/>
          <w:color w:val="000000"/>
          <w:sz w:val="24"/>
          <w:szCs w:val="24"/>
          <w:lang w:bidi="ar"/>
        </w:rPr>
      </w:pPr>
      <w:r>
        <w:rPr>
          <w:rFonts w:ascii="Arial" w:eastAsia="Arial-BoldMT" w:hAnsi="Arial" w:cs="Arial"/>
          <w:b/>
          <w:bCs/>
          <w:color w:val="000000"/>
          <w:sz w:val="24"/>
          <w:szCs w:val="24"/>
          <w:lang w:bidi="ar"/>
        </w:rPr>
        <w:t xml:space="preserve"> </w:t>
      </w:r>
      <w:proofErr w:type="spellStart"/>
      <w:r>
        <w:rPr>
          <w:rFonts w:ascii="Arial" w:eastAsia="Arial-BoldMT" w:hAnsi="Arial" w:cs="Arial"/>
          <w:color w:val="000000"/>
          <w:sz w:val="24"/>
          <w:szCs w:val="24"/>
          <w:lang w:bidi="ar"/>
        </w:rPr>
        <w:t>Bemudez</w:t>
      </w:r>
      <w:proofErr w:type="spellEnd"/>
      <w:r>
        <w:rPr>
          <w:rFonts w:ascii="Arial" w:eastAsia="Arial-BoldMT" w:hAnsi="Arial" w:cs="Arial"/>
          <w:color w:val="000000"/>
          <w:sz w:val="24"/>
          <w:szCs w:val="24"/>
          <w:lang w:bidi="ar"/>
        </w:rPr>
        <w:t>, Marc Jayr</w:t>
      </w:r>
    </w:p>
    <w:p w14:paraId="410E1F99" w14:textId="77777777" w:rsidR="00626D8F" w:rsidRDefault="00000000">
      <w:pPr>
        <w:jc w:val="center"/>
        <w:rPr>
          <w:rFonts w:ascii="Arial" w:eastAsia="Arial-BoldMT" w:hAnsi="Arial" w:cs="Arial"/>
          <w:b/>
          <w:bCs/>
          <w:color w:val="000000"/>
          <w:sz w:val="24"/>
          <w:szCs w:val="24"/>
          <w:lang w:bidi="ar"/>
        </w:rPr>
      </w:pPr>
      <w:r>
        <w:rPr>
          <w:rFonts w:ascii="Arial" w:eastAsia="Arial-BoldMT" w:hAnsi="Arial" w:cs="Arial"/>
          <w:b/>
          <w:bCs/>
          <w:color w:val="000000"/>
          <w:sz w:val="24"/>
          <w:szCs w:val="24"/>
          <w:lang w:bidi="ar"/>
        </w:rPr>
        <w:t>Asst. Leader:</w:t>
      </w:r>
    </w:p>
    <w:p w14:paraId="55DF0207" w14:textId="77777777" w:rsidR="00626D8F" w:rsidRDefault="00000000">
      <w:pPr>
        <w:jc w:val="center"/>
        <w:rPr>
          <w:rFonts w:ascii="Arial" w:eastAsia="Arial-BoldMT" w:hAnsi="Arial" w:cs="Arial"/>
          <w:color w:val="000000"/>
          <w:sz w:val="24"/>
          <w:szCs w:val="24"/>
          <w:lang w:bidi="ar"/>
        </w:rPr>
      </w:pPr>
      <w:proofErr w:type="spellStart"/>
      <w:r>
        <w:rPr>
          <w:rFonts w:ascii="Arial" w:eastAsia="Arial-BoldMT" w:hAnsi="Arial" w:cs="Arial"/>
          <w:color w:val="000000"/>
          <w:sz w:val="24"/>
          <w:szCs w:val="24"/>
          <w:lang w:bidi="ar"/>
        </w:rPr>
        <w:t>Soreda</w:t>
      </w:r>
      <w:proofErr w:type="spellEnd"/>
      <w:r>
        <w:rPr>
          <w:rFonts w:ascii="Arial" w:eastAsia="Arial-BoldMT" w:hAnsi="Arial" w:cs="Arial"/>
          <w:color w:val="000000"/>
          <w:sz w:val="24"/>
          <w:szCs w:val="24"/>
          <w:lang w:bidi="ar"/>
        </w:rPr>
        <w:t xml:space="preserve">, </w:t>
      </w:r>
      <w:proofErr w:type="spellStart"/>
      <w:r>
        <w:rPr>
          <w:rFonts w:ascii="Arial" w:eastAsia="Arial-BoldMT" w:hAnsi="Arial" w:cs="Arial"/>
          <w:color w:val="000000"/>
          <w:sz w:val="24"/>
          <w:szCs w:val="24"/>
          <w:lang w:bidi="ar"/>
        </w:rPr>
        <w:t>Rovilyn</w:t>
      </w:r>
      <w:proofErr w:type="spellEnd"/>
      <w:r>
        <w:rPr>
          <w:rFonts w:ascii="Arial" w:eastAsia="Arial-BoldMT" w:hAnsi="Arial" w:cs="Arial"/>
          <w:color w:val="000000"/>
          <w:sz w:val="24"/>
          <w:szCs w:val="24"/>
          <w:lang w:bidi="ar"/>
        </w:rPr>
        <w:t xml:space="preserve"> Shaine </w:t>
      </w:r>
    </w:p>
    <w:p w14:paraId="675DB163" w14:textId="77777777" w:rsidR="00626D8F" w:rsidRDefault="00626D8F">
      <w:pPr>
        <w:jc w:val="center"/>
        <w:rPr>
          <w:rFonts w:ascii="Arial" w:eastAsia="Arial-BoldMT" w:hAnsi="Arial" w:cs="Arial"/>
          <w:color w:val="000000"/>
          <w:sz w:val="24"/>
          <w:szCs w:val="24"/>
          <w:lang w:bidi="ar"/>
        </w:rPr>
      </w:pPr>
    </w:p>
    <w:p w14:paraId="106B23EB" w14:textId="77777777" w:rsidR="00626D8F" w:rsidRDefault="00000000">
      <w:pPr>
        <w:jc w:val="center"/>
        <w:rPr>
          <w:rFonts w:ascii="Arial" w:eastAsia="Arial-BoldMT" w:hAnsi="Arial" w:cs="Arial"/>
          <w:b/>
          <w:bCs/>
          <w:color w:val="000000"/>
          <w:sz w:val="24"/>
          <w:szCs w:val="24"/>
          <w:lang w:bidi="ar"/>
        </w:rPr>
      </w:pPr>
      <w:r>
        <w:rPr>
          <w:rFonts w:ascii="Arial" w:eastAsia="Arial-BoldMT" w:hAnsi="Arial" w:cs="Arial"/>
          <w:b/>
          <w:bCs/>
          <w:color w:val="000000"/>
          <w:sz w:val="24"/>
          <w:szCs w:val="24"/>
          <w:lang w:bidi="ar"/>
        </w:rPr>
        <w:t>Members:</w:t>
      </w:r>
    </w:p>
    <w:p w14:paraId="794DB8FF" w14:textId="77777777" w:rsidR="00626D8F" w:rsidRDefault="00000000">
      <w:pPr>
        <w:jc w:val="center"/>
        <w:rPr>
          <w:rFonts w:ascii="Arial" w:eastAsia="SimSun" w:hAnsi="Arial" w:cs="Arial"/>
          <w:color w:val="000000"/>
          <w:sz w:val="24"/>
          <w:szCs w:val="24"/>
          <w:lang w:bidi="ar"/>
        </w:rPr>
      </w:pPr>
      <w:r>
        <w:rPr>
          <w:rFonts w:ascii="Arial" w:eastAsia="SimSun" w:hAnsi="Arial" w:cs="Arial"/>
          <w:color w:val="000000"/>
          <w:sz w:val="24"/>
          <w:szCs w:val="24"/>
          <w:lang w:bidi="ar"/>
        </w:rPr>
        <w:t>Albero, Prince Carl</w:t>
      </w:r>
    </w:p>
    <w:p w14:paraId="35BF0B8B" w14:textId="77777777" w:rsidR="00626D8F" w:rsidRDefault="00000000">
      <w:pPr>
        <w:jc w:val="center"/>
        <w:rPr>
          <w:rFonts w:ascii="Arial" w:hAnsi="Arial" w:cs="Arial"/>
          <w:sz w:val="24"/>
          <w:szCs w:val="24"/>
        </w:rPr>
      </w:pPr>
      <w:r>
        <w:rPr>
          <w:rFonts w:ascii="Arial" w:eastAsia="SimSun" w:hAnsi="Arial" w:cs="Arial"/>
          <w:color w:val="000000"/>
          <w:sz w:val="24"/>
          <w:szCs w:val="24"/>
          <w:lang w:bidi="ar"/>
        </w:rPr>
        <w:t>Alipio, Rachelle</w:t>
      </w:r>
    </w:p>
    <w:p w14:paraId="7D2AA58A" w14:textId="77777777" w:rsidR="00626D8F" w:rsidRDefault="00000000">
      <w:pPr>
        <w:jc w:val="center"/>
        <w:rPr>
          <w:rFonts w:ascii="Arial" w:hAnsi="Arial" w:cs="Arial"/>
          <w:sz w:val="24"/>
          <w:szCs w:val="24"/>
        </w:rPr>
      </w:pPr>
      <w:r>
        <w:rPr>
          <w:rFonts w:ascii="Arial" w:eastAsia="SimSun" w:hAnsi="Arial" w:cs="Arial"/>
          <w:color w:val="000000"/>
          <w:sz w:val="24"/>
          <w:szCs w:val="24"/>
          <w:lang w:bidi="ar"/>
        </w:rPr>
        <w:t xml:space="preserve">Flores, </w:t>
      </w:r>
      <w:proofErr w:type="spellStart"/>
      <w:r>
        <w:rPr>
          <w:rFonts w:ascii="Arial" w:eastAsia="SimSun" w:hAnsi="Arial" w:cs="Arial"/>
          <w:color w:val="000000"/>
          <w:sz w:val="24"/>
          <w:szCs w:val="24"/>
          <w:lang w:bidi="ar"/>
        </w:rPr>
        <w:t>Sherrymae</w:t>
      </w:r>
      <w:proofErr w:type="spellEnd"/>
    </w:p>
    <w:p w14:paraId="681D9B5D" w14:textId="77777777" w:rsidR="00626D8F" w:rsidRDefault="00000000">
      <w:pPr>
        <w:jc w:val="center"/>
        <w:rPr>
          <w:rFonts w:ascii="Arial" w:hAnsi="Arial" w:cs="Arial"/>
          <w:sz w:val="24"/>
          <w:szCs w:val="24"/>
        </w:rPr>
      </w:pPr>
      <w:r>
        <w:rPr>
          <w:rFonts w:ascii="Arial" w:eastAsia="SimSun" w:hAnsi="Arial" w:cs="Arial"/>
          <w:color w:val="000000"/>
          <w:sz w:val="24"/>
          <w:szCs w:val="24"/>
          <w:lang w:bidi="ar"/>
        </w:rPr>
        <w:t>Sore, Bianca Nicole</w:t>
      </w:r>
    </w:p>
    <w:p w14:paraId="52DE1EEB" w14:textId="77777777" w:rsidR="00626D8F" w:rsidRDefault="00000000">
      <w:pPr>
        <w:jc w:val="center"/>
        <w:rPr>
          <w:rFonts w:ascii="Arial" w:hAnsi="Arial" w:cs="Arial"/>
          <w:sz w:val="24"/>
          <w:szCs w:val="24"/>
        </w:rPr>
      </w:pPr>
      <w:proofErr w:type="spellStart"/>
      <w:r>
        <w:rPr>
          <w:rFonts w:ascii="Arial" w:eastAsia="SimSun" w:hAnsi="Arial" w:cs="Arial"/>
          <w:color w:val="000000"/>
          <w:sz w:val="24"/>
          <w:szCs w:val="24"/>
          <w:lang w:bidi="ar"/>
        </w:rPr>
        <w:t>Vanzuela</w:t>
      </w:r>
      <w:proofErr w:type="spellEnd"/>
      <w:r>
        <w:rPr>
          <w:rFonts w:ascii="Arial" w:eastAsia="SimSun" w:hAnsi="Arial" w:cs="Arial"/>
          <w:color w:val="000000"/>
          <w:sz w:val="24"/>
          <w:szCs w:val="24"/>
          <w:lang w:bidi="ar"/>
        </w:rPr>
        <w:t>, Mark Ian</w:t>
      </w:r>
    </w:p>
    <w:p w14:paraId="2E54F8EF" w14:textId="77777777" w:rsidR="00626D8F" w:rsidRDefault="00626D8F">
      <w:pPr>
        <w:jc w:val="center"/>
        <w:rPr>
          <w:rFonts w:ascii="Arial" w:hAnsi="Arial" w:cs="Arial"/>
          <w:sz w:val="24"/>
          <w:szCs w:val="24"/>
        </w:rPr>
      </w:pPr>
    </w:p>
    <w:p w14:paraId="0CDEC151" w14:textId="77777777" w:rsidR="00626D8F" w:rsidRDefault="00626D8F">
      <w:pPr>
        <w:jc w:val="center"/>
        <w:rPr>
          <w:rFonts w:ascii="Arial" w:hAnsi="Arial" w:cs="Arial"/>
          <w:sz w:val="24"/>
          <w:szCs w:val="24"/>
        </w:rPr>
      </w:pPr>
    </w:p>
    <w:p w14:paraId="58AB07C2" w14:textId="77777777" w:rsidR="00626D8F" w:rsidRDefault="00626D8F">
      <w:pPr>
        <w:jc w:val="center"/>
        <w:rPr>
          <w:rFonts w:ascii="Arial" w:hAnsi="Arial" w:cs="Arial"/>
          <w:sz w:val="24"/>
          <w:szCs w:val="24"/>
        </w:rPr>
      </w:pPr>
    </w:p>
    <w:p w14:paraId="34557452" w14:textId="77777777" w:rsidR="00626D8F" w:rsidRDefault="00626D8F">
      <w:pPr>
        <w:jc w:val="center"/>
        <w:rPr>
          <w:rFonts w:ascii="Arial" w:hAnsi="Arial" w:cs="Arial"/>
          <w:sz w:val="24"/>
          <w:szCs w:val="24"/>
        </w:rPr>
      </w:pPr>
    </w:p>
    <w:p w14:paraId="4D5C3545" w14:textId="77777777" w:rsidR="00626D8F" w:rsidRDefault="00000000">
      <w:pPr>
        <w:jc w:val="center"/>
        <w:rPr>
          <w:rFonts w:ascii="Arial" w:hAnsi="Arial" w:cs="Arial"/>
          <w:sz w:val="24"/>
          <w:szCs w:val="24"/>
        </w:rPr>
      </w:pPr>
      <w:r>
        <w:rPr>
          <w:rFonts w:ascii="Arial" w:hAnsi="Arial" w:cs="Arial"/>
          <w:sz w:val="24"/>
          <w:szCs w:val="24"/>
        </w:rPr>
        <w:t>Presented to:</w:t>
      </w:r>
    </w:p>
    <w:p w14:paraId="65747CD8" w14:textId="77777777" w:rsidR="00626D8F" w:rsidRDefault="00626D8F">
      <w:pPr>
        <w:jc w:val="center"/>
        <w:rPr>
          <w:rFonts w:ascii="Arial" w:hAnsi="Arial" w:cs="Arial"/>
          <w:sz w:val="24"/>
          <w:szCs w:val="24"/>
        </w:rPr>
      </w:pPr>
    </w:p>
    <w:p w14:paraId="40E65012" w14:textId="77777777" w:rsidR="00626D8F" w:rsidRDefault="00000000">
      <w:pPr>
        <w:jc w:val="center"/>
        <w:rPr>
          <w:rFonts w:ascii="Arial" w:hAnsi="Arial" w:cs="Arial"/>
          <w:sz w:val="24"/>
          <w:szCs w:val="24"/>
        </w:rPr>
      </w:pPr>
      <w:r>
        <w:rPr>
          <w:rFonts w:ascii="Arial" w:hAnsi="Arial" w:cs="Arial"/>
          <w:sz w:val="24"/>
          <w:szCs w:val="24"/>
        </w:rPr>
        <w:t xml:space="preserve">Mr. BJ Balbuena </w:t>
      </w:r>
    </w:p>
    <w:p w14:paraId="5E9AA811" w14:textId="77777777" w:rsidR="00626D8F" w:rsidRDefault="00626D8F">
      <w:pPr>
        <w:jc w:val="center"/>
        <w:rPr>
          <w:rFonts w:ascii="Arial" w:hAnsi="Arial" w:cs="Arial"/>
          <w:sz w:val="24"/>
          <w:szCs w:val="24"/>
        </w:rPr>
      </w:pPr>
    </w:p>
    <w:p w14:paraId="6E2E72BC" w14:textId="77777777" w:rsidR="00626D8F" w:rsidRDefault="00626D8F">
      <w:pPr>
        <w:jc w:val="center"/>
        <w:rPr>
          <w:rFonts w:ascii="Arial" w:hAnsi="Arial" w:cs="Arial"/>
          <w:sz w:val="24"/>
          <w:szCs w:val="24"/>
        </w:rPr>
      </w:pPr>
    </w:p>
    <w:p w14:paraId="06F478FB" w14:textId="77777777" w:rsidR="00626D8F" w:rsidRDefault="00626D8F">
      <w:pPr>
        <w:jc w:val="center"/>
        <w:rPr>
          <w:rFonts w:ascii="Arial" w:hAnsi="Arial" w:cs="Arial"/>
          <w:sz w:val="24"/>
          <w:szCs w:val="24"/>
        </w:rPr>
      </w:pPr>
    </w:p>
    <w:p w14:paraId="6BD1F133" w14:textId="77777777" w:rsidR="00626D8F" w:rsidRDefault="00626D8F">
      <w:pPr>
        <w:jc w:val="center"/>
        <w:rPr>
          <w:rFonts w:ascii="Arial" w:hAnsi="Arial" w:cs="Arial"/>
          <w:sz w:val="24"/>
          <w:szCs w:val="24"/>
        </w:rPr>
      </w:pPr>
    </w:p>
    <w:p w14:paraId="701F1E52" w14:textId="77777777" w:rsidR="00626D8F" w:rsidRDefault="00626D8F">
      <w:pPr>
        <w:sectPr w:rsidR="00626D8F">
          <w:pgSz w:w="11906" w:h="16838"/>
          <w:pgMar w:top="1440" w:right="1800" w:bottom="1440" w:left="1800" w:header="720" w:footer="720" w:gutter="0"/>
          <w:cols w:space="720"/>
          <w:docGrid w:linePitch="360"/>
        </w:sectPr>
      </w:pPr>
    </w:p>
    <w:p w14:paraId="74DB2619" w14:textId="77777777" w:rsidR="00626D8F" w:rsidRDefault="00000000">
      <w:pPr>
        <w:jc w:val="center"/>
        <w:rPr>
          <w:rFonts w:ascii="Arial" w:hAnsi="Arial" w:cs="Arial"/>
          <w:sz w:val="40"/>
          <w:szCs w:val="40"/>
        </w:rPr>
      </w:pPr>
      <w:r>
        <w:rPr>
          <w:noProof/>
          <w:sz w:val="32"/>
          <w:szCs w:val="32"/>
          <w:lang w:eastAsia="en-PH"/>
        </w:rPr>
        <w:lastRenderedPageBreak/>
        <w:drawing>
          <wp:anchor distT="0" distB="0" distL="114300" distR="114300" simplePos="0" relativeHeight="251660288" behindDoc="1" locked="0" layoutInCell="1" allowOverlap="1" wp14:anchorId="1B1E4DDB" wp14:editId="7C0C79D5">
            <wp:simplePos x="0" y="0"/>
            <wp:positionH relativeFrom="margin">
              <wp:posOffset>-424815</wp:posOffset>
            </wp:positionH>
            <wp:positionV relativeFrom="margin">
              <wp:posOffset>-157480</wp:posOffset>
            </wp:positionV>
            <wp:extent cx="829310" cy="825500"/>
            <wp:effectExtent l="0" t="0" r="8890" b="12700"/>
            <wp:wrapNone/>
            <wp:docPr id="7" name="Picture 7" descr="298742373_439574424858052_2184106883470923181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298742373_439574424858052_2184106883470923181_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829310" cy="825500"/>
                    </a:xfrm>
                    <a:prstGeom prst="rect">
                      <a:avLst/>
                    </a:prstGeom>
                    <a:noFill/>
                  </pic:spPr>
                </pic:pic>
              </a:graphicData>
            </a:graphic>
          </wp:anchor>
        </w:drawing>
      </w:r>
      <w:proofErr w:type="spellStart"/>
      <w:r>
        <w:rPr>
          <w:rFonts w:ascii="Arial" w:eastAsia="Arial-BoldMT" w:hAnsi="Arial" w:cs="Arial"/>
          <w:b/>
          <w:bCs/>
          <w:color w:val="000000"/>
          <w:sz w:val="32"/>
          <w:szCs w:val="32"/>
          <w:lang w:bidi="ar"/>
        </w:rPr>
        <w:t>Datamex</w:t>
      </w:r>
      <w:proofErr w:type="spellEnd"/>
      <w:r>
        <w:rPr>
          <w:rFonts w:ascii="Arial" w:eastAsia="Arial-BoldMT" w:hAnsi="Arial" w:cs="Arial"/>
          <w:b/>
          <w:bCs/>
          <w:color w:val="000000"/>
          <w:sz w:val="32"/>
          <w:szCs w:val="32"/>
          <w:lang w:bidi="ar"/>
        </w:rPr>
        <w:t xml:space="preserve"> College Of Saint Adeline </w:t>
      </w:r>
      <w:proofErr w:type="spellStart"/>
      <w:r>
        <w:rPr>
          <w:rFonts w:ascii="Arial" w:eastAsia="Arial-BoldMT" w:hAnsi="Arial" w:cs="Arial"/>
          <w:b/>
          <w:bCs/>
          <w:color w:val="000000"/>
          <w:sz w:val="32"/>
          <w:szCs w:val="32"/>
          <w:lang w:bidi="ar"/>
        </w:rPr>
        <w:t>Parañaque</w:t>
      </w:r>
      <w:proofErr w:type="spellEnd"/>
    </w:p>
    <w:p w14:paraId="16518618" w14:textId="77777777" w:rsidR="00626D8F" w:rsidRDefault="00000000">
      <w:pPr>
        <w:jc w:val="center"/>
        <w:rPr>
          <w:sz w:val="24"/>
          <w:szCs w:val="24"/>
        </w:rPr>
      </w:pPr>
      <w:r>
        <w:rPr>
          <w:rFonts w:ascii="Arial" w:eastAsia="SimSun" w:hAnsi="Arial" w:cs="Arial"/>
          <w:color w:val="000000"/>
          <w:sz w:val="24"/>
          <w:szCs w:val="24"/>
          <w:lang w:bidi="ar"/>
        </w:rPr>
        <w:t xml:space="preserve">8167- </w:t>
      </w:r>
      <w:proofErr w:type="spellStart"/>
      <w:r>
        <w:rPr>
          <w:rFonts w:ascii="Arial" w:eastAsia="SimSun" w:hAnsi="Arial" w:cs="Arial"/>
          <w:color w:val="000000"/>
          <w:sz w:val="24"/>
          <w:szCs w:val="24"/>
          <w:lang w:bidi="ar"/>
        </w:rPr>
        <w:t>Datamex</w:t>
      </w:r>
      <w:proofErr w:type="spellEnd"/>
      <w:r>
        <w:rPr>
          <w:rFonts w:ascii="Arial" w:eastAsia="SimSun" w:hAnsi="Arial" w:cs="Arial"/>
          <w:color w:val="000000"/>
          <w:sz w:val="24"/>
          <w:szCs w:val="24"/>
          <w:lang w:bidi="ar"/>
        </w:rPr>
        <w:t xml:space="preserve"> compound Dr. A. Santos</w:t>
      </w:r>
    </w:p>
    <w:p w14:paraId="509207AE" w14:textId="77777777" w:rsidR="00626D8F" w:rsidRDefault="00000000">
      <w:pPr>
        <w:jc w:val="center"/>
        <w:rPr>
          <w:rFonts w:ascii="Arial" w:eastAsia="SimSun" w:hAnsi="Arial" w:cs="Arial"/>
          <w:color w:val="000000"/>
          <w:sz w:val="24"/>
          <w:szCs w:val="24"/>
          <w:lang w:bidi="ar"/>
        </w:rPr>
      </w:pPr>
      <w:r>
        <w:rPr>
          <w:rFonts w:ascii="Arial" w:eastAsia="SimSun" w:hAnsi="Arial" w:cs="Arial"/>
          <w:color w:val="000000"/>
          <w:sz w:val="24"/>
          <w:szCs w:val="24"/>
          <w:lang w:bidi="ar"/>
        </w:rPr>
        <w:t xml:space="preserve">Avenue </w:t>
      </w:r>
      <w:proofErr w:type="spellStart"/>
      <w:r>
        <w:rPr>
          <w:rFonts w:ascii="Arial" w:eastAsia="SimSun" w:hAnsi="Arial" w:cs="Arial"/>
          <w:color w:val="000000"/>
          <w:sz w:val="24"/>
          <w:szCs w:val="24"/>
          <w:lang w:bidi="ar"/>
        </w:rPr>
        <w:t>Sucat</w:t>
      </w:r>
      <w:proofErr w:type="spellEnd"/>
      <w:r>
        <w:rPr>
          <w:rFonts w:ascii="Arial" w:eastAsia="SimSun" w:hAnsi="Arial" w:cs="Arial"/>
          <w:color w:val="000000"/>
          <w:sz w:val="24"/>
          <w:szCs w:val="24"/>
          <w:lang w:bidi="ar"/>
        </w:rPr>
        <w:t xml:space="preserve"> </w:t>
      </w:r>
      <w:proofErr w:type="spellStart"/>
      <w:r>
        <w:rPr>
          <w:rFonts w:ascii="Arial" w:eastAsia="SimSun" w:hAnsi="Arial" w:cs="Arial"/>
          <w:color w:val="000000"/>
          <w:sz w:val="24"/>
          <w:szCs w:val="24"/>
          <w:lang w:bidi="ar"/>
        </w:rPr>
        <w:t>Parañaque</w:t>
      </w:r>
      <w:proofErr w:type="spellEnd"/>
      <w:r>
        <w:rPr>
          <w:rFonts w:ascii="Arial" w:eastAsia="SimSun" w:hAnsi="Arial" w:cs="Arial"/>
          <w:color w:val="000000"/>
          <w:sz w:val="24"/>
          <w:szCs w:val="24"/>
          <w:lang w:bidi="ar"/>
        </w:rPr>
        <w:t xml:space="preserve"> City</w:t>
      </w:r>
    </w:p>
    <w:p w14:paraId="0D3D8A90" w14:textId="77777777" w:rsidR="00626D8F" w:rsidRDefault="00626D8F">
      <w:pPr>
        <w:jc w:val="center"/>
        <w:rPr>
          <w:rFonts w:ascii="Arial" w:hAnsi="Arial" w:cs="Arial"/>
          <w:b/>
          <w:bCs/>
          <w:sz w:val="24"/>
          <w:szCs w:val="24"/>
        </w:rPr>
      </w:pPr>
    </w:p>
    <w:p w14:paraId="0CF95C74" w14:textId="77777777" w:rsidR="00626D8F" w:rsidRDefault="00626D8F">
      <w:pPr>
        <w:jc w:val="center"/>
        <w:rPr>
          <w:rFonts w:ascii="Arial" w:hAnsi="Arial" w:cs="Arial"/>
          <w:b/>
          <w:bCs/>
          <w:sz w:val="24"/>
          <w:szCs w:val="24"/>
        </w:rPr>
      </w:pPr>
    </w:p>
    <w:p w14:paraId="555C9313" w14:textId="77777777" w:rsidR="00626D8F" w:rsidRDefault="00000000">
      <w:pPr>
        <w:jc w:val="center"/>
        <w:rPr>
          <w:rFonts w:ascii="Arial" w:hAnsi="Arial" w:cs="Arial"/>
          <w:b/>
          <w:bCs/>
          <w:sz w:val="24"/>
          <w:szCs w:val="24"/>
        </w:rPr>
      </w:pPr>
      <w:r>
        <w:rPr>
          <w:rFonts w:ascii="Arial" w:hAnsi="Arial" w:cs="Arial"/>
          <w:b/>
          <w:bCs/>
          <w:sz w:val="24"/>
          <w:szCs w:val="24"/>
        </w:rPr>
        <w:t xml:space="preserve">CHAPTER I: INTRODUCTION </w:t>
      </w:r>
    </w:p>
    <w:p w14:paraId="5B831DF0" w14:textId="77777777" w:rsidR="00626D8F" w:rsidRDefault="00626D8F">
      <w:pPr>
        <w:jc w:val="center"/>
        <w:rPr>
          <w:rFonts w:ascii="Arial" w:hAnsi="Arial" w:cs="Arial"/>
          <w:b/>
          <w:bCs/>
          <w:sz w:val="24"/>
          <w:szCs w:val="24"/>
        </w:rPr>
      </w:pPr>
    </w:p>
    <w:p w14:paraId="50205874" w14:textId="77777777" w:rsidR="00626D8F" w:rsidRDefault="00000000" w:rsidP="006C3547">
      <w:pPr>
        <w:pStyle w:val="Heading3"/>
        <w:jc w:val="both"/>
        <w:rPr>
          <w:rFonts w:ascii="Arial" w:hAnsi="Arial" w:cs="Arial" w:hint="default"/>
          <w:sz w:val="24"/>
          <w:szCs w:val="24"/>
        </w:rPr>
      </w:pPr>
      <w:r>
        <w:rPr>
          <w:rFonts w:ascii="Arial" w:hAnsi="Arial" w:cs="Arial" w:hint="default"/>
          <w:sz w:val="24"/>
          <w:szCs w:val="24"/>
        </w:rPr>
        <w:t>1.1 Background of the Study</w:t>
      </w:r>
    </w:p>
    <w:p w14:paraId="03EE32EF" w14:textId="77777777" w:rsidR="00626D8F" w:rsidRDefault="00000000" w:rsidP="006C3547">
      <w:pPr>
        <w:pStyle w:val="NormalWeb"/>
        <w:ind w:firstLineChars="400" w:firstLine="960"/>
        <w:jc w:val="both"/>
        <w:rPr>
          <w:rFonts w:ascii="Arial" w:hAnsi="Arial" w:cs="Arial"/>
        </w:rPr>
      </w:pPr>
      <w:r>
        <w:rPr>
          <w:rFonts w:ascii="Arial" w:hAnsi="Arial" w:cs="Arial"/>
        </w:rPr>
        <w:t xml:space="preserve">In the continuously evolving landscape of the Philippine retail and fashion industry, particularly within the growing sector of local streetwear brands, the need for </w:t>
      </w:r>
      <w:proofErr w:type="spellStart"/>
      <w:r>
        <w:rPr>
          <w:rFonts w:ascii="Arial" w:hAnsi="Arial" w:cs="Arial"/>
        </w:rPr>
        <w:t>efficien</w:t>
      </w:r>
      <w:proofErr w:type="spellEnd"/>
      <w:r>
        <w:rPr>
          <w:rFonts w:ascii="Arial" w:hAnsi="Arial" w:cs="Arial"/>
        </w:rPr>
        <w:t xml:space="preserve"> and technology-driven business systems has become increasingly important. The rise of digital commerce, social media marketing, and online consumer behavior has significantly transformed how small and medium-sized enterprises (SMEs) operate and compete in the market. Local apparel businesses, especially those rooted in street culture, are now challenged to adapt to modern business practices while preserving their cultural identity and creative expression. </w:t>
      </w:r>
    </w:p>
    <w:p w14:paraId="6424B7AA" w14:textId="77777777" w:rsidR="00626D8F" w:rsidRDefault="00000000" w:rsidP="006C3547">
      <w:pPr>
        <w:pStyle w:val="NormalWeb"/>
        <w:ind w:firstLineChars="400" w:firstLine="960"/>
        <w:jc w:val="both"/>
        <w:rPr>
          <w:rFonts w:ascii="Arial" w:hAnsi="Arial" w:cs="Arial"/>
        </w:rPr>
      </w:pPr>
      <w:proofErr w:type="spellStart"/>
      <w:r>
        <w:rPr>
          <w:rFonts w:ascii="Arial" w:hAnsi="Arial" w:cs="Arial"/>
        </w:rPr>
        <w:t>Eskinita</w:t>
      </w:r>
      <w:proofErr w:type="spellEnd"/>
      <w:r>
        <w:rPr>
          <w:rFonts w:ascii="Arial" w:hAnsi="Arial" w:cs="Arial"/>
        </w:rPr>
        <w:t xml:space="preserve"> Apparel is a local clothing brand inspired by Filipino street culture, reflecting the lifestyle, values, and resilience of individuals within urban communities. Guided by its tagline </w:t>
      </w:r>
      <w:r>
        <w:rPr>
          <w:rStyle w:val="Emphasis"/>
          <w:rFonts w:ascii="Arial" w:hAnsi="Arial" w:cs="Arial"/>
        </w:rPr>
        <w:t>“Wear the Streets”</w:t>
      </w:r>
      <w:r>
        <w:rPr>
          <w:rFonts w:ascii="Arial" w:hAnsi="Arial" w:cs="Arial"/>
        </w:rPr>
        <w:t xml:space="preserve"> and </w:t>
      </w:r>
      <w:r>
        <w:rPr>
          <w:rStyle w:val="Emphasis"/>
          <w:rFonts w:ascii="Arial" w:hAnsi="Arial" w:cs="Arial"/>
        </w:rPr>
        <w:t>“</w:t>
      </w:r>
      <w:proofErr w:type="spellStart"/>
      <w:r>
        <w:rPr>
          <w:rStyle w:val="Emphasis"/>
          <w:rFonts w:ascii="Arial" w:hAnsi="Arial" w:cs="Arial"/>
        </w:rPr>
        <w:t>Ipakita</w:t>
      </w:r>
      <w:proofErr w:type="spellEnd"/>
      <w:r>
        <w:rPr>
          <w:rStyle w:val="Emphasis"/>
          <w:rFonts w:ascii="Arial" w:hAnsi="Arial" w:cs="Arial"/>
        </w:rPr>
        <w:t xml:space="preserve"> </w:t>
      </w:r>
      <w:proofErr w:type="spellStart"/>
      <w:r>
        <w:rPr>
          <w:rStyle w:val="Emphasis"/>
          <w:rFonts w:ascii="Arial" w:hAnsi="Arial" w:cs="Arial"/>
        </w:rPr>
        <w:t>mo</w:t>
      </w:r>
      <w:proofErr w:type="spellEnd"/>
      <w:r>
        <w:rPr>
          <w:rStyle w:val="Emphasis"/>
          <w:rFonts w:ascii="Arial" w:hAnsi="Arial" w:cs="Arial"/>
        </w:rPr>
        <w:t xml:space="preserve"> ang puso ng street culture,”</w:t>
      </w:r>
      <w:r>
        <w:rPr>
          <w:rFonts w:ascii="Arial" w:hAnsi="Arial" w:cs="Arial"/>
        </w:rPr>
        <w:t xml:space="preserve"> the brand embodies the spirit of hard work, perseverance, and confidence concepts captured in its philosophy of being </w:t>
      </w:r>
      <w:r>
        <w:rPr>
          <w:rStyle w:val="Emphasis"/>
          <w:rFonts w:ascii="Arial" w:hAnsi="Arial" w:cs="Arial"/>
        </w:rPr>
        <w:t>“Born on the streets, made for the streets.”</w:t>
      </w:r>
      <w:r>
        <w:rPr>
          <w:rFonts w:ascii="Arial" w:hAnsi="Arial" w:cs="Arial"/>
        </w:rPr>
        <w:t xml:space="preserve"> </w:t>
      </w:r>
      <w:proofErr w:type="spellStart"/>
      <w:r>
        <w:rPr>
          <w:rFonts w:ascii="Arial" w:hAnsi="Arial" w:cs="Arial"/>
        </w:rPr>
        <w:t>Eskinita</w:t>
      </w:r>
      <w:proofErr w:type="spellEnd"/>
      <w:r>
        <w:rPr>
          <w:rFonts w:ascii="Arial" w:hAnsi="Arial" w:cs="Arial"/>
        </w:rPr>
        <w:t xml:space="preserve"> Apparel draws influence from </w:t>
      </w:r>
      <w:proofErr w:type="spellStart"/>
      <w:r>
        <w:rPr>
          <w:rFonts w:ascii="Arial" w:hAnsi="Arial" w:cs="Arial"/>
        </w:rPr>
        <w:t>eskinita</w:t>
      </w:r>
      <w:proofErr w:type="spellEnd"/>
      <w:r>
        <w:rPr>
          <w:rFonts w:ascii="Arial" w:hAnsi="Arial" w:cs="Arial"/>
        </w:rPr>
        <w:t xml:space="preserve"> culture, jeepney art, street fashion, hip-hop music, and other local expressions that define the Filipino street scene. Through its designs, the brand aims to represent and celebrate the identity of the streets while empowering individuals to confidently own their place within that culture. Despite its strong brand identity and creative foundation, </w:t>
      </w:r>
      <w:proofErr w:type="spellStart"/>
      <w:r>
        <w:rPr>
          <w:rFonts w:ascii="Arial" w:hAnsi="Arial" w:cs="Arial"/>
        </w:rPr>
        <w:t>Eskinita</w:t>
      </w:r>
      <w:proofErr w:type="spellEnd"/>
      <w:r>
        <w:rPr>
          <w:rFonts w:ascii="Arial" w:hAnsi="Arial" w:cs="Arial"/>
        </w:rPr>
        <w:t xml:space="preserve"> Apparel currently faces operational challenges that affect its efficiency and growth. The business operates without a computerized inventory management system and does not have an online ordering platform. Inventory tracking, order processing, and sales recording are handled manually, making the business vulnerable to errors, stock mismanagement, and delays in customer transactions. In an era where consumers increasingly expect fast, accessible, and online-based services, the absence of digital systems limits the brand’s ability to expand its market reach and meet customer demands.</w:t>
      </w:r>
    </w:p>
    <w:p w14:paraId="6FA6E17A" w14:textId="77777777" w:rsidR="00626D8F" w:rsidRDefault="00000000" w:rsidP="006C3547">
      <w:pPr>
        <w:pStyle w:val="NormalWeb"/>
        <w:ind w:firstLineChars="400" w:firstLine="960"/>
        <w:jc w:val="both"/>
        <w:rPr>
          <w:rFonts w:ascii="Arial" w:hAnsi="Arial" w:cs="Arial"/>
        </w:rPr>
      </w:pPr>
      <w:r>
        <w:rPr>
          <w:rFonts w:ascii="Arial" w:hAnsi="Arial" w:cs="Arial"/>
        </w:rPr>
        <w:t xml:space="preserve">This chapter introduces the proposed Inventory Management and Online Ordering System for </w:t>
      </w:r>
      <w:proofErr w:type="spellStart"/>
      <w:r>
        <w:rPr>
          <w:rFonts w:ascii="Arial" w:hAnsi="Arial" w:cs="Arial"/>
        </w:rPr>
        <w:t>Eskinita</w:t>
      </w:r>
      <w:proofErr w:type="spellEnd"/>
      <w:r>
        <w:rPr>
          <w:rFonts w:ascii="Arial" w:hAnsi="Arial" w:cs="Arial"/>
        </w:rPr>
        <w:t xml:space="preserve"> Apparel, a system-based solution designed to address these operational gaps. The proposed system aims to automate inventory monitoring, streamline order processing, and provide a centralized platform for managing products and sales. Through this study, the role of information technology in enhancing small business operations is examined, highlighting how a digital system can support </w:t>
      </w:r>
      <w:proofErr w:type="spellStart"/>
      <w:r>
        <w:rPr>
          <w:rFonts w:ascii="Arial" w:hAnsi="Arial" w:cs="Arial"/>
        </w:rPr>
        <w:t>Eskinita</w:t>
      </w:r>
      <w:proofErr w:type="spellEnd"/>
      <w:r>
        <w:rPr>
          <w:rFonts w:ascii="Arial" w:hAnsi="Arial" w:cs="Arial"/>
        </w:rPr>
        <w:t xml:space="preserve"> Apparel’s sustainability and competitiveness while remaining faithful to its street culture roots.</w:t>
      </w:r>
    </w:p>
    <w:p w14:paraId="7024F4A9" w14:textId="77777777" w:rsidR="00626D8F" w:rsidRDefault="00000000" w:rsidP="006C3547">
      <w:pPr>
        <w:jc w:val="both"/>
        <w:rPr>
          <w:rFonts w:ascii="Arial" w:hAnsi="Arial"/>
          <w:b/>
          <w:bCs/>
          <w:color w:val="0D0D0D" w:themeColor="text1" w:themeTint="F2"/>
          <w:sz w:val="24"/>
          <w:szCs w:val="24"/>
        </w:rPr>
      </w:pPr>
      <w:r>
        <w:rPr>
          <w:rFonts w:ascii="Arial" w:hAnsi="Arial"/>
          <w:b/>
          <w:bCs/>
          <w:color w:val="0D0D0D" w:themeColor="text1" w:themeTint="F2"/>
          <w:sz w:val="24"/>
          <w:szCs w:val="24"/>
        </w:rPr>
        <w:lastRenderedPageBreak/>
        <w:t>1.2 Statement of the Problem</w:t>
      </w:r>
    </w:p>
    <w:p w14:paraId="54CAF499" w14:textId="77777777" w:rsidR="00626D8F" w:rsidRDefault="00000000" w:rsidP="006C3547">
      <w:pPr>
        <w:jc w:val="both"/>
        <w:rPr>
          <w:rFonts w:ascii="Arial" w:eastAsia="SimSun" w:hAnsi="Arial" w:cs="Arial"/>
          <w:sz w:val="24"/>
          <w:szCs w:val="24"/>
        </w:rPr>
      </w:pPr>
      <w:r>
        <w:rPr>
          <w:rFonts w:ascii="Arial" w:eastAsia="SimSun" w:hAnsi="Arial" w:cs="Arial"/>
          <w:sz w:val="24"/>
          <w:szCs w:val="24"/>
        </w:rPr>
        <w:t xml:space="preserve">Despite the increasing demand for digital solutions in the apparel industry, </w:t>
      </w:r>
      <w:proofErr w:type="spellStart"/>
      <w:r>
        <w:rPr>
          <w:rFonts w:ascii="Arial" w:eastAsia="SimSun" w:hAnsi="Arial" w:cs="Arial"/>
          <w:sz w:val="24"/>
          <w:szCs w:val="24"/>
        </w:rPr>
        <w:t>Eskinita</w:t>
      </w:r>
      <w:proofErr w:type="spellEnd"/>
      <w:r>
        <w:rPr>
          <w:rFonts w:ascii="Arial" w:eastAsia="SimSun" w:hAnsi="Arial" w:cs="Arial"/>
          <w:sz w:val="24"/>
          <w:szCs w:val="24"/>
        </w:rPr>
        <w:t xml:space="preserve"> Apparel continues to rely on manual business processes. The absence of an inventory management system makes it difficult to accurately track product stocks, resulting in possible overstocking or shortages. In addition, the lack of an online ordering system limits customer convenience and restricts the brand’s market reach. Manual recording of sales and orders increases the risk of errors, data inconsistency, and inefficiency in daily operations. These challenges highlight the need for a computerized system that can improve inventory accuracy, streamline transactions, and enhance overall business management. This study seeks to address these issues by developing an inventory management and online ordering system tailored to the operational needs of </w:t>
      </w:r>
      <w:proofErr w:type="spellStart"/>
      <w:r>
        <w:rPr>
          <w:rFonts w:ascii="Arial" w:eastAsia="SimSun" w:hAnsi="Arial" w:cs="Arial"/>
          <w:sz w:val="24"/>
          <w:szCs w:val="24"/>
        </w:rPr>
        <w:t>Eskinita</w:t>
      </w:r>
      <w:proofErr w:type="spellEnd"/>
      <w:r>
        <w:rPr>
          <w:rFonts w:ascii="Arial" w:eastAsia="SimSun" w:hAnsi="Arial" w:cs="Arial"/>
          <w:sz w:val="24"/>
          <w:szCs w:val="24"/>
        </w:rPr>
        <w:t xml:space="preserve"> Apparel.</w:t>
      </w:r>
    </w:p>
    <w:p w14:paraId="09167F81" w14:textId="77777777" w:rsidR="00626D8F" w:rsidRDefault="00626D8F" w:rsidP="006C3547">
      <w:pPr>
        <w:jc w:val="both"/>
        <w:rPr>
          <w:rFonts w:ascii="Arial" w:eastAsia="SimSun" w:hAnsi="Arial" w:cs="Arial"/>
          <w:sz w:val="24"/>
          <w:szCs w:val="24"/>
        </w:rPr>
      </w:pPr>
    </w:p>
    <w:p w14:paraId="3F263D3F" w14:textId="77777777" w:rsidR="00626D8F" w:rsidRDefault="00000000" w:rsidP="006C3547">
      <w:pPr>
        <w:jc w:val="both"/>
        <w:rPr>
          <w:rFonts w:ascii="Arial" w:hAnsi="Arial" w:cs="Arial"/>
          <w:b/>
          <w:bCs/>
          <w:color w:val="0D0D0D" w:themeColor="text1" w:themeTint="F2"/>
          <w:sz w:val="24"/>
          <w:szCs w:val="24"/>
        </w:rPr>
      </w:pPr>
      <w:r>
        <w:rPr>
          <w:rFonts w:ascii="Arial" w:hAnsi="Arial" w:cs="Arial"/>
          <w:b/>
          <w:bCs/>
          <w:color w:val="0D0D0D" w:themeColor="text1" w:themeTint="F2"/>
          <w:sz w:val="24"/>
          <w:szCs w:val="24"/>
        </w:rPr>
        <w:t>1.3 Significance of the Study</w:t>
      </w:r>
    </w:p>
    <w:p w14:paraId="39087B5F" w14:textId="77777777" w:rsidR="00626D8F" w:rsidRDefault="00000000" w:rsidP="006C3547">
      <w:pPr>
        <w:pStyle w:val="NormalWeb"/>
        <w:jc w:val="both"/>
        <w:rPr>
          <w:rFonts w:ascii="Arial" w:hAnsi="Arial" w:cs="Arial"/>
        </w:rPr>
      </w:pPr>
      <w:r>
        <w:rPr>
          <w:rFonts w:ascii="Arial" w:hAnsi="Arial" w:cs="Arial"/>
        </w:rPr>
        <w:t xml:space="preserve">The development of an Inventory Management and Online Ordering System for </w:t>
      </w:r>
      <w:proofErr w:type="spellStart"/>
      <w:r>
        <w:rPr>
          <w:rFonts w:ascii="Arial" w:hAnsi="Arial" w:cs="Arial"/>
        </w:rPr>
        <w:t>Eskinita</w:t>
      </w:r>
      <w:proofErr w:type="spellEnd"/>
      <w:r>
        <w:rPr>
          <w:rFonts w:ascii="Arial" w:hAnsi="Arial" w:cs="Arial"/>
        </w:rPr>
        <w:t xml:space="preserve"> Apparel is significant to various stakeholders.</w:t>
      </w:r>
    </w:p>
    <w:p w14:paraId="1571AB0E" w14:textId="77777777" w:rsidR="00626D8F" w:rsidRDefault="00000000" w:rsidP="006C3547">
      <w:pPr>
        <w:pStyle w:val="NormalWeb"/>
        <w:jc w:val="both"/>
        <w:rPr>
          <w:rFonts w:ascii="Arial" w:hAnsi="Arial" w:cs="Arial"/>
        </w:rPr>
      </w:pPr>
      <w:r>
        <w:rPr>
          <w:rFonts w:ascii="Arial" w:hAnsi="Arial" w:cs="Arial"/>
        </w:rPr>
        <w:t xml:space="preserve">For the </w:t>
      </w:r>
      <w:r>
        <w:rPr>
          <w:rStyle w:val="Strong"/>
          <w:rFonts w:ascii="Arial" w:hAnsi="Arial" w:cs="Arial"/>
        </w:rPr>
        <w:t>Business Owner</w:t>
      </w:r>
      <w:r>
        <w:rPr>
          <w:rFonts w:ascii="Arial" w:hAnsi="Arial" w:cs="Arial"/>
        </w:rPr>
        <w:t>, the system will provide an efficient tool for managing inventory, monitoring sales, and processing customer orders accurately, reducing manual workload and operational errors.</w:t>
      </w:r>
    </w:p>
    <w:p w14:paraId="44BBECC3" w14:textId="77777777" w:rsidR="00626D8F" w:rsidRDefault="00000000" w:rsidP="006C3547">
      <w:pPr>
        <w:pStyle w:val="NormalWeb"/>
        <w:jc w:val="both"/>
        <w:rPr>
          <w:rFonts w:ascii="Arial" w:hAnsi="Arial" w:cs="Arial"/>
        </w:rPr>
      </w:pPr>
      <w:r>
        <w:rPr>
          <w:rFonts w:ascii="Arial" w:hAnsi="Arial" w:cs="Arial"/>
        </w:rPr>
        <w:t xml:space="preserve">For </w:t>
      </w:r>
      <w:r>
        <w:rPr>
          <w:rStyle w:val="Strong"/>
          <w:rFonts w:ascii="Arial" w:hAnsi="Arial" w:cs="Arial"/>
        </w:rPr>
        <w:t>Customers</w:t>
      </w:r>
      <w:r>
        <w:rPr>
          <w:rFonts w:ascii="Arial" w:hAnsi="Arial" w:cs="Arial"/>
        </w:rPr>
        <w:t>, the system will offer a convenient and accessible platform for browsing products and placing orders online, improving their overall shopping experience.</w:t>
      </w:r>
    </w:p>
    <w:p w14:paraId="7876C2E9" w14:textId="77777777" w:rsidR="00626D8F" w:rsidRDefault="00000000" w:rsidP="006C3547">
      <w:pPr>
        <w:pStyle w:val="NormalWeb"/>
        <w:jc w:val="both"/>
        <w:rPr>
          <w:rFonts w:ascii="Arial" w:hAnsi="Arial" w:cs="Arial"/>
        </w:rPr>
      </w:pPr>
      <w:r>
        <w:rPr>
          <w:rFonts w:ascii="Arial" w:hAnsi="Arial" w:cs="Arial"/>
        </w:rPr>
        <w:t xml:space="preserve">For </w:t>
      </w:r>
      <w:r>
        <w:rPr>
          <w:rStyle w:val="Strong"/>
          <w:rFonts w:ascii="Arial" w:hAnsi="Arial" w:cs="Arial"/>
        </w:rPr>
        <w:t>Academic Institutions and Future Researchers</w:t>
      </w:r>
      <w:r>
        <w:rPr>
          <w:rFonts w:ascii="Arial" w:hAnsi="Arial" w:cs="Arial"/>
        </w:rPr>
        <w:t>, this study may serve as a reference for system development projects related to inventory management, e-commerce platforms, and small business digitalization, contributing to further research and innovation in information technology.</w:t>
      </w:r>
    </w:p>
    <w:p w14:paraId="7F206F2F" w14:textId="77777777" w:rsidR="00626D8F" w:rsidRDefault="00000000" w:rsidP="006C3547">
      <w:pPr>
        <w:pStyle w:val="Heading3"/>
        <w:jc w:val="both"/>
        <w:rPr>
          <w:rStyle w:val="Strong"/>
          <w:rFonts w:ascii="Arial" w:hAnsi="Arial" w:cs="Arial" w:hint="default"/>
          <w:b/>
          <w:bCs/>
          <w:sz w:val="24"/>
          <w:szCs w:val="24"/>
        </w:rPr>
      </w:pPr>
      <w:r>
        <w:rPr>
          <w:rStyle w:val="Strong"/>
          <w:rFonts w:ascii="Arial" w:hAnsi="Arial" w:cs="Arial" w:hint="default"/>
          <w:b/>
          <w:bCs/>
          <w:sz w:val="24"/>
          <w:szCs w:val="24"/>
        </w:rPr>
        <w:t xml:space="preserve"> 1.4 Objectives of the Study</w:t>
      </w:r>
    </w:p>
    <w:p w14:paraId="1A5658BC" w14:textId="77777777" w:rsidR="00626D8F" w:rsidRDefault="00000000" w:rsidP="006C3547">
      <w:pPr>
        <w:pStyle w:val="NormalWeb"/>
        <w:jc w:val="both"/>
        <w:rPr>
          <w:rFonts w:ascii="Arial" w:hAnsi="Arial" w:cs="Arial"/>
        </w:rPr>
      </w:pPr>
      <w:r>
        <w:rPr>
          <w:rFonts w:ascii="Arial" w:hAnsi="Arial" w:cs="Arial"/>
        </w:rPr>
        <w:t xml:space="preserve">The primary objective of this study is to design, develop, and evaluate an inventory management and online ordering system that will improve the operational efficiency of </w:t>
      </w:r>
      <w:proofErr w:type="spellStart"/>
      <w:r>
        <w:rPr>
          <w:rFonts w:ascii="Arial" w:hAnsi="Arial" w:cs="Arial"/>
        </w:rPr>
        <w:t>Eskinita</w:t>
      </w:r>
      <w:proofErr w:type="spellEnd"/>
      <w:r>
        <w:rPr>
          <w:rFonts w:ascii="Arial" w:hAnsi="Arial" w:cs="Arial"/>
        </w:rPr>
        <w:t xml:space="preserve"> Apparel.</w:t>
      </w:r>
    </w:p>
    <w:p w14:paraId="7D96E51B" w14:textId="77777777" w:rsidR="00626D8F" w:rsidRDefault="00000000" w:rsidP="006C3547">
      <w:pPr>
        <w:pStyle w:val="Heading3"/>
        <w:jc w:val="both"/>
        <w:rPr>
          <w:rFonts w:ascii="Arial" w:hAnsi="Arial" w:cs="Arial" w:hint="default"/>
          <w:sz w:val="24"/>
          <w:szCs w:val="24"/>
        </w:rPr>
      </w:pPr>
      <w:r>
        <w:rPr>
          <w:rFonts w:ascii="Arial" w:hAnsi="Arial" w:cs="Arial" w:hint="default"/>
          <w:sz w:val="24"/>
          <w:szCs w:val="24"/>
        </w:rPr>
        <w:t>Specific Objectives</w:t>
      </w:r>
    </w:p>
    <w:p w14:paraId="20E04195" w14:textId="77777777" w:rsidR="00626D8F" w:rsidRDefault="00000000" w:rsidP="006C3547">
      <w:pPr>
        <w:pStyle w:val="NormalWeb"/>
        <w:numPr>
          <w:ilvl w:val="0"/>
          <w:numId w:val="1"/>
        </w:numPr>
        <w:jc w:val="both"/>
        <w:rPr>
          <w:rFonts w:ascii="Arial" w:hAnsi="Arial" w:cs="Arial"/>
        </w:rPr>
      </w:pPr>
      <w:r>
        <w:rPr>
          <w:rFonts w:ascii="Arial" w:hAnsi="Arial" w:cs="Arial"/>
        </w:rPr>
        <w:t>To develop an inventory management system that accurately tracks product stocks.</w:t>
      </w:r>
    </w:p>
    <w:p w14:paraId="5640C5DF" w14:textId="77777777" w:rsidR="00626D8F" w:rsidRDefault="00000000" w:rsidP="006C3547">
      <w:pPr>
        <w:pStyle w:val="NormalWeb"/>
        <w:numPr>
          <w:ilvl w:val="0"/>
          <w:numId w:val="1"/>
        </w:numPr>
        <w:jc w:val="both"/>
        <w:rPr>
          <w:rFonts w:ascii="Arial" w:hAnsi="Arial" w:cs="Arial"/>
        </w:rPr>
      </w:pPr>
      <w:r>
        <w:rPr>
          <w:rFonts w:ascii="Arial" w:hAnsi="Arial" w:cs="Arial"/>
        </w:rPr>
        <w:t>To provide an online ordering platform for customers.</w:t>
      </w:r>
    </w:p>
    <w:p w14:paraId="0DF3E690" w14:textId="77777777" w:rsidR="00626D8F" w:rsidRDefault="00000000" w:rsidP="006C3547">
      <w:pPr>
        <w:pStyle w:val="NormalWeb"/>
        <w:numPr>
          <w:ilvl w:val="0"/>
          <w:numId w:val="1"/>
        </w:numPr>
        <w:jc w:val="both"/>
        <w:rPr>
          <w:rFonts w:ascii="Arial" w:hAnsi="Arial" w:cs="Arial"/>
        </w:rPr>
      </w:pPr>
      <w:r>
        <w:rPr>
          <w:rFonts w:ascii="Arial" w:hAnsi="Arial" w:cs="Arial"/>
        </w:rPr>
        <w:t>To organize product, order, and sales records in a centralized database.</w:t>
      </w:r>
    </w:p>
    <w:p w14:paraId="60E0E107" w14:textId="77777777" w:rsidR="00626D8F" w:rsidRDefault="00000000" w:rsidP="006C3547">
      <w:pPr>
        <w:pStyle w:val="NormalWeb"/>
        <w:numPr>
          <w:ilvl w:val="0"/>
          <w:numId w:val="1"/>
        </w:numPr>
        <w:jc w:val="both"/>
        <w:rPr>
          <w:rFonts w:ascii="Arial" w:hAnsi="Arial" w:cs="Arial"/>
        </w:rPr>
      </w:pPr>
      <w:r>
        <w:rPr>
          <w:rFonts w:ascii="Arial" w:hAnsi="Arial" w:cs="Arial"/>
        </w:rPr>
        <w:t>To reduce errors and inefficiencies caused by manual business processes.</w:t>
      </w:r>
    </w:p>
    <w:p w14:paraId="2E25A4A8" w14:textId="77777777" w:rsidR="00626D8F" w:rsidRDefault="00000000" w:rsidP="006C3547">
      <w:pPr>
        <w:pStyle w:val="NormalWeb"/>
        <w:numPr>
          <w:ilvl w:val="0"/>
          <w:numId w:val="1"/>
        </w:numPr>
        <w:jc w:val="both"/>
        <w:rPr>
          <w:rFonts w:ascii="Arial" w:hAnsi="Arial" w:cs="Arial"/>
        </w:rPr>
      </w:pPr>
      <w:r>
        <w:rPr>
          <w:rFonts w:ascii="Arial" w:hAnsi="Arial" w:cs="Arial"/>
        </w:rPr>
        <w:t>To enhance customer accessibility and satisfaction through digital services.</w:t>
      </w:r>
    </w:p>
    <w:p w14:paraId="752A9612" w14:textId="77777777" w:rsidR="00626D8F" w:rsidRDefault="00626D8F" w:rsidP="006C3547">
      <w:pPr>
        <w:pStyle w:val="NormalWeb"/>
        <w:jc w:val="both"/>
        <w:rPr>
          <w:rFonts w:ascii="Arial" w:hAnsi="Arial" w:cs="Arial"/>
        </w:rPr>
        <w:sectPr w:rsidR="00626D8F">
          <w:pgSz w:w="11906" w:h="16838"/>
          <w:pgMar w:top="1440" w:right="1800" w:bottom="1440" w:left="1800" w:header="720" w:footer="720" w:gutter="0"/>
          <w:cols w:space="720"/>
          <w:docGrid w:linePitch="360"/>
        </w:sectPr>
      </w:pPr>
    </w:p>
    <w:p w14:paraId="7DCC36F5" w14:textId="77777777" w:rsidR="00626D8F" w:rsidRDefault="00000000" w:rsidP="006C3547">
      <w:pPr>
        <w:pStyle w:val="Heading3"/>
        <w:jc w:val="both"/>
        <w:rPr>
          <w:rFonts w:ascii="Arial" w:hAnsi="Arial" w:cs="Arial" w:hint="default"/>
          <w:sz w:val="24"/>
          <w:szCs w:val="24"/>
        </w:rPr>
      </w:pPr>
      <w:r>
        <w:rPr>
          <w:rFonts w:ascii="Arial" w:hAnsi="Arial" w:cs="Arial" w:hint="default"/>
          <w:color w:val="0D0D0D" w:themeColor="text1" w:themeTint="F2"/>
          <w:sz w:val="24"/>
          <w:szCs w:val="24"/>
        </w:rPr>
        <w:lastRenderedPageBreak/>
        <w:t xml:space="preserve">1.5 </w:t>
      </w:r>
      <w:r>
        <w:rPr>
          <w:rFonts w:ascii="Arial" w:hAnsi="Arial" w:cs="Arial" w:hint="default"/>
          <w:sz w:val="24"/>
          <w:szCs w:val="24"/>
        </w:rPr>
        <w:t>Scope and Delimitation</w:t>
      </w:r>
    </w:p>
    <w:p w14:paraId="1E65501D" w14:textId="77777777" w:rsidR="00626D8F" w:rsidRDefault="00000000" w:rsidP="006C3547">
      <w:pPr>
        <w:pStyle w:val="Heading4"/>
        <w:jc w:val="both"/>
        <w:rPr>
          <w:rFonts w:ascii="Arial" w:hAnsi="Arial" w:cs="Arial" w:hint="default"/>
        </w:rPr>
      </w:pPr>
      <w:r>
        <w:rPr>
          <w:rFonts w:ascii="Arial" w:hAnsi="Arial" w:cs="Arial" w:hint="default"/>
        </w:rPr>
        <w:t>Scope</w:t>
      </w:r>
    </w:p>
    <w:p w14:paraId="2FBF2CCC" w14:textId="77777777" w:rsidR="00626D8F" w:rsidRDefault="00000000" w:rsidP="006C3547">
      <w:pPr>
        <w:pStyle w:val="NormalWeb"/>
        <w:jc w:val="both"/>
        <w:rPr>
          <w:rFonts w:ascii="Arial" w:hAnsi="Arial" w:cs="Arial"/>
        </w:rPr>
      </w:pPr>
      <w:r>
        <w:rPr>
          <w:rFonts w:ascii="Arial" w:hAnsi="Arial" w:cs="Arial"/>
        </w:rPr>
        <w:t xml:space="preserve">This study covers the design, development, and implementation of </w:t>
      </w:r>
      <w:proofErr w:type="spellStart"/>
      <w:r>
        <w:rPr>
          <w:rStyle w:val="Strong"/>
          <w:rFonts w:ascii="Arial" w:hAnsi="Arial" w:cs="Arial"/>
        </w:rPr>
        <w:t>Eskinita</w:t>
      </w:r>
      <w:proofErr w:type="spellEnd"/>
      <w:r>
        <w:rPr>
          <w:rStyle w:val="Strong"/>
          <w:rFonts w:ascii="Arial" w:hAnsi="Arial" w:cs="Arial"/>
        </w:rPr>
        <w:t xml:space="preserve"> </w:t>
      </w:r>
      <w:proofErr w:type="spellStart"/>
      <w:r>
        <w:rPr>
          <w:rStyle w:val="Strong"/>
          <w:rFonts w:ascii="Arial" w:hAnsi="Arial" w:cs="Arial"/>
        </w:rPr>
        <w:t>Appareal</w:t>
      </w:r>
      <w:proofErr w:type="spellEnd"/>
      <w:r>
        <w:rPr>
          <w:rFonts w:ascii="Arial" w:hAnsi="Arial" w:cs="Arial"/>
        </w:rPr>
        <w:t>, a web-based e-commerce system for a local streetwear apparel brand. The system was built using Node.js with Express.js for the backend, MySQL (via XAMPP) for the database, and HTML, CSS, and JavaScript for the frontend. The system includes the following core modules:</w:t>
      </w:r>
    </w:p>
    <w:p w14:paraId="542653CB" w14:textId="77777777" w:rsidR="00626D8F" w:rsidRDefault="00000000" w:rsidP="006C3547">
      <w:pPr>
        <w:numPr>
          <w:ilvl w:val="0"/>
          <w:numId w:val="2"/>
        </w:numPr>
        <w:spacing w:beforeAutospacing="1" w:afterAutospacing="1"/>
        <w:jc w:val="both"/>
        <w:rPr>
          <w:rFonts w:ascii="Arial" w:hAnsi="Arial" w:cs="Arial"/>
          <w:sz w:val="24"/>
          <w:szCs w:val="24"/>
        </w:rPr>
      </w:pPr>
      <w:r>
        <w:rPr>
          <w:rStyle w:val="Strong"/>
          <w:rFonts w:ascii="Arial" w:hAnsi="Arial" w:cs="Arial"/>
          <w:sz w:val="24"/>
          <w:szCs w:val="24"/>
        </w:rPr>
        <w:t>User Account Management</w:t>
      </w:r>
      <w:r>
        <w:rPr>
          <w:rFonts w:ascii="Arial" w:hAnsi="Arial" w:cs="Arial"/>
          <w:sz w:val="24"/>
          <w:szCs w:val="24"/>
        </w:rPr>
        <w:t xml:space="preserve"> — customer registration and login with secure password hashing (</w:t>
      </w:r>
      <w:proofErr w:type="spellStart"/>
      <w:r>
        <w:rPr>
          <w:rFonts w:ascii="Arial" w:hAnsi="Arial" w:cs="Arial"/>
          <w:sz w:val="24"/>
          <w:szCs w:val="24"/>
        </w:rPr>
        <w:t>bcrypt</w:t>
      </w:r>
      <w:proofErr w:type="spellEnd"/>
      <w:r>
        <w:rPr>
          <w:rFonts w:ascii="Arial" w:hAnsi="Arial" w:cs="Arial"/>
          <w:sz w:val="24"/>
          <w:szCs w:val="24"/>
        </w:rPr>
        <w:t>), session-based authentication, and storage of customer contact and address information.</w:t>
      </w:r>
    </w:p>
    <w:p w14:paraId="5D6969BD" w14:textId="77777777" w:rsidR="00626D8F" w:rsidRDefault="00000000" w:rsidP="006C3547">
      <w:pPr>
        <w:numPr>
          <w:ilvl w:val="0"/>
          <w:numId w:val="2"/>
        </w:numPr>
        <w:spacing w:beforeAutospacing="1" w:afterAutospacing="1"/>
        <w:jc w:val="both"/>
        <w:rPr>
          <w:rFonts w:ascii="Arial" w:hAnsi="Arial" w:cs="Arial"/>
          <w:sz w:val="24"/>
          <w:szCs w:val="24"/>
        </w:rPr>
      </w:pPr>
      <w:r>
        <w:rPr>
          <w:rStyle w:val="Strong"/>
          <w:rFonts w:ascii="Arial" w:hAnsi="Arial" w:cs="Arial"/>
          <w:sz w:val="24"/>
          <w:szCs w:val="24"/>
        </w:rPr>
        <w:t>Product Catalog and Inventory Management</w:t>
      </w:r>
      <w:r>
        <w:rPr>
          <w:rFonts w:ascii="Arial" w:hAnsi="Arial" w:cs="Arial"/>
          <w:sz w:val="24"/>
          <w:szCs w:val="24"/>
        </w:rPr>
        <w:t xml:space="preserve"> — a product database with support for product name, SKU, price, stock quantity, category, description, product photo, and a configurable low-stock threshold. Products can be filtered by category on the storefront.</w:t>
      </w:r>
    </w:p>
    <w:p w14:paraId="300A4D14" w14:textId="77777777" w:rsidR="00626D8F" w:rsidRDefault="00000000" w:rsidP="006C3547">
      <w:pPr>
        <w:numPr>
          <w:ilvl w:val="0"/>
          <w:numId w:val="2"/>
        </w:numPr>
        <w:spacing w:beforeAutospacing="1" w:afterAutospacing="1"/>
        <w:jc w:val="both"/>
        <w:rPr>
          <w:rFonts w:ascii="Arial" w:hAnsi="Arial" w:cs="Arial"/>
          <w:sz w:val="24"/>
          <w:szCs w:val="24"/>
        </w:rPr>
      </w:pPr>
      <w:r>
        <w:rPr>
          <w:rStyle w:val="Strong"/>
          <w:rFonts w:ascii="Arial" w:hAnsi="Arial" w:cs="Arial"/>
          <w:sz w:val="24"/>
          <w:szCs w:val="24"/>
        </w:rPr>
        <w:t>Shopping Cart and Checkout</w:t>
      </w:r>
      <w:r>
        <w:rPr>
          <w:rFonts w:ascii="Arial" w:hAnsi="Arial" w:cs="Arial"/>
          <w:sz w:val="24"/>
          <w:szCs w:val="24"/>
        </w:rPr>
        <w:t xml:space="preserve"> — customers can browse products, view full product details (including size selection) in a pop-up interface, and add items to a cart. Checkout requires the customer to complete a delivery details form (recipient name, contact number, address, city, delivery mode, payment method, and optional notes) before an order is placed.</w:t>
      </w:r>
    </w:p>
    <w:p w14:paraId="163BD4CE" w14:textId="77777777" w:rsidR="00626D8F" w:rsidRDefault="00000000" w:rsidP="006C3547">
      <w:pPr>
        <w:numPr>
          <w:ilvl w:val="0"/>
          <w:numId w:val="2"/>
        </w:numPr>
        <w:spacing w:beforeAutospacing="1" w:afterAutospacing="1"/>
        <w:jc w:val="both"/>
        <w:rPr>
          <w:rFonts w:ascii="Arial" w:hAnsi="Arial" w:cs="Arial"/>
          <w:sz w:val="24"/>
          <w:szCs w:val="24"/>
        </w:rPr>
      </w:pPr>
      <w:r>
        <w:rPr>
          <w:rStyle w:val="Strong"/>
          <w:rFonts w:ascii="Arial" w:hAnsi="Arial" w:cs="Arial"/>
          <w:sz w:val="24"/>
          <w:szCs w:val="24"/>
        </w:rPr>
        <w:t>Order Management</w:t>
      </w:r>
      <w:r>
        <w:rPr>
          <w:rFonts w:ascii="Arial" w:hAnsi="Arial" w:cs="Arial"/>
          <w:sz w:val="24"/>
          <w:szCs w:val="24"/>
        </w:rPr>
        <w:t xml:space="preserve"> — orders are recorded with their associated items, quantities, sizes, total amount, payment method, delivery mode, and shipping information. Order status can be updated by the administrator through a defined lifecycle (Pending, Paid, Packed, Shipped, Delivered, Cancelled), and customers can view their own order history and status.</w:t>
      </w:r>
    </w:p>
    <w:p w14:paraId="105FA2D4" w14:textId="77777777" w:rsidR="00626D8F" w:rsidRDefault="00000000" w:rsidP="006C3547">
      <w:pPr>
        <w:numPr>
          <w:ilvl w:val="0"/>
          <w:numId w:val="2"/>
        </w:numPr>
        <w:spacing w:beforeAutospacing="1" w:afterAutospacing="1"/>
        <w:jc w:val="both"/>
        <w:rPr>
          <w:rFonts w:ascii="Arial" w:hAnsi="Arial" w:cs="Arial"/>
          <w:sz w:val="24"/>
          <w:szCs w:val="24"/>
        </w:rPr>
      </w:pPr>
      <w:r>
        <w:rPr>
          <w:rStyle w:val="Strong"/>
          <w:rFonts w:ascii="Arial" w:hAnsi="Arial" w:cs="Arial"/>
          <w:sz w:val="24"/>
          <w:szCs w:val="24"/>
        </w:rPr>
        <w:t>Admin Dashboard</w:t>
      </w:r>
      <w:r>
        <w:rPr>
          <w:rFonts w:ascii="Arial" w:hAnsi="Arial" w:cs="Arial"/>
          <w:sz w:val="24"/>
          <w:szCs w:val="24"/>
        </w:rPr>
        <w:t xml:space="preserve"> — a role-restricted administrative interface providing: </w:t>
      </w:r>
    </w:p>
    <w:p w14:paraId="3FF65723" w14:textId="77777777" w:rsidR="00626D8F" w:rsidRDefault="00000000" w:rsidP="006C3547">
      <w:pPr>
        <w:numPr>
          <w:ilvl w:val="0"/>
          <w:numId w:val="3"/>
        </w:numPr>
        <w:spacing w:beforeAutospacing="1" w:afterAutospacing="1"/>
        <w:jc w:val="both"/>
        <w:rPr>
          <w:rFonts w:ascii="Arial" w:hAnsi="Arial" w:cs="Arial"/>
          <w:sz w:val="24"/>
          <w:szCs w:val="24"/>
        </w:rPr>
      </w:pPr>
      <w:r>
        <w:rPr>
          <w:rFonts w:ascii="Arial" w:hAnsi="Arial" w:cs="Arial"/>
          <w:sz w:val="24"/>
          <w:szCs w:val="24"/>
        </w:rPr>
        <w:t>A dashboard overview with sales and inventory statistics</w:t>
      </w:r>
    </w:p>
    <w:p w14:paraId="6879B56D" w14:textId="77777777" w:rsidR="00626D8F" w:rsidRDefault="00000000" w:rsidP="006C3547">
      <w:pPr>
        <w:numPr>
          <w:ilvl w:val="0"/>
          <w:numId w:val="3"/>
        </w:numPr>
        <w:spacing w:beforeAutospacing="1" w:afterAutospacing="1"/>
        <w:jc w:val="both"/>
        <w:rPr>
          <w:rFonts w:ascii="Arial" w:hAnsi="Arial" w:cs="Arial"/>
          <w:sz w:val="24"/>
          <w:szCs w:val="24"/>
        </w:rPr>
      </w:pPr>
      <w:r>
        <w:rPr>
          <w:rFonts w:ascii="Arial" w:hAnsi="Arial" w:cs="Arial"/>
          <w:sz w:val="24"/>
          <w:szCs w:val="24"/>
        </w:rPr>
        <w:t>Full inventory management (add, edit, and delete products; update stock, price, category, and photos)</w:t>
      </w:r>
    </w:p>
    <w:p w14:paraId="2031FD07" w14:textId="77777777" w:rsidR="00626D8F" w:rsidRDefault="00000000" w:rsidP="006C3547">
      <w:pPr>
        <w:numPr>
          <w:ilvl w:val="0"/>
          <w:numId w:val="3"/>
        </w:numPr>
        <w:spacing w:beforeAutospacing="1" w:afterAutospacing="1"/>
        <w:jc w:val="both"/>
        <w:rPr>
          <w:rFonts w:ascii="Arial" w:hAnsi="Arial" w:cs="Arial"/>
          <w:sz w:val="24"/>
          <w:szCs w:val="24"/>
        </w:rPr>
      </w:pPr>
      <w:r>
        <w:rPr>
          <w:rFonts w:ascii="Arial" w:hAnsi="Arial" w:cs="Arial"/>
          <w:sz w:val="24"/>
          <w:szCs w:val="24"/>
        </w:rPr>
        <w:t>Order management (view all orders, update order status, and delete orders — restricted to orders with a "Cancelled" status)</w:t>
      </w:r>
    </w:p>
    <w:p w14:paraId="38C4B4A2" w14:textId="77777777" w:rsidR="00626D8F" w:rsidRDefault="00000000" w:rsidP="006C3547">
      <w:pPr>
        <w:numPr>
          <w:ilvl w:val="0"/>
          <w:numId w:val="3"/>
        </w:numPr>
        <w:spacing w:beforeAutospacing="1" w:afterAutospacing="1"/>
        <w:jc w:val="both"/>
        <w:rPr>
          <w:rFonts w:ascii="Arial" w:hAnsi="Arial" w:cs="Arial"/>
          <w:sz w:val="24"/>
          <w:szCs w:val="24"/>
        </w:rPr>
      </w:pPr>
      <w:r>
        <w:rPr>
          <w:rFonts w:ascii="Arial" w:hAnsi="Arial" w:cs="Arial"/>
          <w:sz w:val="24"/>
          <w:szCs w:val="24"/>
        </w:rPr>
        <w:t>A photo album/lookbook management feature for uploading and displaying brand photography</w:t>
      </w:r>
    </w:p>
    <w:p w14:paraId="6D528271" w14:textId="77777777" w:rsidR="00626D8F" w:rsidRDefault="00000000" w:rsidP="006C3547">
      <w:pPr>
        <w:numPr>
          <w:ilvl w:val="0"/>
          <w:numId w:val="2"/>
        </w:numPr>
        <w:spacing w:beforeAutospacing="1" w:afterAutospacing="1"/>
        <w:jc w:val="both"/>
        <w:rPr>
          <w:rFonts w:ascii="Arial" w:hAnsi="Arial" w:cs="Arial"/>
          <w:sz w:val="24"/>
          <w:szCs w:val="24"/>
        </w:rPr>
      </w:pPr>
      <w:r>
        <w:rPr>
          <w:rStyle w:val="Strong"/>
          <w:rFonts w:ascii="Arial" w:hAnsi="Arial" w:cs="Arial"/>
          <w:sz w:val="24"/>
          <w:szCs w:val="24"/>
        </w:rPr>
        <w:t>Photo Album (Lookbook)</w:t>
      </w:r>
      <w:r>
        <w:rPr>
          <w:rFonts w:ascii="Arial" w:hAnsi="Arial" w:cs="Arial"/>
          <w:sz w:val="24"/>
          <w:szCs w:val="24"/>
        </w:rPr>
        <w:t xml:space="preserve"> — a public-facing gallery page separate from the product catalog, used to showcase brand photography, managed through the admin panel.</w:t>
      </w:r>
    </w:p>
    <w:p w14:paraId="11630FDB" w14:textId="77777777" w:rsidR="00626D8F" w:rsidRDefault="00000000" w:rsidP="006C3547">
      <w:pPr>
        <w:pStyle w:val="NormalWeb"/>
        <w:jc w:val="both"/>
        <w:rPr>
          <w:rFonts w:ascii="Arial" w:hAnsi="Arial" w:cs="Arial"/>
        </w:rPr>
      </w:pPr>
      <w:r>
        <w:rPr>
          <w:rFonts w:ascii="Arial" w:hAnsi="Arial" w:cs="Arial"/>
        </w:rPr>
        <w:t>The system was developed and tested in a local development environment (XAMPP for MySQL, Node.js runtime) as a proof-of-concept e-commerce platform demonstrating core retail functions: product browsing, cart management, order placement, order tracking, and inventory control.</w:t>
      </w:r>
    </w:p>
    <w:p w14:paraId="20640021" w14:textId="77777777" w:rsidR="00626D8F" w:rsidRDefault="00626D8F" w:rsidP="006C3547">
      <w:pPr>
        <w:pStyle w:val="NormalWeb"/>
        <w:jc w:val="both"/>
        <w:rPr>
          <w:rFonts w:ascii="Arial" w:hAnsi="Arial" w:cs="Arial"/>
        </w:rPr>
      </w:pPr>
    </w:p>
    <w:p w14:paraId="3765B4FA" w14:textId="77777777" w:rsidR="00626D8F" w:rsidRDefault="00000000" w:rsidP="006C3547">
      <w:pPr>
        <w:pStyle w:val="Heading4"/>
        <w:jc w:val="both"/>
        <w:rPr>
          <w:rFonts w:ascii="Arial" w:hAnsi="Arial" w:cs="Arial" w:hint="default"/>
        </w:rPr>
      </w:pPr>
      <w:r>
        <w:rPr>
          <w:rFonts w:ascii="Arial" w:hAnsi="Arial" w:cs="Arial" w:hint="default"/>
        </w:rPr>
        <w:t>Delimitation</w:t>
      </w:r>
    </w:p>
    <w:p w14:paraId="53DC9D22" w14:textId="77777777" w:rsidR="00626D8F" w:rsidRDefault="00000000" w:rsidP="006C3547">
      <w:pPr>
        <w:pStyle w:val="NormalWeb"/>
        <w:jc w:val="both"/>
        <w:rPr>
          <w:rFonts w:ascii="Arial" w:hAnsi="Arial" w:cs="Arial"/>
        </w:rPr>
      </w:pPr>
      <w:r>
        <w:rPr>
          <w:rFonts w:ascii="Arial" w:hAnsi="Arial" w:cs="Arial"/>
        </w:rPr>
        <w:lastRenderedPageBreak/>
        <w:t>This study and system are limited to the following:</w:t>
      </w:r>
    </w:p>
    <w:p w14:paraId="5184F1AD" w14:textId="77777777" w:rsidR="00626D8F" w:rsidRDefault="00000000" w:rsidP="006C3547">
      <w:pPr>
        <w:numPr>
          <w:ilvl w:val="0"/>
          <w:numId w:val="4"/>
        </w:numPr>
        <w:spacing w:beforeAutospacing="1" w:afterAutospacing="1"/>
        <w:jc w:val="both"/>
        <w:rPr>
          <w:rFonts w:ascii="Arial" w:hAnsi="Arial" w:cs="Arial"/>
          <w:sz w:val="24"/>
          <w:szCs w:val="24"/>
        </w:rPr>
      </w:pPr>
      <w:r>
        <w:rPr>
          <w:rStyle w:val="Strong"/>
          <w:rFonts w:ascii="Arial" w:hAnsi="Arial" w:cs="Arial"/>
          <w:sz w:val="24"/>
          <w:szCs w:val="24"/>
        </w:rPr>
        <w:t>Payment Processing</w:t>
      </w:r>
      <w:r>
        <w:rPr>
          <w:rFonts w:ascii="Arial" w:hAnsi="Arial" w:cs="Arial"/>
          <w:sz w:val="24"/>
          <w:szCs w:val="24"/>
        </w:rPr>
        <w:t xml:space="preserve"> — the system allows customers to select a payment method (Cash on Delivery, </w:t>
      </w:r>
      <w:proofErr w:type="spellStart"/>
      <w:r>
        <w:rPr>
          <w:rFonts w:ascii="Arial" w:hAnsi="Arial" w:cs="Arial"/>
          <w:sz w:val="24"/>
          <w:szCs w:val="24"/>
        </w:rPr>
        <w:t>GCash</w:t>
      </w:r>
      <w:proofErr w:type="spellEnd"/>
      <w:r>
        <w:rPr>
          <w:rFonts w:ascii="Arial" w:hAnsi="Arial" w:cs="Arial"/>
          <w:sz w:val="24"/>
          <w:szCs w:val="24"/>
        </w:rPr>
        <w:t xml:space="preserve">, or Credit/Debit Card) at checkout; however, no actual payment gateway (e.g., </w:t>
      </w:r>
      <w:proofErr w:type="spellStart"/>
      <w:r>
        <w:rPr>
          <w:rFonts w:ascii="Arial" w:hAnsi="Arial" w:cs="Arial"/>
          <w:sz w:val="24"/>
          <w:szCs w:val="24"/>
        </w:rPr>
        <w:t>PayMongo</w:t>
      </w:r>
      <w:proofErr w:type="spellEnd"/>
      <w:r>
        <w:rPr>
          <w:rFonts w:ascii="Arial" w:hAnsi="Arial" w:cs="Arial"/>
          <w:sz w:val="24"/>
          <w:szCs w:val="24"/>
        </w:rPr>
        <w:t xml:space="preserve">, </w:t>
      </w:r>
      <w:proofErr w:type="spellStart"/>
      <w:r>
        <w:rPr>
          <w:rFonts w:ascii="Arial" w:hAnsi="Arial" w:cs="Arial"/>
          <w:sz w:val="24"/>
          <w:szCs w:val="24"/>
        </w:rPr>
        <w:t>Xendit</w:t>
      </w:r>
      <w:proofErr w:type="spellEnd"/>
      <w:r>
        <w:rPr>
          <w:rFonts w:ascii="Arial" w:hAnsi="Arial" w:cs="Arial"/>
          <w:sz w:val="24"/>
          <w:szCs w:val="24"/>
        </w:rPr>
        <w:t>, Stripe) is integrated. Payment methods are recorded for informational and fulfillment purposes only, and no real financial transactions are processed through the system.</w:t>
      </w:r>
    </w:p>
    <w:p w14:paraId="743848E5" w14:textId="77777777" w:rsidR="00626D8F" w:rsidRDefault="00000000" w:rsidP="006C3547">
      <w:pPr>
        <w:numPr>
          <w:ilvl w:val="0"/>
          <w:numId w:val="4"/>
        </w:numPr>
        <w:spacing w:beforeAutospacing="1" w:afterAutospacing="1"/>
        <w:jc w:val="both"/>
        <w:rPr>
          <w:rFonts w:ascii="Arial" w:hAnsi="Arial" w:cs="Arial"/>
          <w:sz w:val="24"/>
          <w:szCs w:val="24"/>
        </w:rPr>
      </w:pPr>
      <w:r>
        <w:rPr>
          <w:rStyle w:val="Strong"/>
          <w:rFonts w:ascii="Arial" w:hAnsi="Arial" w:cs="Arial"/>
          <w:sz w:val="24"/>
          <w:szCs w:val="24"/>
        </w:rPr>
        <w:t>Delivery/Courier Integration</w:t>
      </w:r>
      <w:r>
        <w:rPr>
          <w:rFonts w:ascii="Arial" w:hAnsi="Arial" w:cs="Arial"/>
          <w:sz w:val="24"/>
          <w:szCs w:val="24"/>
        </w:rPr>
        <w:t xml:space="preserve"> — delivery mode options (Third-Party Delivery, Rider - Cash on Delivery) are recorded as customer preferences only. The system does not integrate with third-party courier APIs (e.g., </w:t>
      </w:r>
      <w:proofErr w:type="spellStart"/>
      <w:r>
        <w:rPr>
          <w:rFonts w:ascii="Arial" w:hAnsi="Arial" w:cs="Arial"/>
          <w:sz w:val="24"/>
          <w:szCs w:val="24"/>
        </w:rPr>
        <w:t>Lalamove</w:t>
      </w:r>
      <w:proofErr w:type="spellEnd"/>
      <w:r>
        <w:rPr>
          <w:rFonts w:ascii="Arial" w:hAnsi="Arial" w:cs="Arial"/>
          <w:sz w:val="24"/>
          <w:szCs w:val="24"/>
        </w:rPr>
        <w:t>, Grab, J&amp;T) for live rate calculation, booking, or shipment tracking.</w:t>
      </w:r>
    </w:p>
    <w:p w14:paraId="2E516B3C" w14:textId="77777777" w:rsidR="00626D8F" w:rsidRDefault="00000000" w:rsidP="006C3547">
      <w:pPr>
        <w:numPr>
          <w:ilvl w:val="0"/>
          <w:numId w:val="4"/>
        </w:numPr>
        <w:spacing w:beforeAutospacing="1" w:afterAutospacing="1"/>
        <w:jc w:val="both"/>
        <w:rPr>
          <w:rFonts w:ascii="Arial" w:hAnsi="Arial" w:cs="Arial"/>
          <w:sz w:val="24"/>
          <w:szCs w:val="24"/>
        </w:rPr>
      </w:pPr>
      <w:r>
        <w:rPr>
          <w:rStyle w:val="Strong"/>
          <w:rFonts w:ascii="Arial" w:hAnsi="Arial" w:cs="Arial"/>
          <w:sz w:val="24"/>
          <w:szCs w:val="24"/>
        </w:rPr>
        <w:t>Notifications</w:t>
      </w:r>
      <w:r>
        <w:rPr>
          <w:rFonts w:ascii="Arial" w:hAnsi="Arial" w:cs="Arial"/>
          <w:sz w:val="24"/>
          <w:szCs w:val="24"/>
        </w:rPr>
        <w:t xml:space="preserve"> — the system does not send automated email or SMS notifications for order confirmation, status updates, or account activity.</w:t>
      </w:r>
    </w:p>
    <w:p w14:paraId="048BA1F6" w14:textId="77777777" w:rsidR="00626D8F" w:rsidRDefault="00000000" w:rsidP="006C3547">
      <w:pPr>
        <w:numPr>
          <w:ilvl w:val="0"/>
          <w:numId w:val="4"/>
        </w:numPr>
        <w:spacing w:beforeAutospacing="1" w:afterAutospacing="1"/>
        <w:jc w:val="both"/>
        <w:rPr>
          <w:rFonts w:ascii="Arial" w:hAnsi="Arial" w:cs="Arial"/>
          <w:sz w:val="24"/>
          <w:szCs w:val="24"/>
        </w:rPr>
      </w:pPr>
      <w:r>
        <w:rPr>
          <w:rStyle w:val="Strong"/>
          <w:rFonts w:ascii="Arial" w:hAnsi="Arial" w:cs="Arial"/>
          <w:sz w:val="24"/>
          <w:szCs w:val="24"/>
        </w:rPr>
        <w:t>User Roles</w:t>
      </w:r>
      <w:r>
        <w:rPr>
          <w:rFonts w:ascii="Arial" w:hAnsi="Arial" w:cs="Arial"/>
          <w:sz w:val="24"/>
          <w:szCs w:val="24"/>
        </w:rPr>
        <w:t xml:space="preserve"> — the system supports two roles only: customer and administrator. There is no support for multiple administrator permission levels (e.g., staff vs. super-admin) or third-party seller accounts.</w:t>
      </w:r>
    </w:p>
    <w:p w14:paraId="7BD10094" w14:textId="77777777" w:rsidR="00626D8F" w:rsidRDefault="00000000" w:rsidP="006C3547">
      <w:pPr>
        <w:numPr>
          <w:ilvl w:val="0"/>
          <w:numId w:val="4"/>
        </w:numPr>
        <w:spacing w:beforeAutospacing="1" w:afterAutospacing="1"/>
        <w:jc w:val="both"/>
        <w:rPr>
          <w:rFonts w:ascii="Arial" w:hAnsi="Arial" w:cs="Arial"/>
          <w:sz w:val="24"/>
          <w:szCs w:val="24"/>
        </w:rPr>
      </w:pPr>
      <w:r>
        <w:rPr>
          <w:rStyle w:val="Strong"/>
          <w:rFonts w:ascii="Arial" w:hAnsi="Arial" w:cs="Arial"/>
          <w:sz w:val="24"/>
          <w:szCs w:val="24"/>
        </w:rPr>
        <w:t>Security Scope</w:t>
      </w:r>
      <w:r>
        <w:rPr>
          <w:rFonts w:ascii="Arial" w:hAnsi="Arial" w:cs="Arial"/>
          <w:sz w:val="24"/>
          <w:szCs w:val="24"/>
        </w:rPr>
        <w:t xml:space="preserve"> — the system implements password hashing and session-based authentication but does not include advanced security measures such as two-factor authentication, rate limiting, CAPTCHA, or PCI-DSS-compliant payment handling, as no real payments are processed.</w:t>
      </w:r>
    </w:p>
    <w:p w14:paraId="1C102009" w14:textId="77777777" w:rsidR="00626D8F" w:rsidRDefault="00000000" w:rsidP="006C3547">
      <w:pPr>
        <w:numPr>
          <w:ilvl w:val="0"/>
          <w:numId w:val="4"/>
        </w:numPr>
        <w:spacing w:beforeAutospacing="1" w:afterAutospacing="1"/>
        <w:jc w:val="both"/>
        <w:rPr>
          <w:rFonts w:ascii="Arial" w:hAnsi="Arial" w:cs="Arial"/>
          <w:sz w:val="24"/>
          <w:szCs w:val="24"/>
        </w:rPr>
      </w:pPr>
      <w:r>
        <w:rPr>
          <w:rStyle w:val="Strong"/>
          <w:rFonts w:ascii="Arial" w:hAnsi="Arial" w:cs="Arial"/>
          <w:sz w:val="24"/>
          <w:szCs w:val="24"/>
        </w:rPr>
        <w:t>Scalability and Hosting</w:t>
      </w:r>
      <w:r>
        <w:rPr>
          <w:rFonts w:ascii="Arial" w:hAnsi="Arial" w:cs="Arial"/>
          <w:sz w:val="24"/>
          <w:szCs w:val="24"/>
        </w:rPr>
        <w:t xml:space="preserve"> — the system was developed and tested for local/single-server deployment (XAMPP, localhost). It was not deployed to a live production server, load-tested, or optimized for concurrent high-traffic use during the course of this study.</w:t>
      </w:r>
    </w:p>
    <w:p w14:paraId="31A9ACE5" w14:textId="77777777" w:rsidR="00626D8F" w:rsidRDefault="00000000" w:rsidP="006C3547">
      <w:pPr>
        <w:numPr>
          <w:ilvl w:val="0"/>
          <w:numId w:val="4"/>
        </w:numPr>
        <w:spacing w:beforeAutospacing="1" w:afterAutospacing="1"/>
        <w:jc w:val="both"/>
        <w:rPr>
          <w:rFonts w:ascii="Arial" w:hAnsi="Arial" w:cs="Arial"/>
          <w:sz w:val="24"/>
          <w:szCs w:val="24"/>
        </w:rPr>
      </w:pPr>
      <w:r>
        <w:rPr>
          <w:rStyle w:val="Strong"/>
          <w:rFonts w:ascii="Arial" w:hAnsi="Arial" w:cs="Arial"/>
          <w:sz w:val="24"/>
          <w:szCs w:val="24"/>
        </w:rPr>
        <w:t>Product Reviews and Recommendations</w:t>
      </w:r>
      <w:r>
        <w:rPr>
          <w:rFonts w:ascii="Arial" w:hAnsi="Arial" w:cs="Arial"/>
          <w:sz w:val="24"/>
          <w:szCs w:val="24"/>
        </w:rPr>
        <w:t xml:space="preserve"> — the system does not include customer product reviews, ratings, or personalized product recommendation features.</w:t>
      </w:r>
    </w:p>
    <w:p w14:paraId="555AACCD" w14:textId="77777777" w:rsidR="00626D8F" w:rsidRDefault="00000000" w:rsidP="006C3547">
      <w:pPr>
        <w:numPr>
          <w:ilvl w:val="0"/>
          <w:numId w:val="4"/>
        </w:numPr>
        <w:spacing w:beforeAutospacing="1" w:afterAutospacing="1"/>
        <w:jc w:val="both"/>
        <w:rPr>
          <w:rFonts w:ascii="Arial" w:hAnsi="Arial" w:cs="Arial"/>
          <w:sz w:val="24"/>
          <w:szCs w:val="24"/>
        </w:rPr>
      </w:pPr>
      <w:r>
        <w:rPr>
          <w:rStyle w:val="Strong"/>
          <w:rFonts w:ascii="Arial" w:hAnsi="Arial" w:cs="Arial"/>
          <w:sz w:val="24"/>
          <w:szCs w:val="24"/>
        </w:rPr>
        <w:t>Reporting and Analytics</w:t>
      </w:r>
      <w:r>
        <w:rPr>
          <w:rFonts w:ascii="Arial" w:hAnsi="Arial" w:cs="Arial"/>
          <w:sz w:val="24"/>
          <w:szCs w:val="24"/>
        </w:rPr>
        <w:t xml:space="preserve"> — administrative reporting is limited to basic dashboard statistics (total revenue, order counts, pending orders, low-stock items). Advanced analytics, exportable reports, and sales forecasting are outside the scope of this system.</w:t>
      </w:r>
    </w:p>
    <w:p w14:paraId="12A405A0" w14:textId="77777777" w:rsidR="00626D8F" w:rsidRDefault="00000000" w:rsidP="006C3547">
      <w:pPr>
        <w:jc w:val="both"/>
        <w:rPr>
          <w:rFonts w:ascii="Arial" w:eastAsia="SimSun" w:hAnsi="Arial" w:cs="Arial"/>
          <w:b/>
          <w:bCs/>
          <w:color w:val="000000"/>
          <w:sz w:val="24"/>
          <w:szCs w:val="24"/>
          <w:lang w:bidi="ar"/>
        </w:rPr>
      </w:pPr>
      <w:r>
        <w:rPr>
          <w:rFonts w:ascii="Arial" w:eastAsia="SimSun" w:hAnsi="Arial" w:cs="Arial"/>
          <w:b/>
          <w:bCs/>
          <w:color w:val="000000"/>
          <w:sz w:val="24"/>
          <w:szCs w:val="24"/>
          <w:lang w:bidi="ar"/>
        </w:rPr>
        <w:t>1.6 Theoretical Framework</w:t>
      </w:r>
    </w:p>
    <w:p w14:paraId="397873BD" w14:textId="77777777" w:rsidR="00626D8F" w:rsidRDefault="00000000" w:rsidP="006C3547">
      <w:pPr>
        <w:pStyle w:val="NormalWeb"/>
        <w:jc w:val="both"/>
        <w:rPr>
          <w:rFonts w:ascii="Arial" w:hAnsi="Arial" w:cs="Arial"/>
        </w:rPr>
      </w:pPr>
      <w:r>
        <w:rPr>
          <w:rFonts w:ascii="Arial" w:hAnsi="Arial" w:cs="Arial"/>
        </w:rPr>
        <w:t>This study is grounded in the following theories:</w:t>
      </w:r>
    </w:p>
    <w:p w14:paraId="5CFCDE5E" w14:textId="77777777" w:rsidR="00626D8F" w:rsidRDefault="00000000" w:rsidP="006C3547">
      <w:pPr>
        <w:pStyle w:val="NormalWeb"/>
        <w:jc w:val="both"/>
        <w:rPr>
          <w:rFonts w:ascii="Arial" w:hAnsi="Arial" w:cs="Arial"/>
        </w:rPr>
      </w:pPr>
      <w:r>
        <w:rPr>
          <w:rStyle w:val="Strong"/>
          <w:rFonts w:ascii="Arial" w:hAnsi="Arial" w:cs="Arial"/>
        </w:rPr>
        <w:t>Information Systems Success Model (</w:t>
      </w:r>
      <w:proofErr w:type="spellStart"/>
      <w:r>
        <w:rPr>
          <w:rStyle w:val="Strong"/>
          <w:rFonts w:ascii="Arial" w:hAnsi="Arial" w:cs="Arial"/>
        </w:rPr>
        <w:t>DeLone</w:t>
      </w:r>
      <w:proofErr w:type="spellEnd"/>
      <w:r>
        <w:rPr>
          <w:rStyle w:val="Strong"/>
          <w:rFonts w:ascii="Arial" w:hAnsi="Arial" w:cs="Arial"/>
        </w:rPr>
        <w:t xml:space="preserve"> and McLean):</w:t>
      </w:r>
      <w:r>
        <w:rPr>
          <w:rFonts w:ascii="Arial" w:hAnsi="Arial" w:cs="Arial"/>
        </w:rPr>
        <w:t xml:space="preserve"> This theory emphasizes system quality, information quality, and user satisfaction as key indicators of an effective information system. These factors guide the development of the proposed inventory management and online ordering system to ensure reliability, accuracy, and usability for both administrators and customers.</w:t>
      </w:r>
    </w:p>
    <w:p w14:paraId="6BEBABA4" w14:textId="77777777" w:rsidR="00626D8F" w:rsidRDefault="00000000" w:rsidP="006C3547">
      <w:pPr>
        <w:pStyle w:val="NormalWeb"/>
        <w:jc w:val="both"/>
        <w:rPr>
          <w:rFonts w:ascii="Arial" w:hAnsi="Arial" w:cs="Arial"/>
        </w:rPr>
      </w:pPr>
      <w:r>
        <w:rPr>
          <w:rStyle w:val="Emphasis"/>
          <w:rFonts w:ascii="Arial" w:hAnsi="Arial" w:cs="Arial"/>
        </w:rPr>
        <w:t>Reference:</w:t>
      </w:r>
      <w:r>
        <w:rPr>
          <w:rFonts w:ascii="Arial" w:hAnsi="Arial" w:cs="Arial"/>
        </w:rPr>
        <w:t xml:space="preserve"> </w:t>
      </w:r>
      <w:proofErr w:type="spellStart"/>
      <w:r>
        <w:rPr>
          <w:rFonts w:ascii="Arial" w:hAnsi="Arial" w:cs="Arial"/>
        </w:rPr>
        <w:t>DeLone</w:t>
      </w:r>
      <w:proofErr w:type="spellEnd"/>
      <w:r>
        <w:rPr>
          <w:rFonts w:ascii="Arial" w:hAnsi="Arial" w:cs="Arial"/>
        </w:rPr>
        <w:t xml:space="preserve">, W. H., &amp; McLean, E. R. (2003). </w:t>
      </w:r>
      <w:r>
        <w:rPr>
          <w:rStyle w:val="Emphasis"/>
          <w:rFonts w:ascii="Arial" w:hAnsi="Arial" w:cs="Arial"/>
        </w:rPr>
        <w:t xml:space="preserve">The </w:t>
      </w:r>
      <w:proofErr w:type="spellStart"/>
      <w:r>
        <w:rPr>
          <w:rStyle w:val="Emphasis"/>
          <w:rFonts w:ascii="Arial" w:hAnsi="Arial" w:cs="Arial"/>
        </w:rPr>
        <w:t>DeLone</w:t>
      </w:r>
      <w:proofErr w:type="spellEnd"/>
      <w:r>
        <w:rPr>
          <w:rStyle w:val="Emphasis"/>
          <w:rFonts w:ascii="Arial" w:hAnsi="Arial" w:cs="Arial"/>
        </w:rPr>
        <w:t xml:space="preserve"> and McLean model of information systems success: A ten-year update.</w:t>
      </w:r>
      <w:r>
        <w:rPr>
          <w:rFonts w:ascii="Arial" w:hAnsi="Arial" w:cs="Arial"/>
        </w:rPr>
        <w:t xml:space="preserve"> Journal of Management Information Systems, 19(4), 9–30.</w:t>
      </w:r>
    </w:p>
    <w:p w14:paraId="4B249735" w14:textId="77777777" w:rsidR="00626D8F" w:rsidRDefault="00000000" w:rsidP="006C3547">
      <w:pPr>
        <w:pStyle w:val="NormalWeb"/>
        <w:jc w:val="both"/>
        <w:rPr>
          <w:rFonts w:ascii="Arial" w:hAnsi="Arial" w:cs="Arial"/>
        </w:rPr>
      </w:pPr>
      <w:r>
        <w:rPr>
          <w:rStyle w:val="Strong"/>
          <w:rFonts w:ascii="Arial" w:hAnsi="Arial" w:cs="Arial"/>
        </w:rPr>
        <w:lastRenderedPageBreak/>
        <w:t>Technology Acceptance Model (TAM):</w:t>
      </w:r>
      <w:r>
        <w:rPr>
          <w:rFonts w:ascii="Arial" w:hAnsi="Arial" w:cs="Arial"/>
        </w:rPr>
        <w:t xml:space="preserve"> The Technology Acceptance Model explains how users come to accept and use technology based on perceived usefulness and perceived ease of use. This theory supports the design of a user-friendly system that encourages adoption by the business owner and customers of </w:t>
      </w:r>
      <w:proofErr w:type="spellStart"/>
      <w:r>
        <w:rPr>
          <w:rFonts w:ascii="Arial" w:hAnsi="Arial" w:cs="Arial"/>
        </w:rPr>
        <w:t>Eskinita</w:t>
      </w:r>
      <w:proofErr w:type="spellEnd"/>
      <w:r>
        <w:rPr>
          <w:rFonts w:ascii="Arial" w:hAnsi="Arial" w:cs="Arial"/>
        </w:rPr>
        <w:t xml:space="preserve"> Apparel.</w:t>
      </w:r>
    </w:p>
    <w:p w14:paraId="55C9A3FE" w14:textId="77777777" w:rsidR="00626D8F" w:rsidRDefault="00000000" w:rsidP="006C3547">
      <w:pPr>
        <w:pStyle w:val="NormalWeb"/>
        <w:jc w:val="both"/>
        <w:rPr>
          <w:rFonts w:ascii="Arial" w:hAnsi="Arial" w:cs="Arial"/>
        </w:rPr>
      </w:pPr>
      <w:r>
        <w:rPr>
          <w:rStyle w:val="Emphasis"/>
          <w:rFonts w:ascii="Arial" w:hAnsi="Arial" w:cs="Arial"/>
        </w:rPr>
        <w:t>Reference:</w:t>
      </w:r>
      <w:r>
        <w:rPr>
          <w:rFonts w:ascii="Arial" w:hAnsi="Arial" w:cs="Arial"/>
        </w:rPr>
        <w:t xml:space="preserve"> Davis, F. D. (1989). </w:t>
      </w:r>
      <w:r>
        <w:rPr>
          <w:rStyle w:val="Emphasis"/>
          <w:rFonts w:ascii="Arial" w:hAnsi="Arial" w:cs="Arial"/>
        </w:rPr>
        <w:t>Perceived usefulness, perceived ease of use, and user acceptance of information technology.</w:t>
      </w:r>
      <w:r>
        <w:rPr>
          <w:rFonts w:ascii="Arial" w:hAnsi="Arial" w:cs="Arial"/>
        </w:rPr>
        <w:t xml:space="preserve"> MIS Quarterly, 13(3), 319–340.</w:t>
      </w:r>
    </w:p>
    <w:p w14:paraId="33A53C03" w14:textId="77777777" w:rsidR="00626D8F" w:rsidRDefault="00000000" w:rsidP="006C3547">
      <w:pPr>
        <w:pStyle w:val="NormalWeb"/>
        <w:jc w:val="both"/>
        <w:rPr>
          <w:rFonts w:ascii="Arial" w:hAnsi="Arial" w:cs="Arial"/>
        </w:rPr>
      </w:pPr>
      <w:r>
        <w:rPr>
          <w:rStyle w:val="Strong"/>
          <w:rFonts w:ascii="Arial" w:hAnsi="Arial" w:cs="Arial"/>
        </w:rPr>
        <w:t>Inventory Management Theory:</w:t>
      </w:r>
      <w:r>
        <w:rPr>
          <w:rFonts w:ascii="Arial" w:hAnsi="Arial" w:cs="Arial"/>
        </w:rPr>
        <w:t xml:space="preserve"> Inventory Management Theory focuses on maintaining optimal stock levels to reduce costs, avoid shortages or overstocking, and improve operational efficiency. This theory supports the system’s goal of accurate inventory tracking and effective stock control for </w:t>
      </w:r>
      <w:proofErr w:type="spellStart"/>
      <w:r>
        <w:rPr>
          <w:rFonts w:ascii="Arial" w:hAnsi="Arial" w:cs="Arial"/>
        </w:rPr>
        <w:t>Eskinita</w:t>
      </w:r>
      <w:proofErr w:type="spellEnd"/>
      <w:r>
        <w:rPr>
          <w:rFonts w:ascii="Arial" w:hAnsi="Arial" w:cs="Arial"/>
        </w:rPr>
        <w:t xml:space="preserve"> Apparel.</w:t>
      </w:r>
    </w:p>
    <w:p w14:paraId="64FC18C7" w14:textId="77777777" w:rsidR="00626D8F" w:rsidRDefault="00000000" w:rsidP="006C3547">
      <w:pPr>
        <w:pStyle w:val="NormalWeb"/>
        <w:jc w:val="both"/>
        <w:rPr>
          <w:rFonts w:ascii="Arial" w:hAnsi="Arial" w:cs="Arial"/>
        </w:rPr>
      </w:pPr>
      <w:r>
        <w:rPr>
          <w:rStyle w:val="Emphasis"/>
          <w:rFonts w:ascii="Arial" w:hAnsi="Arial" w:cs="Arial"/>
        </w:rPr>
        <w:t>Reference:</w:t>
      </w:r>
      <w:r>
        <w:rPr>
          <w:rFonts w:ascii="Arial" w:hAnsi="Arial" w:cs="Arial"/>
        </w:rPr>
        <w:t xml:space="preserve"> Silver, E. A., Pyke, D. F., &amp; Peterson, R. (1998). </w:t>
      </w:r>
      <w:r>
        <w:rPr>
          <w:rStyle w:val="Emphasis"/>
          <w:rFonts w:ascii="Arial" w:hAnsi="Arial" w:cs="Arial"/>
        </w:rPr>
        <w:t>Inventory management and production planning and scheduling.</w:t>
      </w:r>
      <w:r>
        <w:rPr>
          <w:rFonts w:ascii="Arial" w:hAnsi="Arial" w:cs="Arial"/>
        </w:rPr>
        <w:t xml:space="preserve"> John Wiley &amp; Sons.</w:t>
      </w:r>
    </w:p>
    <w:p w14:paraId="364F7464" w14:textId="77777777" w:rsidR="00626D8F" w:rsidRDefault="00000000" w:rsidP="006C3547">
      <w:pPr>
        <w:jc w:val="both"/>
        <w:rPr>
          <w:rFonts w:ascii="Arial" w:eastAsia="SimSun" w:hAnsi="Arial" w:cs="Arial"/>
          <w:sz w:val="24"/>
          <w:szCs w:val="24"/>
        </w:rPr>
      </w:pPr>
      <w:r>
        <w:rPr>
          <w:rFonts w:ascii="Arial" w:eastAsia="SimSun" w:hAnsi="Arial" w:cs="Arial"/>
          <w:b/>
          <w:bCs/>
          <w:color w:val="000000"/>
          <w:sz w:val="24"/>
          <w:szCs w:val="24"/>
          <w:lang w:bidi="ar"/>
        </w:rPr>
        <w:t xml:space="preserve">1.7 Conceptual Framework </w:t>
      </w:r>
    </w:p>
    <w:p w14:paraId="213101F6" w14:textId="77777777" w:rsidR="00626D8F" w:rsidRDefault="00000000" w:rsidP="006C3547">
      <w:pPr>
        <w:pStyle w:val="NormalWeb"/>
        <w:jc w:val="both"/>
        <w:rPr>
          <w:rFonts w:ascii="Arial" w:hAnsi="Arial" w:cs="Arial"/>
        </w:rPr>
      </w:pPr>
      <w:r>
        <w:rPr>
          <w:noProof/>
        </w:rPr>
        <w:drawing>
          <wp:anchor distT="0" distB="0" distL="114300" distR="114300" simplePos="0" relativeHeight="251667456" behindDoc="1" locked="0" layoutInCell="1" allowOverlap="1" wp14:anchorId="5846B8F5" wp14:editId="2C3281B8">
            <wp:simplePos x="0" y="0"/>
            <wp:positionH relativeFrom="column">
              <wp:posOffset>-1032510</wp:posOffset>
            </wp:positionH>
            <wp:positionV relativeFrom="paragraph">
              <wp:posOffset>1182370</wp:posOffset>
            </wp:positionV>
            <wp:extent cx="7480300" cy="4123055"/>
            <wp:effectExtent l="0" t="0" r="6350" b="10795"/>
            <wp:wrapNone/>
            <wp:docPr id="10"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descr="IMG_256"/>
                    <pic:cNvPicPr>
                      <a:picLocks noChangeAspect="1"/>
                    </pic:cNvPicPr>
                  </pic:nvPicPr>
                  <pic:blipFill>
                    <a:blip r:embed="rId6"/>
                    <a:srcRect l="2502" t="9012" r="1383" b="9779"/>
                    <a:stretch>
                      <a:fillRect/>
                    </a:stretch>
                  </pic:blipFill>
                  <pic:spPr>
                    <a:xfrm>
                      <a:off x="0" y="0"/>
                      <a:ext cx="7480300" cy="4123055"/>
                    </a:xfrm>
                    <a:prstGeom prst="rect">
                      <a:avLst/>
                    </a:prstGeom>
                    <a:noFill/>
                    <a:ln w="9525">
                      <a:noFill/>
                    </a:ln>
                  </pic:spPr>
                </pic:pic>
              </a:graphicData>
            </a:graphic>
          </wp:anchor>
        </w:drawing>
      </w:r>
      <w:r>
        <w:rPr>
          <w:rFonts w:ascii="Arial" w:hAnsi="Arial" w:cs="Arial"/>
        </w:rPr>
        <w:t xml:space="preserve">The conceptual framework of the study illustrates the relationship between the current manual operations of </w:t>
      </w:r>
      <w:proofErr w:type="spellStart"/>
      <w:r>
        <w:rPr>
          <w:rFonts w:ascii="Arial" w:hAnsi="Arial" w:cs="Arial"/>
        </w:rPr>
        <w:t>Eskinita</w:t>
      </w:r>
      <w:proofErr w:type="spellEnd"/>
      <w:r>
        <w:rPr>
          <w:rFonts w:ascii="Arial" w:hAnsi="Arial" w:cs="Arial"/>
        </w:rPr>
        <w:t xml:space="preserve"> Apparel and the proposed Inventory Management and Online Ordering System. The framework follows the </w:t>
      </w:r>
      <w:r>
        <w:rPr>
          <w:rStyle w:val="Strong"/>
          <w:rFonts w:ascii="Arial" w:hAnsi="Arial" w:cs="Arial"/>
        </w:rPr>
        <w:t>Input–Process–Output (IPO) Model</w:t>
      </w:r>
      <w:r>
        <w:rPr>
          <w:rFonts w:ascii="Arial" w:hAnsi="Arial" w:cs="Arial"/>
        </w:rPr>
        <w:t>, which explains how inputs are transformed through system processes to produce desired outputs.</w:t>
      </w:r>
    </w:p>
    <w:p w14:paraId="702507D7" w14:textId="77777777" w:rsidR="00626D8F" w:rsidRDefault="00626D8F">
      <w:pPr>
        <w:pStyle w:val="NormalWeb"/>
      </w:pPr>
    </w:p>
    <w:p w14:paraId="57AABC43" w14:textId="77777777" w:rsidR="00626D8F" w:rsidRDefault="00626D8F">
      <w:pPr>
        <w:pStyle w:val="NormalWeb"/>
        <w:rPr>
          <w:rFonts w:ascii="Arial" w:hAnsi="Arial" w:cs="Arial"/>
        </w:rPr>
      </w:pPr>
    </w:p>
    <w:p w14:paraId="4C054B9A" w14:textId="77777777" w:rsidR="00626D8F" w:rsidRDefault="00626D8F">
      <w:pPr>
        <w:pStyle w:val="NormalWeb"/>
        <w:rPr>
          <w:rFonts w:ascii="Arial" w:hAnsi="Arial" w:cs="Arial"/>
        </w:rPr>
      </w:pPr>
    </w:p>
    <w:p w14:paraId="0232370E" w14:textId="77777777" w:rsidR="00626D8F" w:rsidRDefault="00626D8F">
      <w:pPr>
        <w:pStyle w:val="NormalWeb"/>
        <w:rPr>
          <w:rFonts w:ascii="Arial" w:hAnsi="Arial" w:cs="Arial"/>
        </w:rPr>
      </w:pPr>
    </w:p>
    <w:p w14:paraId="5B76BAF9" w14:textId="77777777" w:rsidR="00626D8F" w:rsidRDefault="00626D8F">
      <w:pPr>
        <w:pStyle w:val="NormalWeb"/>
        <w:rPr>
          <w:rFonts w:ascii="Arial" w:hAnsi="Arial" w:cs="Arial"/>
        </w:rPr>
      </w:pPr>
    </w:p>
    <w:p w14:paraId="74EFC6B6" w14:textId="77777777" w:rsidR="00626D8F" w:rsidRDefault="00626D8F">
      <w:pPr>
        <w:pStyle w:val="NormalWeb"/>
        <w:rPr>
          <w:rFonts w:ascii="Arial" w:hAnsi="Arial" w:cs="Arial"/>
        </w:rPr>
      </w:pPr>
    </w:p>
    <w:p w14:paraId="2DA7264F" w14:textId="77777777" w:rsidR="00626D8F" w:rsidRDefault="00626D8F">
      <w:pPr>
        <w:pStyle w:val="NormalWeb"/>
        <w:rPr>
          <w:rFonts w:ascii="Arial" w:hAnsi="Arial" w:cs="Arial"/>
        </w:rPr>
      </w:pPr>
    </w:p>
    <w:p w14:paraId="007577A6" w14:textId="77777777" w:rsidR="00626D8F" w:rsidRDefault="00626D8F">
      <w:pPr>
        <w:pStyle w:val="NormalWeb"/>
        <w:rPr>
          <w:rFonts w:ascii="Arial" w:hAnsi="Arial" w:cs="Arial"/>
        </w:rPr>
      </w:pPr>
    </w:p>
    <w:p w14:paraId="357BD1B4" w14:textId="77777777" w:rsidR="00626D8F" w:rsidRDefault="00626D8F">
      <w:pPr>
        <w:pStyle w:val="NormalWeb"/>
        <w:rPr>
          <w:rFonts w:ascii="Arial" w:hAnsi="Arial" w:cs="Arial"/>
        </w:rPr>
      </w:pPr>
    </w:p>
    <w:p w14:paraId="6A28BB49" w14:textId="77777777" w:rsidR="00626D8F" w:rsidRDefault="00626D8F">
      <w:pPr>
        <w:pStyle w:val="NormalWeb"/>
        <w:rPr>
          <w:rFonts w:ascii="Arial" w:hAnsi="Arial" w:cs="Arial"/>
        </w:rPr>
      </w:pPr>
    </w:p>
    <w:p w14:paraId="37A5BD1B" w14:textId="77777777" w:rsidR="00626D8F" w:rsidRDefault="00000000" w:rsidP="006C3547">
      <w:pPr>
        <w:jc w:val="both"/>
        <w:rPr>
          <w:rFonts w:ascii="Arial" w:eastAsia="SimSun" w:hAnsi="Arial" w:cs="Arial"/>
          <w:b/>
          <w:bCs/>
          <w:sz w:val="24"/>
          <w:szCs w:val="24"/>
        </w:rPr>
      </w:pPr>
      <w:r>
        <w:rPr>
          <w:rFonts w:ascii="Arial" w:eastAsia="SimSun" w:hAnsi="Arial" w:cs="Arial"/>
          <w:b/>
          <w:bCs/>
          <w:sz w:val="24"/>
          <w:szCs w:val="24"/>
        </w:rPr>
        <w:t xml:space="preserve">1.8 Definition </w:t>
      </w:r>
      <w:proofErr w:type="gramStart"/>
      <w:r>
        <w:rPr>
          <w:rFonts w:ascii="Arial" w:eastAsia="SimSun" w:hAnsi="Arial" w:cs="Arial"/>
          <w:b/>
          <w:bCs/>
          <w:sz w:val="24"/>
          <w:szCs w:val="24"/>
        </w:rPr>
        <w:t>Of</w:t>
      </w:r>
      <w:proofErr w:type="gramEnd"/>
      <w:r>
        <w:rPr>
          <w:rFonts w:ascii="Arial" w:eastAsia="SimSun" w:hAnsi="Arial" w:cs="Arial"/>
          <w:b/>
          <w:bCs/>
          <w:sz w:val="24"/>
          <w:szCs w:val="24"/>
        </w:rPr>
        <w:t xml:space="preserve"> Terms </w:t>
      </w:r>
    </w:p>
    <w:p w14:paraId="6C5489A0" w14:textId="77777777" w:rsidR="00626D8F" w:rsidRDefault="00626D8F" w:rsidP="006C3547">
      <w:pPr>
        <w:jc w:val="both"/>
        <w:rPr>
          <w:rFonts w:ascii="Arial" w:eastAsia="SimSun" w:hAnsi="Arial" w:cs="Arial"/>
          <w:b/>
          <w:bCs/>
          <w:sz w:val="24"/>
          <w:szCs w:val="24"/>
        </w:rPr>
      </w:pPr>
    </w:p>
    <w:p w14:paraId="0230B0A5" w14:textId="77777777" w:rsidR="00626D8F" w:rsidRDefault="00000000" w:rsidP="006C3547">
      <w:pPr>
        <w:pStyle w:val="NormalWeb"/>
        <w:jc w:val="both"/>
        <w:rPr>
          <w:rFonts w:ascii="Arial" w:hAnsi="Arial" w:cs="Arial"/>
        </w:rPr>
      </w:pPr>
      <w:proofErr w:type="spellStart"/>
      <w:r>
        <w:rPr>
          <w:rStyle w:val="Strong"/>
          <w:rFonts w:ascii="Arial" w:hAnsi="Arial" w:cs="Arial"/>
        </w:rPr>
        <w:lastRenderedPageBreak/>
        <w:t>Eskinita</w:t>
      </w:r>
      <w:proofErr w:type="spellEnd"/>
      <w:r>
        <w:rPr>
          <w:rStyle w:val="Strong"/>
          <w:rFonts w:ascii="Arial" w:hAnsi="Arial" w:cs="Arial"/>
        </w:rPr>
        <w:t xml:space="preserve"> Apparel</w:t>
      </w:r>
      <w:r>
        <w:rPr>
          <w:rFonts w:ascii="Arial" w:hAnsi="Arial" w:cs="Arial"/>
        </w:rPr>
        <w:t xml:space="preserve"> – A local streetwear clothing brand inspired by Filipino street culture and urban identity.</w:t>
      </w:r>
    </w:p>
    <w:p w14:paraId="20F5649D" w14:textId="77777777" w:rsidR="00626D8F" w:rsidRDefault="00000000" w:rsidP="006C3547">
      <w:pPr>
        <w:pStyle w:val="NormalWeb"/>
        <w:jc w:val="both"/>
        <w:rPr>
          <w:rFonts w:ascii="Arial" w:hAnsi="Arial" w:cs="Arial"/>
        </w:rPr>
      </w:pPr>
      <w:r>
        <w:rPr>
          <w:rStyle w:val="Strong"/>
          <w:rFonts w:ascii="Arial" w:hAnsi="Arial" w:cs="Arial"/>
        </w:rPr>
        <w:t>Inventory</w:t>
      </w:r>
      <w:r>
        <w:rPr>
          <w:rFonts w:ascii="Arial" w:hAnsi="Arial" w:cs="Arial"/>
        </w:rPr>
        <w:t xml:space="preserve"> – The total quantity of products or stocks available for sale in the business.</w:t>
      </w:r>
    </w:p>
    <w:p w14:paraId="01219722" w14:textId="77777777" w:rsidR="00626D8F" w:rsidRDefault="00000000" w:rsidP="006C3547">
      <w:pPr>
        <w:pStyle w:val="NormalWeb"/>
        <w:jc w:val="both"/>
        <w:rPr>
          <w:rFonts w:ascii="Arial" w:hAnsi="Arial" w:cs="Arial"/>
        </w:rPr>
      </w:pPr>
      <w:r>
        <w:rPr>
          <w:rStyle w:val="Strong"/>
          <w:rFonts w:ascii="Arial" w:hAnsi="Arial" w:cs="Arial"/>
        </w:rPr>
        <w:t>Inventory Management System</w:t>
      </w:r>
      <w:r>
        <w:rPr>
          <w:rFonts w:ascii="Arial" w:hAnsi="Arial" w:cs="Arial"/>
        </w:rPr>
        <w:t xml:space="preserve"> – A computerized system used to monitor, record, and manage product stocks efficiently.</w:t>
      </w:r>
    </w:p>
    <w:p w14:paraId="00AFB165" w14:textId="77777777" w:rsidR="00626D8F" w:rsidRDefault="00000000" w:rsidP="006C3547">
      <w:pPr>
        <w:pStyle w:val="NormalWeb"/>
        <w:jc w:val="both"/>
        <w:rPr>
          <w:rFonts w:ascii="Arial" w:hAnsi="Arial" w:cs="Arial"/>
        </w:rPr>
      </w:pPr>
      <w:r>
        <w:rPr>
          <w:rStyle w:val="Strong"/>
          <w:rFonts w:ascii="Arial" w:hAnsi="Arial" w:cs="Arial"/>
        </w:rPr>
        <w:t>Online Ordering System</w:t>
      </w:r>
      <w:r>
        <w:rPr>
          <w:rFonts w:ascii="Arial" w:hAnsi="Arial" w:cs="Arial"/>
        </w:rPr>
        <w:t xml:space="preserve"> – A digital platform that allows customers to browse products and place orders through the internet.</w:t>
      </w:r>
    </w:p>
    <w:p w14:paraId="6F353273" w14:textId="77777777" w:rsidR="00626D8F" w:rsidRDefault="00000000" w:rsidP="006C3547">
      <w:pPr>
        <w:pStyle w:val="NormalWeb"/>
        <w:jc w:val="both"/>
        <w:rPr>
          <w:rFonts w:ascii="Arial" w:hAnsi="Arial" w:cs="Arial"/>
        </w:rPr>
      </w:pPr>
      <w:r>
        <w:rPr>
          <w:rStyle w:val="Strong"/>
          <w:rFonts w:ascii="Arial" w:hAnsi="Arial" w:cs="Arial"/>
        </w:rPr>
        <w:t>Street Culture</w:t>
      </w:r>
      <w:r>
        <w:rPr>
          <w:rFonts w:ascii="Arial" w:hAnsi="Arial" w:cs="Arial"/>
        </w:rPr>
        <w:t xml:space="preserve"> – Urban styles, values, and forms of self-expression such as street fashion, music, art, and local community influences.</w:t>
      </w:r>
    </w:p>
    <w:p w14:paraId="66DD6B68" w14:textId="77777777" w:rsidR="00626D8F" w:rsidRDefault="00000000" w:rsidP="006C3547">
      <w:pPr>
        <w:pStyle w:val="NormalWeb"/>
        <w:jc w:val="both"/>
        <w:rPr>
          <w:rFonts w:ascii="Arial" w:hAnsi="Arial" w:cs="Arial"/>
        </w:rPr>
      </w:pPr>
      <w:r>
        <w:rPr>
          <w:rStyle w:val="Strong"/>
          <w:rFonts w:ascii="Arial" w:hAnsi="Arial" w:cs="Arial"/>
        </w:rPr>
        <w:t>Product Listing</w:t>
      </w:r>
      <w:r>
        <w:rPr>
          <w:rFonts w:ascii="Arial" w:hAnsi="Arial" w:cs="Arial"/>
        </w:rPr>
        <w:t xml:space="preserve"> – The display of available products, including descriptions, prices, and stock quantity, within the system.</w:t>
      </w:r>
    </w:p>
    <w:p w14:paraId="576E6F96" w14:textId="77777777" w:rsidR="00626D8F" w:rsidRDefault="00000000" w:rsidP="006C3547">
      <w:pPr>
        <w:pStyle w:val="NormalWeb"/>
        <w:jc w:val="both"/>
        <w:rPr>
          <w:rFonts w:ascii="Arial" w:hAnsi="Arial" w:cs="Arial"/>
        </w:rPr>
      </w:pPr>
      <w:r>
        <w:rPr>
          <w:rStyle w:val="Strong"/>
          <w:rFonts w:ascii="Arial" w:hAnsi="Arial" w:cs="Arial"/>
        </w:rPr>
        <w:t>Order Processing</w:t>
      </w:r>
      <w:r>
        <w:rPr>
          <w:rFonts w:ascii="Arial" w:hAnsi="Arial" w:cs="Arial"/>
        </w:rPr>
        <w:t xml:space="preserve"> – The procedure of receiving, validating, and fulfilling customer orders through the system.</w:t>
      </w:r>
    </w:p>
    <w:p w14:paraId="42BBC288" w14:textId="77777777" w:rsidR="00626D8F" w:rsidRDefault="00000000" w:rsidP="006C3547">
      <w:pPr>
        <w:pStyle w:val="NormalWeb"/>
        <w:jc w:val="both"/>
        <w:rPr>
          <w:rFonts w:ascii="Arial" w:hAnsi="Arial" w:cs="Arial"/>
        </w:rPr>
      </w:pPr>
      <w:r>
        <w:rPr>
          <w:rStyle w:val="Strong"/>
          <w:rFonts w:ascii="Arial" w:hAnsi="Arial" w:cs="Arial"/>
        </w:rPr>
        <w:t>Database</w:t>
      </w:r>
      <w:r>
        <w:rPr>
          <w:rFonts w:ascii="Arial" w:hAnsi="Arial" w:cs="Arial"/>
        </w:rPr>
        <w:t xml:space="preserve"> – An organized collection of data where information such as products, orders, and customer details </w:t>
      </w:r>
      <w:proofErr w:type="gramStart"/>
      <w:r>
        <w:rPr>
          <w:rFonts w:ascii="Arial" w:hAnsi="Arial" w:cs="Arial"/>
        </w:rPr>
        <w:t>are</w:t>
      </w:r>
      <w:proofErr w:type="gramEnd"/>
      <w:r>
        <w:rPr>
          <w:rFonts w:ascii="Arial" w:hAnsi="Arial" w:cs="Arial"/>
        </w:rPr>
        <w:t xml:space="preserve"> stored and managed.</w:t>
      </w:r>
    </w:p>
    <w:p w14:paraId="3822AA9B" w14:textId="77777777" w:rsidR="00626D8F" w:rsidRDefault="00000000" w:rsidP="006C3547">
      <w:pPr>
        <w:pStyle w:val="NormalWeb"/>
        <w:jc w:val="both"/>
        <w:rPr>
          <w:rFonts w:ascii="Arial" w:hAnsi="Arial" w:cs="Arial"/>
        </w:rPr>
      </w:pPr>
      <w:r>
        <w:rPr>
          <w:rStyle w:val="Strong"/>
          <w:rFonts w:ascii="Arial" w:hAnsi="Arial" w:cs="Arial"/>
        </w:rPr>
        <w:t>Administrator</w:t>
      </w:r>
      <w:r>
        <w:rPr>
          <w:rFonts w:ascii="Arial" w:hAnsi="Arial" w:cs="Arial"/>
        </w:rPr>
        <w:t xml:space="preserve"> – The authorized user responsible for managing inventory, products, orders, and system settings.</w:t>
      </w:r>
    </w:p>
    <w:p w14:paraId="24F7D5ED" w14:textId="77777777" w:rsidR="00626D8F" w:rsidRDefault="00000000" w:rsidP="006C3547">
      <w:pPr>
        <w:pStyle w:val="NormalWeb"/>
        <w:jc w:val="both"/>
        <w:rPr>
          <w:rFonts w:ascii="Arial" w:hAnsi="Arial" w:cs="Arial"/>
        </w:rPr>
      </w:pPr>
      <w:r>
        <w:rPr>
          <w:rStyle w:val="Strong"/>
          <w:rFonts w:ascii="Arial" w:hAnsi="Arial" w:cs="Arial"/>
        </w:rPr>
        <w:t>Customer</w:t>
      </w:r>
      <w:r>
        <w:rPr>
          <w:rFonts w:ascii="Arial" w:hAnsi="Arial" w:cs="Arial"/>
        </w:rPr>
        <w:t xml:space="preserve"> – An individual who browses products and places orders through the online ordering system.</w:t>
      </w:r>
    </w:p>
    <w:p w14:paraId="52D6A1DD" w14:textId="77777777" w:rsidR="00626D8F" w:rsidRDefault="00000000" w:rsidP="006C3547">
      <w:pPr>
        <w:pStyle w:val="NormalWeb"/>
        <w:jc w:val="both"/>
        <w:rPr>
          <w:rFonts w:ascii="Arial" w:hAnsi="Arial" w:cs="Arial"/>
        </w:rPr>
      </w:pPr>
      <w:r>
        <w:rPr>
          <w:rStyle w:val="Strong"/>
          <w:rFonts w:ascii="Arial" w:hAnsi="Arial" w:cs="Arial"/>
        </w:rPr>
        <w:t>Manual Process</w:t>
      </w:r>
      <w:r>
        <w:rPr>
          <w:rFonts w:ascii="Arial" w:hAnsi="Arial" w:cs="Arial"/>
        </w:rPr>
        <w:t xml:space="preserve"> – A traditional method of recording and managing business transactions without the use of computerized systems.</w:t>
      </w:r>
    </w:p>
    <w:p w14:paraId="0F0C810B" w14:textId="77777777" w:rsidR="00626D8F" w:rsidRDefault="00000000" w:rsidP="006C3547">
      <w:pPr>
        <w:pStyle w:val="NormalWeb"/>
        <w:jc w:val="both"/>
        <w:rPr>
          <w:rFonts w:ascii="Arial" w:hAnsi="Arial" w:cs="Arial"/>
        </w:rPr>
      </w:pPr>
      <w:r>
        <w:rPr>
          <w:rStyle w:val="Strong"/>
          <w:rFonts w:ascii="Arial" w:hAnsi="Arial" w:cs="Arial"/>
        </w:rPr>
        <w:t>Business Operations</w:t>
      </w:r>
      <w:r>
        <w:rPr>
          <w:rFonts w:ascii="Arial" w:hAnsi="Arial" w:cs="Arial"/>
        </w:rPr>
        <w:t xml:space="preserve"> – The daily activities involved in running the business, including inventory control, sales, and order management.</w:t>
      </w:r>
    </w:p>
    <w:p w14:paraId="6DBF29BB" w14:textId="77777777" w:rsidR="00626D8F" w:rsidRDefault="00626D8F" w:rsidP="006C3547">
      <w:pPr>
        <w:pStyle w:val="NormalWeb"/>
        <w:jc w:val="both"/>
        <w:rPr>
          <w:rFonts w:ascii="Arial" w:hAnsi="Arial" w:cs="Arial"/>
        </w:rPr>
        <w:sectPr w:rsidR="00626D8F">
          <w:pgSz w:w="11906" w:h="16838"/>
          <w:pgMar w:top="1440" w:right="1800" w:bottom="1440" w:left="1800" w:header="720" w:footer="720" w:gutter="0"/>
          <w:cols w:space="720"/>
          <w:docGrid w:linePitch="360"/>
        </w:sectPr>
      </w:pPr>
    </w:p>
    <w:p w14:paraId="59B0E79D" w14:textId="77777777" w:rsidR="00626D8F" w:rsidRDefault="00000000">
      <w:pPr>
        <w:jc w:val="center"/>
        <w:rPr>
          <w:rFonts w:ascii="Arial" w:hAnsi="Arial" w:cs="Arial"/>
          <w:sz w:val="32"/>
          <w:szCs w:val="32"/>
        </w:rPr>
      </w:pPr>
      <w:r>
        <w:rPr>
          <w:noProof/>
          <w:sz w:val="32"/>
          <w:szCs w:val="32"/>
          <w:lang w:eastAsia="en-PH"/>
        </w:rPr>
        <w:lastRenderedPageBreak/>
        <w:drawing>
          <wp:anchor distT="0" distB="0" distL="114300" distR="114300" simplePos="0" relativeHeight="251661312" behindDoc="1" locked="0" layoutInCell="1" allowOverlap="1" wp14:anchorId="28A74D35" wp14:editId="42957DEB">
            <wp:simplePos x="0" y="0"/>
            <wp:positionH relativeFrom="margin">
              <wp:posOffset>-425450</wp:posOffset>
            </wp:positionH>
            <wp:positionV relativeFrom="margin">
              <wp:posOffset>-175895</wp:posOffset>
            </wp:positionV>
            <wp:extent cx="829310" cy="825500"/>
            <wp:effectExtent l="0" t="0" r="8890" b="12700"/>
            <wp:wrapNone/>
            <wp:docPr id="5" name="Picture 5" descr="298742373_439574424858052_2184106883470923181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298742373_439574424858052_2184106883470923181_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829310" cy="825500"/>
                    </a:xfrm>
                    <a:prstGeom prst="rect">
                      <a:avLst/>
                    </a:prstGeom>
                    <a:noFill/>
                  </pic:spPr>
                </pic:pic>
              </a:graphicData>
            </a:graphic>
          </wp:anchor>
        </w:drawing>
      </w:r>
      <w:proofErr w:type="spellStart"/>
      <w:r>
        <w:rPr>
          <w:rFonts w:ascii="Arial" w:eastAsia="Arial-BoldMT" w:hAnsi="Arial" w:cs="Arial"/>
          <w:b/>
          <w:bCs/>
          <w:color w:val="000000"/>
          <w:sz w:val="32"/>
          <w:szCs w:val="32"/>
          <w:lang w:bidi="ar"/>
        </w:rPr>
        <w:t>Datamex</w:t>
      </w:r>
      <w:proofErr w:type="spellEnd"/>
      <w:r>
        <w:rPr>
          <w:rFonts w:ascii="Arial" w:eastAsia="Arial-BoldMT" w:hAnsi="Arial" w:cs="Arial"/>
          <w:b/>
          <w:bCs/>
          <w:color w:val="000000"/>
          <w:sz w:val="32"/>
          <w:szCs w:val="32"/>
          <w:lang w:bidi="ar"/>
        </w:rPr>
        <w:t xml:space="preserve"> College Of Saint Adeline </w:t>
      </w:r>
      <w:proofErr w:type="spellStart"/>
      <w:r>
        <w:rPr>
          <w:rFonts w:ascii="Arial" w:eastAsia="Arial-BoldMT" w:hAnsi="Arial" w:cs="Arial"/>
          <w:b/>
          <w:bCs/>
          <w:color w:val="000000"/>
          <w:sz w:val="32"/>
          <w:szCs w:val="32"/>
          <w:lang w:bidi="ar"/>
        </w:rPr>
        <w:t>Parañaque</w:t>
      </w:r>
      <w:proofErr w:type="spellEnd"/>
    </w:p>
    <w:p w14:paraId="72B25576" w14:textId="77777777" w:rsidR="00626D8F" w:rsidRDefault="00000000">
      <w:pPr>
        <w:jc w:val="center"/>
        <w:rPr>
          <w:sz w:val="24"/>
          <w:szCs w:val="24"/>
        </w:rPr>
      </w:pPr>
      <w:r>
        <w:rPr>
          <w:rFonts w:ascii="Arial" w:eastAsia="SimSun" w:hAnsi="Arial" w:cs="Arial"/>
          <w:color w:val="000000"/>
          <w:sz w:val="24"/>
          <w:szCs w:val="24"/>
          <w:lang w:bidi="ar"/>
        </w:rPr>
        <w:t xml:space="preserve">8167- </w:t>
      </w:r>
      <w:proofErr w:type="spellStart"/>
      <w:r>
        <w:rPr>
          <w:rFonts w:ascii="Arial" w:eastAsia="SimSun" w:hAnsi="Arial" w:cs="Arial"/>
          <w:color w:val="000000"/>
          <w:sz w:val="24"/>
          <w:szCs w:val="24"/>
          <w:lang w:bidi="ar"/>
        </w:rPr>
        <w:t>Datamex</w:t>
      </w:r>
      <w:proofErr w:type="spellEnd"/>
      <w:r>
        <w:rPr>
          <w:rFonts w:ascii="Arial" w:eastAsia="SimSun" w:hAnsi="Arial" w:cs="Arial"/>
          <w:color w:val="000000"/>
          <w:sz w:val="24"/>
          <w:szCs w:val="24"/>
          <w:lang w:bidi="ar"/>
        </w:rPr>
        <w:t xml:space="preserve"> compound Dr. A. Santos</w:t>
      </w:r>
    </w:p>
    <w:p w14:paraId="3E85917E" w14:textId="77777777" w:rsidR="00626D8F" w:rsidRDefault="00000000">
      <w:pPr>
        <w:jc w:val="center"/>
        <w:rPr>
          <w:rFonts w:ascii="Arial" w:eastAsia="SimSun" w:hAnsi="Arial" w:cs="Arial"/>
          <w:color w:val="000000"/>
          <w:sz w:val="24"/>
          <w:szCs w:val="24"/>
          <w:lang w:bidi="ar"/>
        </w:rPr>
      </w:pPr>
      <w:r>
        <w:rPr>
          <w:rFonts w:ascii="Arial" w:eastAsia="SimSun" w:hAnsi="Arial" w:cs="Arial"/>
          <w:color w:val="000000"/>
          <w:sz w:val="24"/>
          <w:szCs w:val="24"/>
          <w:lang w:bidi="ar"/>
        </w:rPr>
        <w:t xml:space="preserve">Avenue </w:t>
      </w:r>
      <w:proofErr w:type="spellStart"/>
      <w:r>
        <w:rPr>
          <w:rFonts w:ascii="Arial" w:eastAsia="SimSun" w:hAnsi="Arial" w:cs="Arial"/>
          <w:color w:val="000000"/>
          <w:sz w:val="24"/>
          <w:szCs w:val="24"/>
          <w:lang w:bidi="ar"/>
        </w:rPr>
        <w:t>Sucat</w:t>
      </w:r>
      <w:proofErr w:type="spellEnd"/>
      <w:r>
        <w:rPr>
          <w:rFonts w:ascii="Arial" w:eastAsia="SimSun" w:hAnsi="Arial" w:cs="Arial"/>
          <w:color w:val="000000"/>
          <w:sz w:val="24"/>
          <w:szCs w:val="24"/>
          <w:lang w:bidi="ar"/>
        </w:rPr>
        <w:t xml:space="preserve"> </w:t>
      </w:r>
      <w:proofErr w:type="spellStart"/>
      <w:r>
        <w:rPr>
          <w:rFonts w:ascii="Arial" w:eastAsia="SimSun" w:hAnsi="Arial" w:cs="Arial"/>
          <w:color w:val="000000"/>
          <w:sz w:val="24"/>
          <w:szCs w:val="24"/>
          <w:lang w:bidi="ar"/>
        </w:rPr>
        <w:t>Parañaque</w:t>
      </w:r>
      <w:proofErr w:type="spellEnd"/>
      <w:r>
        <w:rPr>
          <w:rFonts w:ascii="Arial" w:eastAsia="SimSun" w:hAnsi="Arial" w:cs="Arial"/>
          <w:color w:val="000000"/>
          <w:sz w:val="24"/>
          <w:szCs w:val="24"/>
          <w:lang w:bidi="ar"/>
        </w:rPr>
        <w:t xml:space="preserve"> City</w:t>
      </w:r>
    </w:p>
    <w:p w14:paraId="252B71E8" w14:textId="77777777" w:rsidR="00626D8F" w:rsidRDefault="00626D8F">
      <w:pPr>
        <w:jc w:val="center"/>
        <w:rPr>
          <w:rFonts w:ascii="Arial" w:eastAsia="SimSun" w:hAnsi="Arial" w:cs="Arial"/>
          <w:color w:val="000000"/>
          <w:sz w:val="24"/>
          <w:szCs w:val="24"/>
          <w:lang w:bidi="ar"/>
        </w:rPr>
      </w:pPr>
    </w:p>
    <w:p w14:paraId="0EBD90AD" w14:textId="77777777" w:rsidR="00626D8F" w:rsidRDefault="00000000">
      <w:pPr>
        <w:jc w:val="center"/>
        <w:rPr>
          <w:rFonts w:ascii="Arial" w:eastAsia="SimSun" w:hAnsi="Arial" w:cs="Arial"/>
          <w:b/>
          <w:bCs/>
          <w:color w:val="000000"/>
          <w:sz w:val="24"/>
          <w:szCs w:val="24"/>
          <w:lang w:bidi="ar"/>
        </w:rPr>
      </w:pPr>
      <w:r>
        <w:rPr>
          <w:rFonts w:ascii="Arial" w:hAnsi="Arial" w:cs="Arial"/>
          <w:sz w:val="24"/>
          <w:szCs w:val="24"/>
        </w:rPr>
        <w:tab/>
      </w:r>
      <w:r>
        <w:rPr>
          <w:rFonts w:ascii="Arial" w:eastAsia="SimSun" w:hAnsi="Arial" w:cs="Arial"/>
          <w:b/>
          <w:bCs/>
          <w:color w:val="000000"/>
          <w:sz w:val="24"/>
          <w:szCs w:val="24"/>
          <w:lang w:bidi="ar"/>
        </w:rPr>
        <w:t xml:space="preserve">CHAPTER II: REVIEW OF RELATED LITERATURE AND STUDIES </w:t>
      </w:r>
    </w:p>
    <w:p w14:paraId="1963E397" w14:textId="77777777" w:rsidR="00626D8F" w:rsidRDefault="00626D8F" w:rsidP="006C3547">
      <w:pPr>
        <w:jc w:val="both"/>
        <w:rPr>
          <w:rFonts w:ascii="Arial" w:eastAsia="SimSun" w:hAnsi="Arial" w:cs="Arial"/>
          <w:b/>
          <w:bCs/>
          <w:color w:val="000000"/>
          <w:sz w:val="24"/>
          <w:szCs w:val="24"/>
          <w:lang w:bidi="ar"/>
        </w:rPr>
      </w:pPr>
    </w:p>
    <w:p w14:paraId="281EC7D0" w14:textId="77777777" w:rsidR="00626D8F" w:rsidRDefault="00000000" w:rsidP="006C3547">
      <w:pPr>
        <w:jc w:val="both"/>
        <w:rPr>
          <w:rFonts w:ascii="Arial" w:eastAsia="Arial-ItalicMT" w:hAnsi="Arial" w:cs="Arial"/>
          <w:b/>
          <w:bCs/>
          <w:i/>
          <w:iCs/>
          <w:color w:val="000000"/>
          <w:sz w:val="24"/>
          <w:szCs w:val="24"/>
          <w:lang w:bidi="ar"/>
        </w:rPr>
      </w:pPr>
      <w:r>
        <w:rPr>
          <w:rFonts w:ascii="Arial" w:eastAsia="Arial-ItalicMT" w:hAnsi="Arial" w:cs="Arial"/>
          <w:b/>
          <w:bCs/>
          <w:i/>
          <w:iCs/>
          <w:color w:val="000000"/>
          <w:sz w:val="24"/>
          <w:szCs w:val="24"/>
          <w:lang w:bidi="ar"/>
        </w:rPr>
        <w:t xml:space="preserve">2.1 Foreign </w:t>
      </w:r>
      <w:proofErr w:type="gramStart"/>
      <w:r>
        <w:rPr>
          <w:rFonts w:ascii="Arial" w:eastAsia="Arial-ItalicMT" w:hAnsi="Arial" w:cs="Arial"/>
          <w:b/>
          <w:bCs/>
          <w:i/>
          <w:iCs/>
          <w:color w:val="000000"/>
          <w:sz w:val="24"/>
          <w:szCs w:val="24"/>
          <w:lang w:bidi="ar"/>
        </w:rPr>
        <w:t>Literature  and</w:t>
      </w:r>
      <w:proofErr w:type="gramEnd"/>
      <w:r>
        <w:rPr>
          <w:rFonts w:ascii="Arial" w:eastAsia="Arial-ItalicMT" w:hAnsi="Arial" w:cs="Arial"/>
          <w:b/>
          <w:bCs/>
          <w:i/>
          <w:iCs/>
          <w:color w:val="000000"/>
          <w:sz w:val="24"/>
          <w:szCs w:val="24"/>
          <w:lang w:bidi="ar"/>
        </w:rPr>
        <w:t xml:space="preserve"> Studies</w:t>
      </w:r>
    </w:p>
    <w:p w14:paraId="3FE433A1" w14:textId="77777777" w:rsidR="00626D8F" w:rsidRDefault="00000000" w:rsidP="006C3547">
      <w:pPr>
        <w:pStyle w:val="Heading3"/>
        <w:jc w:val="both"/>
        <w:rPr>
          <w:rFonts w:ascii="Arial" w:hAnsi="Arial" w:cs="Arial" w:hint="default"/>
          <w:sz w:val="24"/>
          <w:szCs w:val="24"/>
        </w:rPr>
      </w:pPr>
      <w:r>
        <w:rPr>
          <w:rFonts w:ascii="Arial" w:hAnsi="Arial" w:cs="Arial" w:hint="default"/>
          <w:sz w:val="24"/>
          <w:szCs w:val="24"/>
        </w:rPr>
        <w:t>1. Web-Based Inventory Information Systems</w:t>
      </w:r>
    </w:p>
    <w:p w14:paraId="309D82C1" w14:textId="77777777" w:rsidR="00626D8F" w:rsidRDefault="00000000" w:rsidP="006C3547">
      <w:pPr>
        <w:pStyle w:val="NormalWeb"/>
        <w:jc w:val="both"/>
        <w:rPr>
          <w:rFonts w:ascii="Arial" w:hAnsi="Arial" w:cs="Arial"/>
        </w:rPr>
      </w:pPr>
      <w:r>
        <w:rPr>
          <w:rStyle w:val="Strong"/>
          <w:rFonts w:ascii="Arial" w:hAnsi="Arial" w:cs="Arial"/>
        </w:rPr>
        <w:t>Problem Encountered:</w:t>
      </w:r>
      <w:r>
        <w:rPr>
          <w:rFonts w:ascii="Arial" w:hAnsi="Arial" w:cs="Arial"/>
        </w:rPr>
        <w:br/>
        <w:t>Traditional inventory management often relies on manual recording and updating of stock information. This can result in inaccurate inventory records, delayed updates, human errors, and difficulty monitoring products efficiently.</w:t>
      </w:r>
    </w:p>
    <w:p w14:paraId="25ADE2BB" w14:textId="77777777" w:rsidR="00626D8F" w:rsidRDefault="00000000" w:rsidP="006C3547">
      <w:pPr>
        <w:pStyle w:val="NormalWeb"/>
        <w:jc w:val="both"/>
        <w:rPr>
          <w:rFonts w:ascii="Arial" w:hAnsi="Arial" w:cs="Arial"/>
        </w:rPr>
      </w:pPr>
      <w:r>
        <w:rPr>
          <w:rStyle w:val="Strong"/>
          <w:rFonts w:ascii="Arial" w:hAnsi="Arial" w:cs="Arial"/>
        </w:rPr>
        <w:t>Solution Proposed:</w:t>
      </w:r>
      <w:r>
        <w:rPr>
          <w:rFonts w:ascii="Arial" w:hAnsi="Arial" w:cs="Arial"/>
        </w:rPr>
        <w:br/>
        <w:t>Web-based inventory information systems were developed to provide businesses with a centralized platform for recording, monitoring, and managing inventory. These systems allow product quantities and inventory records to be updated electronically and accessed through a web-based interface.</w:t>
      </w:r>
    </w:p>
    <w:p w14:paraId="1ADFF7C1" w14:textId="77777777" w:rsidR="00626D8F" w:rsidRDefault="00000000" w:rsidP="006C3547">
      <w:pPr>
        <w:pStyle w:val="NormalWeb"/>
        <w:jc w:val="both"/>
        <w:rPr>
          <w:rFonts w:ascii="Arial" w:hAnsi="Arial" w:cs="Arial"/>
        </w:rPr>
      </w:pPr>
      <w:r>
        <w:rPr>
          <w:rStyle w:val="Strong"/>
          <w:rFonts w:ascii="Arial" w:hAnsi="Arial" w:cs="Arial"/>
        </w:rPr>
        <w:t>Result:</w:t>
      </w:r>
      <w:r>
        <w:rPr>
          <w:rFonts w:ascii="Arial" w:hAnsi="Arial" w:cs="Arial"/>
        </w:rPr>
        <w:br/>
        <w:t>The implementation of web-based inventory systems improves inventory accuracy, reduces manual errors, and provides faster access to stock information. It also helps businesses monitor their inventory more efficiently and supports better day-to-day operational management.</w:t>
      </w:r>
    </w:p>
    <w:p w14:paraId="1D305619" w14:textId="77777777" w:rsidR="00626D8F" w:rsidRDefault="00000000" w:rsidP="006C3547">
      <w:pPr>
        <w:jc w:val="both"/>
        <w:rPr>
          <w:rFonts w:ascii="Arial" w:hAnsi="Arial" w:cs="Arial"/>
          <w:sz w:val="24"/>
          <w:szCs w:val="24"/>
        </w:rPr>
      </w:pPr>
      <w:r>
        <w:rPr>
          <w:rFonts w:ascii="Arial" w:hAnsi="Arial" w:cs="Arial"/>
          <w:sz w:val="24"/>
          <w:szCs w:val="24"/>
        </w:rPr>
        <w:pict w14:anchorId="66120B23">
          <v:rect id="_x0000_i1025" style="width:6in;height:1.5pt" o:hralign="center" o:hrstd="t" o:hr="t" fillcolor="#a0a0a0" stroked="f"/>
        </w:pict>
      </w:r>
    </w:p>
    <w:p w14:paraId="6263AC49" w14:textId="77777777" w:rsidR="00626D8F" w:rsidRDefault="00000000" w:rsidP="006C3547">
      <w:pPr>
        <w:pStyle w:val="Heading3"/>
        <w:jc w:val="both"/>
        <w:rPr>
          <w:rFonts w:ascii="Arial" w:hAnsi="Arial" w:cs="Arial" w:hint="default"/>
          <w:sz w:val="24"/>
          <w:szCs w:val="24"/>
        </w:rPr>
      </w:pPr>
      <w:r>
        <w:rPr>
          <w:rFonts w:ascii="Arial" w:hAnsi="Arial" w:cs="Arial" w:hint="default"/>
          <w:sz w:val="24"/>
          <w:szCs w:val="24"/>
        </w:rPr>
        <w:t>2. Integrated Online Ordering and Inventory Systems</w:t>
      </w:r>
    </w:p>
    <w:p w14:paraId="24D556FF" w14:textId="77777777" w:rsidR="00626D8F" w:rsidRDefault="00000000" w:rsidP="006C3547">
      <w:pPr>
        <w:pStyle w:val="NormalWeb"/>
        <w:jc w:val="both"/>
        <w:rPr>
          <w:rFonts w:ascii="Arial" w:hAnsi="Arial" w:cs="Arial"/>
        </w:rPr>
      </w:pPr>
      <w:r>
        <w:rPr>
          <w:rStyle w:val="Strong"/>
          <w:rFonts w:ascii="Arial" w:hAnsi="Arial" w:cs="Arial"/>
        </w:rPr>
        <w:t>Problem Encountered:</w:t>
      </w:r>
      <w:r>
        <w:rPr>
          <w:rFonts w:ascii="Arial" w:hAnsi="Arial" w:cs="Arial"/>
        </w:rPr>
        <w:br/>
        <w:t>Businesses that manage customer orders and inventory separately may experience delays in updating stock records. Manual coordination between sales transactions and inventory records can also result in inaccurate stock quantities and errors in order processing.</w:t>
      </w:r>
    </w:p>
    <w:p w14:paraId="27772C63" w14:textId="77777777" w:rsidR="00626D8F" w:rsidRDefault="00000000" w:rsidP="006C3547">
      <w:pPr>
        <w:pStyle w:val="NormalWeb"/>
        <w:jc w:val="both"/>
        <w:rPr>
          <w:rFonts w:ascii="Arial" w:hAnsi="Arial" w:cs="Arial"/>
        </w:rPr>
      </w:pPr>
      <w:r>
        <w:rPr>
          <w:rStyle w:val="Strong"/>
          <w:rFonts w:ascii="Arial" w:hAnsi="Arial" w:cs="Arial"/>
        </w:rPr>
        <w:t>Solution Proposed:</w:t>
      </w:r>
      <w:r>
        <w:rPr>
          <w:rFonts w:ascii="Arial" w:hAnsi="Arial" w:cs="Arial"/>
        </w:rPr>
        <w:br/>
        <w:t>An integrated online ordering and inventory system connects the ordering process with inventory management. When customers place orders, the system records the transaction and updates the corresponding inventory information.</w:t>
      </w:r>
    </w:p>
    <w:p w14:paraId="21EE8AD6" w14:textId="77777777" w:rsidR="00626D8F" w:rsidRDefault="00000000" w:rsidP="006C3547">
      <w:pPr>
        <w:pStyle w:val="NormalWeb"/>
        <w:jc w:val="both"/>
        <w:rPr>
          <w:rFonts w:ascii="Arial" w:hAnsi="Arial" w:cs="Arial"/>
        </w:rPr>
      </w:pPr>
      <w:r>
        <w:rPr>
          <w:rStyle w:val="Strong"/>
          <w:rFonts w:ascii="Arial" w:hAnsi="Arial" w:cs="Arial"/>
        </w:rPr>
        <w:t>Result:</w:t>
      </w:r>
      <w:r>
        <w:rPr>
          <w:rFonts w:ascii="Arial" w:hAnsi="Arial" w:cs="Arial"/>
        </w:rPr>
        <w:br/>
        <w:t>The integration of ordering and inventory functions improves transaction speed and accuracy. It reduces the possibility of discrepancies between orders and available stock while allowing businesses to manage customer transactions and inventory through a single system.</w:t>
      </w:r>
    </w:p>
    <w:p w14:paraId="57510869" w14:textId="77777777" w:rsidR="00626D8F" w:rsidRDefault="00000000">
      <w:pPr>
        <w:rPr>
          <w:rFonts w:ascii="Arial" w:hAnsi="Arial" w:cs="Arial"/>
          <w:sz w:val="24"/>
          <w:szCs w:val="24"/>
        </w:rPr>
      </w:pPr>
      <w:r>
        <w:rPr>
          <w:rFonts w:ascii="Arial" w:hAnsi="Arial" w:cs="Arial"/>
          <w:sz w:val="24"/>
          <w:szCs w:val="24"/>
        </w:rPr>
        <w:pict w14:anchorId="5D421D8C">
          <v:rect id="_x0000_i1026" style="width:6in;height:1.5pt" o:hralign="center" o:hrstd="t" o:hr="t" fillcolor="#a0a0a0" stroked="f"/>
        </w:pict>
      </w:r>
    </w:p>
    <w:p w14:paraId="5ABC87B9" w14:textId="77777777" w:rsidR="00626D8F" w:rsidRDefault="00000000" w:rsidP="006C3547">
      <w:pPr>
        <w:pStyle w:val="Heading3"/>
        <w:jc w:val="both"/>
        <w:rPr>
          <w:rFonts w:ascii="Arial" w:hAnsi="Arial" w:cs="Arial" w:hint="default"/>
          <w:sz w:val="24"/>
          <w:szCs w:val="24"/>
        </w:rPr>
      </w:pPr>
      <w:r>
        <w:rPr>
          <w:rFonts w:ascii="Arial" w:hAnsi="Arial" w:cs="Arial" w:hint="default"/>
          <w:sz w:val="24"/>
          <w:szCs w:val="24"/>
        </w:rPr>
        <w:lastRenderedPageBreak/>
        <w:t>3. Inventory Management Using EOQ and Safety Stock</w:t>
      </w:r>
    </w:p>
    <w:p w14:paraId="0DAFAD69" w14:textId="77777777" w:rsidR="00626D8F" w:rsidRDefault="00000000" w:rsidP="006C3547">
      <w:pPr>
        <w:pStyle w:val="NormalWeb"/>
        <w:jc w:val="both"/>
        <w:rPr>
          <w:rFonts w:ascii="Arial" w:hAnsi="Arial" w:cs="Arial"/>
        </w:rPr>
      </w:pPr>
      <w:r>
        <w:rPr>
          <w:rStyle w:val="Strong"/>
          <w:rFonts w:ascii="Arial" w:hAnsi="Arial" w:cs="Arial"/>
        </w:rPr>
        <w:t>Problem Encountered:</w:t>
      </w:r>
      <w:r>
        <w:rPr>
          <w:rFonts w:ascii="Arial" w:hAnsi="Arial" w:cs="Arial"/>
        </w:rPr>
        <w:br/>
        <w:t>Businesses may encounter problems with maintaining appropriate inventory levels. Overstocking can increase storage costs, while insufficient stock can result in product shortages and missed sales opportunities.</w:t>
      </w:r>
    </w:p>
    <w:p w14:paraId="279C4985" w14:textId="77777777" w:rsidR="00626D8F" w:rsidRDefault="00000000" w:rsidP="006C3547">
      <w:pPr>
        <w:pStyle w:val="NormalWeb"/>
        <w:jc w:val="both"/>
        <w:rPr>
          <w:rFonts w:ascii="Arial" w:hAnsi="Arial" w:cs="Arial"/>
        </w:rPr>
      </w:pPr>
      <w:r>
        <w:rPr>
          <w:rStyle w:val="Strong"/>
          <w:rFonts w:ascii="Arial" w:hAnsi="Arial" w:cs="Arial"/>
        </w:rPr>
        <w:t>Solution Proposed:</w:t>
      </w:r>
      <w:r>
        <w:rPr>
          <w:rFonts w:ascii="Arial" w:hAnsi="Arial" w:cs="Arial"/>
        </w:rPr>
        <w:br/>
        <w:t xml:space="preserve">Inventory management methods such as </w:t>
      </w:r>
      <w:r>
        <w:rPr>
          <w:rStyle w:val="Strong"/>
          <w:rFonts w:ascii="Arial" w:hAnsi="Arial" w:cs="Arial"/>
        </w:rPr>
        <w:t>Economic Order Quantity (EOQ)</w:t>
      </w:r>
      <w:r>
        <w:rPr>
          <w:rFonts w:ascii="Arial" w:hAnsi="Arial" w:cs="Arial"/>
        </w:rPr>
        <w:t xml:space="preserve"> and </w:t>
      </w:r>
      <w:r>
        <w:rPr>
          <w:rStyle w:val="Strong"/>
          <w:rFonts w:ascii="Arial" w:hAnsi="Arial" w:cs="Arial"/>
        </w:rPr>
        <w:t>safety stock</w:t>
      </w:r>
      <w:r>
        <w:rPr>
          <w:rFonts w:ascii="Arial" w:hAnsi="Arial" w:cs="Arial"/>
        </w:rPr>
        <w:t xml:space="preserve"> are used to determine appropriate order quantities and minimum inventory levels. These methods provide businesses with a systematic approach to determining when and how much inventory should be maintained.</w:t>
      </w:r>
    </w:p>
    <w:p w14:paraId="31BD4BE2" w14:textId="77777777" w:rsidR="00626D8F" w:rsidRDefault="00000000" w:rsidP="006C3547">
      <w:pPr>
        <w:pStyle w:val="NormalWeb"/>
        <w:jc w:val="both"/>
        <w:rPr>
          <w:rFonts w:ascii="Arial" w:hAnsi="Arial" w:cs="Arial"/>
        </w:rPr>
      </w:pPr>
      <w:r>
        <w:rPr>
          <w:rStyle w:val="Strong"/>
          <w:rFonts w:ascii="Arial" w:hAnsi="Arial" w:cs="Arial"/>
        </w:rPr>
        <w:t>Result:</w:t>
      </w:r>
      <w:r>
        <w:rPr>
          <w:rFonts w:ascii="Arial" w:hAnsi="Arial" w:cs="Arial"/>
        </w:rPr>
        <w:br/>
        <w:t>The use of EOQ and safety stock helps businesses maintain more balanced inventory levels. It reduces the risk of stock shortages and excessive inventory while supporting more organized and efficient inventory control.</w:t>
      </w:r>
    </w:p>
    <w:p w14:paraId="4614EB67" w14:textId="77777777" w:rsidR="00626D8F" w:rsidRDefault="00000000" w:rsidP="006C3547">
      <w:pPr>
        <w:jc w:val="both"/>
        <w:rPr>
          <w:rFonts w:ascii="Arial" w:hAnsi="Arial" w:cs="Arial"/>
          <w:sz w:val="24"/>
          <w:szCs w:val="24"/>
        </w:rPr>
      </w:pPr>
      <w:r>
        <w:rPr>
          <w:rFonts w:ascii="Arial" w:hAnsi="Arial" w:cs="Arial"/>
          <w:sz w:val="24"/>
          <w:szCs w:val="24"/>
        </w:rPr>
        <w:pict w14:anchorId="4C7469E9">
          <v:rect id="_x0000_i1027" style="width:6in;height:1.5pt" o:hralign="center" o:hrstd="t" o:hr="t" fillcolor="#a0a0a0" stroked="f"/>
        </w:pict>
      </w:r>
    </w:p>
    <w:p w14:paraId="2B97A124" w14:textId="77777777" w:rsidR="00626D8F" w:rsidRDefault="00000000" w:rsidP="006C3547">
      <w:pPr>
        <w:pStyle w:val="Heading3"/>
        <w:jc w:val="both"/>
        <w:rPr>
          <w:rFonts w:ascii="Arial" w:hAnsi="Arial" w:cs="Arial" w:hint="default"/>
          <w:sz w:val="24"/>
          <w:szCs w:val="24"/>
        </w:rPr>
      </w:pPr>
      <w:r>
        <w:rPr>
          <w:rFonts w:ascii="Arial" w:hAnsi="Arial" w:cs="Arial" w:hint="default"/>
          <w:sz w:val="24"/>
          <w:szCs w:val="24"/>
        </w:rPr>
        <w:t>4. Website-Based Inventory Information System Design</w:t>
      </w:r>
    </w:p>
    <w:p w14:paraId="730DA9EE" w14:textId="77777777" w:rsidR="00626D8F" w:rsidRDefault="00000000" w:rsidP="006C3547">
      <w:pPr>
        <w:pStyle w:val="NormalWeb"/>
        <w:jc w:val="both"/>
        <w:rPr>
          <w:rFonts w:ascii="Arial" w:hAnsi="Arial" w:cs="Arial"/>
        </w:rPr>
      </w:pPr>
      <w:r>
        <w:rPr>
          <w:rStyle w:val="Strong"/>
          <w:rFonts w:ascii="Arial" w:hAnsi="Arial" w:cs="Arial"/>
        </w:rPr>
        <w:t>Problem Encountered:</w:t>
      </w:r>
      <w:r>
        <w:rPr>
          <w:rFonts w:ascii="Arial" w:hAnsi="Arial" w:cs="Arial"/>
        </w:rPr>
        <w:br/>
        <w:t>Manual inventory tracking can require considerable time and effort and is vulnerable to recording errors. Businesses may also have difficulty monitoring inventory transactions and generating accurate reports using traditional methods.</w:t>
      </w:r>
    </w:p>
    <w:p w14:paraId="6E3D1714" w14:textId="77777777" w:rsidR="00626D8F" w:rsidRDefault="00000000" w:rsidP="006C3547">
      <w:pPr>
        <w:pStyle w:val="NormalWeb"/>
        <w:jc w:val="both"/>
        <w:rPr>
          <w:rFonts w:ascii="Arial" w:hAnsi="Arial" w:cs="Arial"/>
        </w:rPr>
      </w:pPr>
      <w:r>
        <w:rPr>
          <w:rStyle w:val="Strong"/>
          <w:rFonts w:ascii="Arial" w:hAnsi="Arial" w:cs="Arial"/>
        </w:rPr>
        <w:t>Solution Proposed:</w:t>
      </w:r>
      <w:r>
        <w:rPr>
          <w:rFonts w:ascii="Arial" w:hAnsi="Arial" w:cs="Arial"/>
        </w:rPr>
        <w:br/>
        <w:t>A website-based inventory information system provides a digital platform for recording, updating, and monitoring inventory transactions. The system allows authorized users to manage product information and access inventory records more efficiently.</w:t>
      </w:r>
    </w:p>
    <w:p w14:paraId="38AB51C7" w14:textId="77777777" w:rsidR="00626D8F" w:rsidRDefault="00000000" w:rsidP="006C3547">
      <w:pPr>
        <w:pStyle w:val="NormalWeb"/>
        <w:jc w:val="both"/>
        <w:rPr>
          <w:rFonts w:ascii="Arial" w:hAnsi="Arial" w:cs="Arial"/>
        </w:rPr>
      </w:pPr>
      <w:r>
        <w:rPr>
          <w:rStyle w:val="Strong"/>
          <w:rFonts w:ascii="Arial" w:hAnsi="Arial" w:cs="Arial"/>
        </w:rPr>
        <w:t>Result:</w:t>
      </w:r>
      <w:r>
        <w:rPr>
          <w:rFonts w:ascii="Arial" w:hAnsi="Arial" w:cs="Arial"/>
        </w:rPr>
        <w:br/>
        <w:t>The implementation of the system improves the accuracy and accessibility of inventory information. It reduces dependence on manual records, minimizes human errors, and makes inventory monitoring and reporting more efficient.</w:t>
      </w:r>
    </w:p>
    <w:p w14:paraId="1F6D0E58" w14:textId="77777777" w:rsidR="00626D8F" w:rsidRDefault="00000000" w:rsidP="006C3547">
      <w:pPr>
        <w:jc w:val="both"/>
        <w:rPr>
          <w:rFonts w:ascii="Arial" w:hAnsi="Arial" w:cs="Arial"/>
          <w:sz w:val="24"/>
          <w:szCs w:val="24"/>
        </w:rPr>
      </w:pPr>
      <w:r>
        <w:rPr>
          <w:rFonts w:ascii="Arial" w:hAnsi="Arial" w:cs="Arial"/>
          <w:sz w:val="24"/>
          <w:szCs w:val="24"/>
        </w:rPr>
        <w:pict w14:anchorId="290FF89F">
          <v:rect id="_x0000_i1028" style="width:6in;height:1.5pt" o:hralign="center" o:hrstd="t" o:hr="t" fillcolor="#a0a0a0" stroked="f"/>
        </w:pict>
      </w:r>
    </w:p>
    <w:p w14:paraId="35CC11A6" w14:textId="77777777" w:rsidR="00626D8F" w:rsidRDefault="00000000" w:rsidP="006C3547">
      <w:pPr>
        <w:pStyle w:val="Heading3"/>
        <w:jc w:val="both"/>
        <w:rPr>
          <w:rFonts w:ascii="Arial" w:hAnsi="Arial" w:cs="Arial" w:hint="default"/>
          <w:sz w:val="24"/>
          <w:szCs w:val="24"/>
        </w:rPr>
      </w:pPr>
      <w:r>
        <w:rPr>
          <w:rFonts w:ascii="Arial" w:hAnsi="Arial" w:cs="Arial" w:hint="default"/>
          <w:sz w:val="24"/>
          <w:szCs w:val="24"/>
        </w:rPr>
        <w:t>5. Use of Web-Based Ordering Systems in Service Industries</w:t>
      </w:r>
    </w:p>
    <w:p w14:paraId="70CDD250" w14:textId="77777777" w:rsidR="00626D8F" w:rsidRDefault="00000000" w:rsidP="006C3547">
      <w:pPr>
        <w:pStyle w:val="NormalWeb"/>
        <w:jc w:val="both"/>
        <w:rPr>
          <w:rFonts w:ascii="Arial" w:hAnsi="Arial" w:cs="Arial"/>
        </w:rPr>
      </w:pPr>
      <w:r>
        <w:rPr>
          <w:rStyle w:val="Strong"/>
          <w:rFonts w:ascii="Arial" w:hAnsi="Arial" w:cs="Arial"/>
        </w:rPr>
        <w:t>Problem Encountered:</w:t>
      </w:r>
      <w:r>
        <w:rPr>
          <w:rFonts w:ascii="Arial" w:hAnsi="Arial" w:cs="Arial"/>
        </w:rPr>
        <w:br/>
        <w:t>Traditional ordering procedures in service industries may require customers to communicate their orders manually or visit the business personally. These processes can be time-consuming and may cause errors in order recording and inventory monitoring.</w:t>
      </w:r>
    </w:p>
    <w:p w14:paraId="230A2C11" w14:textId="77777777" w:rsidR="00626D8F" w:rsidRDefault="00000000" w:rsidP="006C3547">
      <w:pPr>
        <w:pStyle w:val="NormalWeb"/>
        <w:jc w:val="both"/>
        <w:rPr>
          <w:rFonts w:ascii="Arial" w:hAnsi="Arial" w:cs="Arial"/>
        </w:rPr>
      </w:pPr>
      <w:r>
        <w:rPr>
          <w:rStyle w:val="Strong"/>
          <w:rFonts w:ascii="Arial" w:hAnsi="Arial" w:cs="Arial"/>
        </w:rPr>
        <w:lastRenderedPageBreak/>
        <w:t>Solution Proposed:</w:t>
      </w:r>
      <w:r>
        <w:rPr>
          <w:rFonts w:ascii="Arial" w:hAnsi="Arial" w:cs="Arial"/>
        </w:rPr>
        <w:br/>
        <w:t>Web-based ordering systems provide customers with an online platform where they can browse available services or products, submit orders, and provide the necessary transaction information. The system can also connect ordering activities with inventory and business operations.</w:t>
      </w:r>
    </w:p>
    <w:p w14:paraId="58495C52" w14:textId="77777777" w:rsidR="00626D8F" w:rsidRDefault="00000000" w:rsidP="006C3547">
      <w:pPr>
        <w:pStyle w:val="NormalWeb"/>
        <w:jc w:val="both"/>
        <w:rPr>
          <w:rFonts w:ascii="Arial" w:hAnsi="Arial" w:cs="Arial"/>
        </w:rPr>
      </w:pPr>
      <w:r>
        <w:rPr>
          <w:rStyle w:val="Strong"/>
          <w:rFonts w:ascii="Arial" w:hAnsi="Arial" w:cs="Arial"/>
        </w:rPr>
        <w:t>Result:</w:t>
      </w:r>
      <w:r>
        <w:rPr>
          <w:rFonts w:ascii="Arial" w:hAnsi="Arial" w:cs="Arial"/>
        </w:rPr>
        <w:br/>
        <w:t>Web-based ordering improves customer convenience and makes order processing more organized. It reduces manual work, improves transaction accuracy, and helps businesses monitor orders and inventory more efficiently.</w:t>
      </w:r>
    </w:p>
    <w:p w14:paraId="11678EF5" w14:textId="77777777" w:rsidR="00626D8F" w:rsidRDefault="00000000" w:rsidP="006C3547">
      <w:pPr>
        <w:jc w:val="both"/>
        <w:rPr>
          <w:rFonts w:ascii="Arial" w:hAnsi="Arial" w:cs="Arial"/>
          <w:sz w:val="24"/>
          <w:szCs w:val="24"/>
        </w:rPr>
      </w:pPr>
      <w:r>
        <w:rPr>
          <w:rFonts w:ascii="Arial" w:hAnsi="Arial" w:cs="Arial"/>
          <w:sz w:val="24"/>
          <w:szCs w:val="24"/>
        </w:rPr>
        <w:pict w14:anchorId="64C1B198">
          <v:rect id="_x0000_i1029" style="width:6in;height:1.5pt" o:hralign="center" o:hrstd="t" o:hr="t" fillcolor="#a0a0a0" stroked="f"/>
        </w:pict>
      </w:r>
    </w:p>
    <w:p w14:paraId="4CE40653" w14:textId="77777777" w:rsidR="00626D8F" w:rsidRDefault="00000000" w:rsidP="006C3547">
      <w:pPr>
        <w:pStyle w:val="Heading2"/>
        <w:jc w:val="both"/>
        <w:rPr>
          <w:rFonts w:ascii="Arial" w:hAnsi="Arial" w:cs="Arial" w:hint="default"/>
          <w:sz w:val="24"/>
          <w:szCs w:val="24"/>
        </w:rPr>
      </w:pPr>
      <w:r>
        <w:rPr>
          <w:rFonts w:ascii="Arial" w:hAnsi="Arial" w:cs="Arial" w:hint="default"/>
          <w:sz w:val="24"/>
          <w:szCs w:val="24"/>
        </w:rPr>
        <w:t>2.2 Local Literature and Studies</w:t>
      </w:r>
    </w:p>
    <w:p w14:paraId="62D37644" w14:textId="77777777" w:rsidR="00626D8F" w:rsidRDefault="00000000" w:rsidP="006C3547">
      <w:pPr>
        <w:pStyle w:val="Heading3"/>
        <w:jc w:val="both"/>
        <w:rPr>
          <w:rFonts w:ascii="Arial" w:hAnsi="Arial" w:cs="Arial" w:hint="default"/>
          <w:sz w:val="24"/>
          <w:szCs w:val="24"/>
        </w:rPr>
      </w:pPr>
      <w:r>
        <w:rPr>
          <w:rFonts w:ascii="Arial" w:hAnsi="Arial" w:cs="Arial" w:hint="default"/>
          <w:sz w:val="24"/>
          <w:szCs w:val="24"/>
        </w:rPr>
        <w:t>1. Inventory Management Practices in Small Businesses in Cavite, Philippines</w:t>
      </w:r>
    </w:p>
    <w:p w14:paraId="656CFFEB" w14:textId="77777777" w:rsidR="00626D8F" w:rsidRDefault="00000000" w:rsidP="006C3547">
      <w:pPr>
        <w:pStyle w:val="NormalWeb"/>
        <w:jc w:val="both"/>
        <w:rPr>
          <w:rFonts w:ascii="Arial" w:hAnsi="Arial" w:cs="Arial"/>
        </w:rPr>
      </w:pPr>
      <w:r>
        <w:rPr>
          <w:rStyle w:val="Strong"/>
          <w:rFonts w:ascii="Arial" w:hAnsi="Arial" w:cs="Arial"/>
        </w:rPr>
        <w:t>Problem Encountered:</w:t>
      </w:r>
      <w:r>
        <w:rPr>
          <w:rFonts w:ascii="Arial" w:hAnsi="Arial" w:cs="Arial"/>
        </w:rPr>
        <w:br/>
        <w:t>Small businesses such as pharmacies may experience difficulties maintaining accurate inventory levels because of the large number of products that need to be monitored. Improper inventory control can result in expired products, shortages, and excess stock.</w:t>
      </w:r>
    </w:p>
    <w:p w14:paraId="21A2C5D2" w14:textId="77777777" w:rsidR="00626D8F" w:rsidRDefault="00000000" w:rsidP="006C3547">
      <w:pPr>
        <w:pStyle w:val="NormalWeb"/>
        <w:jc w:val="both"/>
        <w:rPr>
          <w:rFonts w:ascii="Arial" w:hAnsi="Arial" w:cs="Arial"/>
        </w:rPr>
      </w:pPr>
      <w:r>
        <w:rPr>
          <w:rStyle w:val="Strong"/>
          <w:rFonts w:ascii="Arial" w:hAnsi="Arial" w:cs="Arial"/>
        </w:rPr>
        <w:t>Solution Proposed:</w:t>
      </w:r>
      <w:r>
        <w:rPr>
          <w:rFonts w:ascii="Arial" w:hAnsi="Arial" w:cs="Arial"/>
        </w:rPr>
        <w:br/>
        <w:t xml:space="preserve">The study examined structured inventory management practices, including </w:t>
      </w:r>
      <w:r>
        <w:rPr>
          <w:rStyle w:val="Strong"/>
          <w:rFonts w:ascii="Arial" w:hAnsi="Arial" w:cs="Arial"/>
        </w:rPr>
        <w:t>Economic Order Quantity (EOQ)</w:t>
      </w:r>
      <w:r>
        <w:rPr>
          <w:rFonts w:ascii="Arial" w:hAnsi="Arial" w:cs="Arial"/>
        </w:rPr>
        <w:t xml:space="preserve"> and </w:t>
      </w:r>
      <w:r>
        <w:rPr>
          <w:rStyle w:val="Strong"/>
          <w:rFonts w:ascii="Arial" w:hAnsi="Arial" w:cs="Arial"/>
        </w:rPr>
        <w:t>First-Expired, First-Out (FEFO)</w:t>
      </w:r>
      <w:r>
        <w:rPr>
          <w:rFonts w:ascii="Arial" w:hAnsi="Arial" w:cs="Arial"/>
        </w:rPr>
        <w:t>. These methods provide businesses with systematic procedures for determining appropriate stock levels and prioritizing products based on their expiration dates.</w:t>
      </w:r>
    </w:p>
    <w:p w14:paraId="7C8BCEE5" w14:textId="77777777" w:rsidR="00626D8F" w:rsidRDefault="00000000" w:rsidP="006C3547">
      <w:pPr>
        <w:pStyle w:val="NormalWeb"/>
        <w:jc w:val="both"/>
        <w:rPr>
          <w:rFonts w:ascii="Arial" w:hAnsi="Arial" w:cs="Arial"/>
        </w:rPr>
      </w:pPr>
      <w:r>
        <w:rPr>
          <w:rStyle w:val="Strong"/>
          <w:rFonts w:ascii="Arial" w:hAnsi="Arial" w:cs="Arial"/>
        </w:rPr>
        <w:t>Result:</w:t>
      </w:r>
      <w:r>
        <w:rPr>
          <w:rFonts w:ascii="Arial" w:hAnsi="Arial" w:cs="Arial"/>
        </w:rPr>
        <w:br/>
        <w:t>The use of structured inventory management practices helps improve stock accuracy and product handling. The study emphasizes that systematic inventory control is important for maintaining efficient operations in small Philippine businesses.</w:t>
      </w:r>
    </w:p>
    <w:p w14:paraId="1A8D1D95" w14:textId="77777777" w:rsidR="00626D8F" w:rsidRDefault="00000000" w:rsidP="006C3547">
      <w:pPr>
        <w:jc w:val="both"/>
        <w:rPr>
          <w:rFonts w:ascii="Arial" w:hAnsi="Arial" w:cs="Arial"/>
          <w:sz w:val="24"/>
          <w:szCs w:val="24"/>
        </w:rPr>
      </w:pPr>
      <w:r>
        <w:rPr>
          <w:rFonts w:ascii="Arial" w:hAnsi="Arial" w:cs="Arial"/>
          <w:sz w:val="24"/>
          <w:szCs w:val="24"/>
        </w:rPr>
        <w:pict w14:anchorId="75C6F925">
          <v:rect id="_x0000_i1030" style="width:6in;height:1.5pt" o:hralign="center" o:hrstd="t" o:hr="t" fillcolor="#a0a0a0" stroked="f"/>
        </w:pict>
      </w:r>
    </w:p>
    <w:p w14:paraId="32B4904E" w14:textId="77777777" w:rsidR="00626D8F" w:rsidRDefault="00000000" w:rsidP="006C3547">
      <w:pPr>
        <w:pStyle w:val="Heading3"/>
        <w:jc w:val="both"/>
        <w:rPr>
          <w:rFonts w:ascii="Arial" w:hAnsi="Arial" w:cs="Arial" w:hint="default"/>
          <w:sz w:val="24"/>
          <w:szCs w:val="24"/>
        </w:rPr>
      </w:pPr>
      <w:r>
        <w:rPr>
          <w:rFonts w:ascii="Arial" w:hAnsi="Arial" w:cs="Arial" w:hint="default"/>
          <w:sz w:val="24"/>
          <w:szCs w:val="24"/>
        </w:rPr>
        <w:t>2. Inventory System Case Study of Restaurants in Quezon Province</w:t>
      </w:r>
    </w:p>
    <w:p w14:paraId="5410DC7F" w14:textId="77777777" w:rsidR="00626D8F" w:rsidRDefault="00000000" w:rsidP="006C3547">
      <w:pPr>
        <w:pStyle w:val="NormalWeb"/>
        <w:jc w:val="both"/>
        <w:rPr>
          <w:rFonts w:ascii="Arial" w:hAnsi="Arial" w:cs="Arial"/>
        </w:rPr>
      </w:pPr>
      <w:r>
        <w:rPr>
          <w:rStyle w:val="Strong"/>
          <w:rFonts w:ascii="Arial" w:hAnsi="Arial" w:cs="Arial"/>
        </w:rPr>
        <w:t>Problem Encountered:</w:t>
      </w:r>
      <w:r>
        <w:rPr>
          <w:rFonts w:ascii="Arial" w:hAnsi="Arial" w:cs="Arial"/>
        </w:rPr>
        <w:br/>
        <w:t>Small restaurants may encounter difficulties in monitoring food supplies, recording inventory movements, and controlling stock levels. Poor inventory management can contribute to waste, shortages, increased expenses, and reduced profitability.</w:t>
      </w:r>
    </w:p>
    <w:p w14:paraId="25E7DE03" w14:textId="77777777" w:rsidR="00626D8F" w:rsidRDefault="00000000" w:rsidP="006C3547">
      <w:pPr>
        <w:pStyle w:val="NormalWeb"/>
        <w:jc w:val="both"/>
        <w:rPr>
          <w:rFonts w:ascii="Arial" w:hAnsi="Arial" w:cs="Arial"/>
        </w:rPr>
      </w:pPr>
      <w:r>
        <w:rPr>
          <w:rStyle w:val="Strong"/>
          <w:rFonts w:ascii="Arial" w:hAnsi="Arial" w:cs="Arial"/>
        </w:rPr>
        <w:t>Solution Proposed:</w:t>
      </w:r>
      <w:r>
        <w:rPr>
          <w:rFonts w:ascii="Arial" w:hAnsi="Arial" w:cs="Arial"/>
        </w:rPr>
        <w:br/>
        <w:t xml:space="preserve">The study examined the inventory management practices used by restaurants and emphasized the importance of systematic inventory monitoring. Proper </w:t>
      </w:r>
      <w:r>
        <w:rPr>
          <w:rFonts w:ascii="Arial" w:hAnsi="Arial" w:cs="Arial"/>
        </w:rPr>
        <w:lastRenderedPageBreak/>
        <w:t>recording and control of stocks were considered essential for improving business operations.</w:t>
      </w:r>
    </w:p>
    <w:p w14:paraId="4B3CE5D1" w14:textId="77777777" w:rsidR="00626D8F" w:rsidRDefault="00000000" w:rsidP="006C3547">
      <w:pPr>
        <w:pStyle w:val="NormalWeb"/>
        <w:jc w:val="both"/>
        <w:rPr>
          <w:rFonts w:ascii="Arial" w:hAnsi="Arial" w:cs="Arial"/>
        </w:rPr>
      </w:pPr>
      <w:r>
        <w:rPr>
          <w:rStyle w:val="Strong"/>
          <w:rFonts w:ascii="Arial" w:hAnsi="Arial" w:cs="Arial"/>
        </w:rPr>
        <w:t>Result:</w:t>
      </w:r>
      <w:r>
        <w:rPr>
          <w:rFonts w:ascii="Arial" w:hAnsi="Arial" w:cs="Arial"/>
        </w:rPr>
        <w:br/>
        <w:t>The findings indicated that effective inventory management contributes to better operational efficiency and profitability. Proper monitoring of inventory allows restaurants to control their resources and reduce unnecessary losses.</w:t>
      </w:r>
    </w:p>
    <w:p w14:paraId="7A495CC3" w14:textId="77777777" w:rsidR="00626D8F" w:rsidRDefault="00000000" w:rsidP="006C3547">
      <w:pPr>
        <w:jc w:val="both"/>
        <w:rPr>
          <w:rFonts w:ascii="Arial" w:hAnsi="Arial" w:cs="Arial"/>
          <w:sz w:val="24"/>
          <w:szCs w:val="24"/>
        </w:rPr>
      </w:pPr>
      <w:r>
        <w:rPr>
          <w:rFonts w:ascii="Arial" w:hAnsi="Arial" w:cs="Arial"/>
          <w:sz w:val="24"/>
          <w:szCs w:val="24"/>
        </w:rPr>
        <w:pict w14:anchorId="6D50F3FA">
          <v:rect id="_x0000_i1031" style="width:6in;height:1.5pt" o:hralign="center" o:hrstd="t" o:hr="t" fillcolor="#a0a0a0" stroked="f"/>
        </w:pict>
      </w:r>
    </w:p>
    <w:p w14:paraId="6B789CDF" w14:textId="77777777" w:rsidR="00626D8F" w:rsidRDefault="00000000" w:rsidP="006C3547">
      <w:pPr>
        <w:pStyle w:val="Heading3"/>
        <w:jc w:val="both"/>
        <w:rPr>
          <w:rFonts w:ascii="Arial" w:hAnsi="Arial" w:cs="Arial" w:hint="default"/>
          <w:sz w:val="24"/>
          <w:szCs w:val="24"/>
        </w:rPr>
      </w:pPr>
      <w:r>
        <w:rPr>
          <w:rFonts w:ascii="Arial" w:hAnsi="Arial" w:cs="Arial" w:hint="default"/>
          <w:sz w:val="24"/>
          <w:szCs w:val="24"/>
        </w:rPr>
        <w:t>3. Computerized Inventory Tracking System in the Philippines</w:t>
      </w:r>
    </w:p>
    <w:p w14:paraId="0D2716EB" w14:textId="77777777" w:rsidR="00626D8F" w:rsidRDefault="00000000" w:rsidP="006C3547">
      <w:pPr>
        <w:pStyle w:val="NormalWeb"/>
        <w:jc w:val="both"/>
        <w:rPr>
          <w:rFonts w:ascii="Arial" w:hAnsi="Arial" w:cs="Arial"/>
        </w:rPr>
      </w:pPr>
      <w:r>
        <w:rPr>
          <w:rStyle w:val="Strong"/>
          <w:rFonts w:ascii="Arial" w:hAnsi="Arial" w:cs="Arial"/>
        </w:rPr>
        <w:t>Problem Encountered:</w:t>
      </w:r>
      <w:r>
        <w:rPr>
          <w:rFonts w:ascii="Arial" w:hAnsi="Arial" w:cs="Arial"/>
        </w:rPr>
        <w:br/>
        <w:t>Manual warehouse stock-in and stock-out procedures can result in inaccurate records, slow transaction processing, and difficulty tracking the movement of products. These problems can make it difficult for businesses to determine their actual inventory levels.</w:t>
      </w:r>
    </w:p>
    <w:p w14:paraId="2FA6EB3F" w14:textId="77777777" w:rsidR="00626D8F" w:rsidRDefault="00000000" w:rsidP="006C3547">
      <w:pPr>
        <w:pStyle w:val="NormalWeb"/>
        <w:jc w:val="both"/>
        <w:rPr>
          <w:rFonts w:ascii="Arial" w:hAnsi="Arial" w:cs="Arial"/>
        </w:rPr>
      </w:pPr>
      <w:r>
        <w:rPr>
          <w:rStyle w:val="Strong"/>
          <w:rFonts w:ascii="Arial" w:hAnsi="Arial" w:cs="Arial"/>
        </w:rPr>
        <w:t>Solution Proposed:</w:t>
      </w:r>
      <w:r>
        <w:rPr>
          <w:rFonts w:ascii="Arial" w:hAnsi="Arial" w:cs="Arial"/>
        </w:rPr>
        <w:br/>
        <w:t>A computerized inventory tracking system was developed to digitize stock-in and stock-out transactions. The system records inventory movements electronically and allows users to monitor product quantities through a centralized database.</w:t>
      </w:r>
    </w:p>
    <w:p w14:paraId="319B9A5E" w14:textId="77777777" w:rsidR="00626D8F" w:rsidRDefault="00000000" w:rsidP="006C3547">
      <w:pPr>
        <w:pStyle w:val="NormalWeb"/>
        <w:jc w:val="both"/>
        <w:rPr>
          <w:rFonts w:ascii="Arial" w:hAnsi="Arial" w:cs="Arial"/>
        </w:rPr>
      </w:pPr>
      <w:r>
        <w:rPr>
          <w:rStyle w:val="Strong"/>
          <w:rFonts w:ascii="Arial" w:hAnsi="Arial" w:cs="Arial"/>
        </w:rPr>
        <w:t>Result:</w:t>
      </w:r>
      <w:r>
        <w:rPr>
          <w:rFonts w:ascii="Arial" w:hAnsi="Arial" w:cs="Arial"/>
        </w:rPr>
        <w:br/>
        <w:t>The computerized system improved the recording and monitoring of warehouse inventory. It reduced dependence on manual documentation, improved data accuracy, and provided a more efficient method of tracking stock movements.</w:t>
      </w:r>
    </w:p>
    <w:p w14:paraId="397DD0C1" w14:textId="77777777" w:rsidR="00626D8F" w:rsidRDefault="00000000" w:rsidP="006C3547">
      <w:pPr>
        <w:jc w:val="both"/>
        <w:rPr>
          <w:rFonts w:ascii="Arial" w:hAnsi="Arial" w:cs="Arial"/>
          <w:sz w:val="24"/>
          <w:szCs w:val="24"/>
        </w:rPr>
      </w:pPr>
      <w:r>
        <w:rPr>
          <w:rFonts w:ascii="Arial" w:hAnsi="Arial" w:cs="Arial"/>
          <w:sz w:val="24"/>
          <w:szCs w:val="24"/>
        </w:rPr>
        <w:pict w14:anchorId="55ACC19E">
          <v:rect id="_x0000_i1032" style="width:6in;height:1.5pt" o:hralign="center" o:hrstd="t" o:hr="t" fillcolor="#a0a0a0" stroked="f"/>
        </w:pict>
      </w:r>
    </w:p>
    <w:p w14:paraId="2ABE5654" w14:textId="77777777" w:rsidR="00626D8F" w:rsidRDefault="00000000" w:rsidP="006C3547">
      <w:pPr>
        <w:pStyle w:val="Heading3"/>
        <w:jc w:val="both"/>
        <w:rPr>
          <w:rFonts w:ascii="Arial" w:hAnsi="Arial" w:cs="Arial" w:hint="default"/>
          <w:sz w:val="24"/>
          <w:szCs w:val="24"/>
        </w:rPr>
      </w:pPr>
      <w:r>
        <w:rPr>
          <w:rFonts w:ascii="Arial" w:hAnsi="Arial" w:cs="Arial" w:hint="default"/>
          <w:sz w:val="24"/>
          <w:szCs w:val="24"/>
        </w:rPr>
        <w:t>4. Local Inventory Management System Literature Reviews</w:t>
      </w:r>
    </w:p>
    <w:p w14:paraId="6302A2AA" w14:textId="77777777" w:rsidR="00626D8F" w:rsidRDefault="00000000" w:rsidP="006C3547">
      <w:pPr>
        <w:pStyle w:val="NormalWeb"/>
        <w:jc w:val="both"/>
        <w:rPr>
          <w:rFonts w:ascii="Arial" w:hAnsi="Arial" w:cs="Arial"/>
        </w:rPr>
      </w:pPr>
      <w:r>
        <w:rPr>
          <w:rStyle w:val="Strong"/>
          <w:rFonts w:ascii="Arial" w:hAnsi="Arial" w:cs="Arial"/>
        </w:rPr>
        <w:t>Problem Encountered:</w:t>
      </w:r>
      <w:r>
        <w:rPr>
          <w:rFonts w:ascii="Arial" w:hAnsi="Arial" w:cs="Arial"/>
        </w:rPr>
        <w:br/>
        <w:t>Local businesses and organizations that rely on manual inventory procedures may experience difficulties in maintaining accurate records, monitoring stock levels, and managing inventory transactions efficiently.</w:t>
      </w:r>
    </w:p>
    <w:p w14:paraId="77273EE7" w14:textId="77777777" w:rsidR="00626D8F" w:rsidRDefault="00000000" w:rsidP="006C3547">
      <w:pPr>
        <w:pStyle w:val="NormalWeb"/>
        <w:jc w:val="both"/>
        <w:rPr>
          <w:rFonts w:ascii="Arial" w:hAnsi="Arial" w:cs="Arial"/>
        </w:rPr>
      </w:pPr>
      <w:r>
        <w:rPr>
          <w:rStyle w:val="Strong"/>
          <w:rFonts w:ascii="Arial" w:hAnsi="Arial" w:cs="Arial"/>
        </w:rPr>
        <w:t>Solution Proposed:</w:t>
      </w:r>
      <w:r>
        <w:rPr>
          <w:rFonts w:ascii="Arial" w:hAnsi="Arial" w:cs="Arial"/>
        </w:rPr>
        <w:br/>
        <w:t>Various Philippine studies and academic literature propose the use of computerized and web-based inventory management systems. These systems use databases and automated processes to record products, monitor inventory, and support business transactions.</w:t>
      </w:r>
    </w:p>
    <w:p w14:paraId="37A51A61" w14:textId="77777777" w:rsidR="00626D8F" w:rsidRDefault="00000000" w:rsidP="006C3547">
      <w:pPr>
        <w:pStyle w:val="NormalWeb"/>
        <w:jc w:val="both"/>
        <w:rPr>
          <w:rFonts w:ascii="Arial" w:hAnsi="Arial" w:cs="Arial"/>
        </w:rPr>
      </w:pPr>
      <w:r>
        <w:rPr>
          <w:rStyle w:val="Strong"/>
          <w:rFonts w:ascii="Arial" w:hAnsi="Arial" w:cs="Arial"/>
        </w:rPr>
        <w:t>Result:</w:t>
      </w:r>
      <w:r>
        <w:rPr>
          <w:rFonts w:ascii="Arial" w:hAnsi="Arial" w:cs="Arial"/>
        </w:rPr>
        <w:br/>
        <w:t>The reviewed literature indicates that computerized inventory systems can improve inventory accuracy, reduce manual errors, and make business processes more efficient. These findings provide a basis for developing inventory-related systems suited to the needs of local businesses.</w:t>
      </w:r>
    </w:p>
    <w:p w14:paraId="53F1DBD2" w14:textId="77777777" w:rsidR="00626D8F" w:rsidRDefault="00000000" w:rsidP="006C3547">
      <w:pPr>
        <w:jc w:val="both"/>
        <w:rPr>
          <w:rFonts w:ascii="Arial" w:hAnsi="Arial" w:cs="Arial"/>
          <w:sz w:val="24"/>
          <w:szCs w:val="24"/>
        </w:rPr>
      </w:pPr>
      <w:r>
        <w:rPr>
          <w:rFonts w:ascii="Arial" w:hAnsi="Arial" w:cs="Arial"/>
          <w:sz w:val="24"/>
          <w:szCs w:val="24"/>
        </w:rPr>
        <w:lastRenderedPageBreak/>
        <w:pict w14:anchorId="5F8CB7B8">
          <v:rect id="_x0000_i1033" style="width:6in;height:1.5pt" o:hralign="center" o:hrstd="t" o:hr="t" fillcolor="#a0a0a0" stroked="f"/>
        </w:pict>
      </w:r>
    </w:p>
    <w:p w14:paraId="008AE64D" w14:textId="77777777" w:rsidR="00626D8F" w:rsidRDefault="00000000" w:rsidP="006C3547">
      <w:pPr>
        <w:pStyle w:val="Heading3"/>
        <w:jc w:val="both"/>
        <w:rPr>
          <w:rFonts w:ascii="Arial" w:hAnsi="Arial" w:cs="Arial" w:hint="default"/>
          <w:sz w:val="24"/>
          <w:szCs w:val="24"/>
        </w:rPr>
      </w:pPr>
      <w:r>
        <w:rPr>
          <w:rFonts w:ascii="Arial" w:hAnsi="Arial" w:cs="Arial" w:hint="default"/>
          <w:sz w:val="24"/>
          <w:szCs w:val="24"/>
        </w:rPr>
        <w:t>Relevance to the Present Study</w:t>
      </w:r>
    </w:p>
    <w:p w14:paraId="6BB1D7BC" w14:textId="77777777" w:rsidR="00626D8F" w:rsidRDefault="00000000" w:rsidP="006C3547">
      <w:pPr>
        <w:pStyle w:val="NormalWeb"/>
        <w:jc w:val="both"/>
        <w:rPr>
          <w:rFonts w:ascii="Arial" w:hAnsi="Arial" w:cs="Arial"/>
        </w:rPr>
      </w:pPr>
      <w:r>
        <w:rPr>
          <w:rFonts w:ascii="Arial" w:hAnsi="Arial" w:cs="Arial"/>
        </w:rPr>
        <w:t xml:space="preserve">The reviewed foreign and local literature demonstrate that </w:t>
      </w:r>
      <w:r>
        <w:rPr>
          <w:rStyle w:val="Strong"/>
          <w:rFonts w:ascii="Arial" w:hAnsi="Arial" w:cs="Arial"/>
        </w:rPr>
        <w:t>manual inventory and ordering processes can lead to inaccurate records, inefficient transactions, stock shortages, and difficulties in monitoring business operations</w:t>
      </w:r>
      <w:r>
        <w:rPr>
          <w:rFonts w:ascii="Arial" w:hAnsi="Arial" w:cs="Arial"/>
        </w:rPr>
        <w:t>. The proposed solutions commonly involve web-based or computerized systems that centralize product, inventory, and transaction information.</w:t>
      </w:r>
    </w:p>
    <w:p w14:paraId="20AE373E" w14:textId="77777777" w:rsidR="00626D8F" w:rsidRDefault="00000000" w:rsidP="006C3547">
      <w:pPr>
        <w:pStyle w:val="NormalWeb"/>
        <w:jc w:val="both"/>
        <w:rPr>
          <w:rFonts w:ascii="Arial" w:hAnsi="Arial" w:cs="Arial"/>
        </w:rPr>
      </w:pPr>
      <w:r>
        <w:rPr>
          <w:rFonts w:ascii="Arial" w:hAnsi="Arial" w:cs="Arial"/>
        </w:rPr>
        <w:t xml:space="preserve">These findings support the development of </w:t>
      </w:r>
      <w:proofErr w:type="spellStart"/>
      <w:r>
        <w:rPr>
          <w:rStyle w:val="Strong"/>
          <w:rFonts w:ascii="Arial" w:hAnsi="Arial" w:cs="Arial"/>
        </w:rPr>
        <w:t>Eskinita</w:t>
      </w:r>
      <w:proofErr w:type="spellEnd"/>
      <w:r>
        <w:rPr>
          <w:rStyle w:val="Strong"/>
          <w:rFonts w:ascii="Arial" w:hAnsi="Arial" w:cs="Arial"/>
        </w:rPr>
        <w:t xml:space="preserve"> Apparel</w:t>
      </w:r>
      <w:r>
        <w:rPr>
          <w:rFonts w:ascii="Arial" w:hAnsi="Arial" w:cs="Arial"/>
        </w:rPr>
        <w:t xml:space="preserve">, a web-based e-commerce system that integrates product catalog management, inventory monitoring, shopping cart and checkout functions, order management, and an administrative dashboard. Unlike systems that focus only on inventory tracking, the proposed system combines </w:t>
      </w:r>
      <w:r>
        <w:rPr>
          <w:rStyle w:val="Strong"/>
          <w:rFonts w:ascii="Arial" w:hAnsi="Arial" w:cs="Arial"/>
        </w:rPr>
        <w:t>online product ordering and inventory management</w:t>
      </w:r>
      <w:r>
        <w:rPr>
          <w:rFonts w:ascii="Arial" w:hAnsi="Arial" w:cs="Arial"/>
        </w:rPr>
        <w:t xml:space="preserve"> in one platform. This integration is intended to improve the efficiency and accuracy of retail operations while providing customers with a more convenient way to browse products and place orders.</w:t>
      </w:r>
    </w:p>
    <w:p w14:paraId="568A12C6" w14:textId="77777777" w:rsidR="00626D8F" w:rsidRDefault="00626D8F" w:rsidP="006C3547">
      <w:pPr>
        <w:jc w:val="both"/>
        <w:rPr>
          <w:rFonts w:ascii="Arial" w:eastAsia="Arial-ItalicMT" w:hAnsi="Arial" w:cs="Arial"/>
          <w:b/>
          <w:bCs/>
          <w:i/>
          <w:iCs/>
          <w:color w:val="000000"/>
          <w:sz w:val="24"/>
          <w:szCs w:val="24"/>
          <w:lang w:bidi="ar"/>
        </w:rPr>
      </w:pPr>
    </w:p>
    <w:p w14:paraId="09FF1A30" w14:textId="77777777" w:rsidR="00626D8F" w:rsidRDefault="00000000" w:rsidP="006C3547">
      <w:pPr>
        <w:pStyle w:val="NormalWeb"/>
        <w:jc w:val="both"/>
        <w:rPr>
          <w:rFonts w:ascii="Arial" w:hAnsi="Arial" w:cs="Arial"/>
          <w:b/>
          <w:bCs/>
          <w:i/>
          <w:iCs/>
        </w:rPr>
      </w:pPr>
      <w:r>
        <w:rPr>
          <w:rFonts w:ascii="Arial" w:hAnsi="Arial" w:cs="Arial"/>
          <w:b/>
          <w:bCs/>
          <w:i/>
          <w:iCs/>
        </w:rPr>
        <w:t xml:space="preserve">List of Source of the studies </w:t>
      </w:r>
    </w:p>
    <w:p w14:paraId="1A9C5844" w14:textId="77777777" w:rsidR="00626D8F" w:rsidRDefault="00000000" w:rsidP="006C3547">
      <w:pPr>
        <w:pStyle w:val="NormalWeb"/>
        <w:jc w:val="both"/>
        <w:rPr>
          <w:rFonts w:ascii="Arial" w:hAnsi="Arial" w:cs="Arial"/>
        </w:rPr>
      </w:pPr>
      <w:r>
        <w:rPr>
          <w:rStyle w:val="Strong"/>
          <w:rFonts w:ascii="Arial" w:hAnsi="Arial" w:cs="Arial"/>
        </w:rPr>
        <w:t>Source:</w:t>
      </w:r>
      <w:r>
        <w:rPr>
          <w:rFonts w:ascii="Arial" w:hAnsi="Arial" w:cs="Arial"/>
        </w:rPr>
        <w:t xml:space="preserve"> </w:t>
      </w:r>
      <w:r>
        <w:rPr>
          <w:rStyle w:val="Emphasis"/>
          <w:rFonts w:ascii="Arial" w:hAnsi="Arial" w:cs="Arial"/>
        </w:rPr>
        <w:t>Web-Based Online Inventory Information System</w:t>
      </w:r>
      <w:r>
        <w:rPr>
          <w:rFonts w:ascii="Arial" w:hAnsi="Arial" w:cs="Arial"/>
        </w:rPr>
        <w:t xml:space="preserve"> — a research article that discusses how web-based systems support effective inventory management.</w:t>
      </w:r>
      <w:r>
        <w:rPr>
          <w:rFonts w:ascii="Arial" w:hAnsi="Arial" w:cs="Arial"/>
        </w:rPr>
        <w:br/>
      </w:r>
      <w:hyperlink r:id="rId7" w:tgtFrame="_new" w:history="1">
        <w:r>
          <w:rPr>
            <w:rStyle w:val="Hyperlink"/>
            <w:rFonts w:ascii="Arial" w:hAnsi="Arial" w:cs="Arial"/>
          </w:rPr>
          <w:t>https://www.researchgate.net/publication/343512322_Web_Based_Online_Inventory_Information_System</w:t>
        </w:r>
      </w:hyperlink>
    </w:p>
    <w:p w14:paraId="7AF2DE59" w14:textId="77777777" w:rsidR="00626D8F" w:rsidRDefault="00000000" w:rsidP="006C3547">
      <w:pPr>
        <w:pStyle w:val="NormalWeb"/>
        <w:jc w:val="both"/>
        <w:rPr>
          <w:rFonts w:ascii="Arial" w:hAnsi="Arial" w:cs="Arial"/>
        </w:rPr>
      </w:pPr>
      <w:r>
        <w:rPr>
          <w:rStyle w:val="Strong"/>
          <w:rFonts w:ascii="Arial" w:hAnsi="Arial" w:cs="Arial"/>
        </w:rPr>
        <w:t>Source:</w:t>
      </w:r>
      <w:r>
        <w:rPr>
          <w:rFonts w:ascii="Arial" w:hAnsi="Arial" w:cs="Arial"/>
        </w:rPr>
        <w:t xml:space="preserve"> </w:t>
      </w:r>
      <w:r>
        <w:rPr>
          <w:rStyle w:val="Emphasis"/>
          <w:rFonts w:ascii="Arial" w:hAnsi="Arial" w:cs="Arial"/>
        </w:rPr>
        <w:t>Online Ordering and Inventory System</w:t>
      </w:r>
      <w:r>
        <w:rPr>
          <w:rFonts w:ascii="Arial" w:hAnsi="Arial" w:cs="Arial"/>
        </w:rPr>
        <w:t xml:space="preserve"> — a literature review highlighting the importance of integrating ordering and inventory tracking systems.</w:t>
      </w:r>
      <w:r>
        <w:rPr>
          <w:rFonts w:ascii="Arial" w:hAnsi="Arial" w:cs="Arial"/>
        </w:rPr>
        <w:br/>
      </w:r>
      <w:hyperlink r:id="rId8" w:tgtFrame="_new" w:history="1">
        <w:r>
          <w:rPr>
            <w:rStyle w:val="Hyperlink"/>
            <w:rFonts w:ascii="Arial" w:hAnsi="Arial" w:cs="Arial"/>
          </w:rPr>
          <w:t>https://www.memoireonline.com/07/12/5995/m_Online-ordering-and-inventory-system5.html</w:t>
        </w:r>
      </w:hyperlink>
    </w:p>
    <w:p w14:paraId="5248FEA2" w14:textId="77777777" w:rsidR="00626D8F" w:rsidRDefault="00000000" w:rsidP="006C3547">
      <w:pPr>
        <w:pStyle w:val="NormalWeb"/>
        <w:jc w:val="both"/>
        <w:rPr>
          <w:rFonts w:ascii="Arial" w:hAnsi="Arial" w:cs="Arial"/>
        </w:rPr>
      </w:pPr>
      <w:r>
        <w:rPr>
          <w:rStyle w:val="Strong"/>
          <w:rFonts w:ascii="Arial" w:hAnsi="Arial" w:cs="Arial"/>
        </w:rPr>
        <w:t>Source:</w:t>
      </w:r>
      <w:r>
        <w:rPr>
          <w:rFonts w:ascii="Arial" w:hAnsi="Arial" w:cs="Arial"/>
        </w:rPr>
        <w:t xml:space="preserve"> </w:t>
      </w:r>
      <w:r>
        <w:rPr>
          <w:rStyle w:val="Emphasis"/>
          <w:rFonts w:ascii="Arial" w:hAnsi="Arial" w:cs="Arial"/>
        </w:rPr>
        <w:t>Design and Construction of a Web-Based Inventory Management Information System Using the Safety Stock and EOQ Methods</w:t>
      </w:r>
      <w:r>
        <w:rPr>
          <w:rFonts w:ascii="Arial" w:hAnsi="Arial" w:cs="Arial"/>
        </w:rPr>
        <w:t xml:space="preserve"> — a study on efficient inventory control using web-based systems.</w:t>
      </w:r>
      <w:r>
        <w:rPr>
          <w:rFonts w:ascii="Arial" w:hAnsi="Arial" w:cs="Arial"/>
        </w:rPr>
        <w:br/>
      </w:r>
      <w:hyperlink r:id="rId9" w:tgtFrame="_new" w:history="1">
        <w:r>
          <w:rPr>
            <w:rStyle w:val="Hyperlink"/>
            <w:rFonts w:ascii="Arial" w:hAnsi="Arial" w:cs="Arial"/>
          </w:rPr>
          <w:t>https://jurnal.uai.ac.id/index.php/SST/article/view/5300/0</w:t>
        </w:r>
      </w:hyperlink>
    </w:p>
    <w:p w14:paraId="555D61E5" w14:textId="77777777" w:rsidR="00626D8F" w:rsidRDefault="00000000" w:rsidP="006C3547">
      <w:pPr>
        <w:pStyle w:val="NormalWeb"/>
        <w:jc w:val="both"/>
        <w:rPr>
          <w:rFonts w:ascii="Arial" w:hAnsi="Arial" w:cs="Arial"/>
        </w:rPr>
      </w:pPr>
      <w:r>
        <w:rPr>
          <w:rStyle w:val="Strong"/>
          <w:rFonts w:ascii="Arial" w:hAnsi="Arial" w:cs="Arial"/>
        </w:rPr>
        <w:t>Source:</w:t>
      </w:r>
      <w:r>
        <w:rPr>
          <w:rFonts w:ascii="Arial" w:hAnsi="Arial" w:cs="Arial"/>
        </w:rPr>
        <w:t xml:space="preserve"> </w:t>
      </w:r>
      <w:r>
        <w:rPr>
          <w:rStyle w:val="Emphasis"/>
          <w:rFonts w:ascii="Arial" w:hAnsi="Arial" w:cs="Arial"/>
        </w:rPr>
        <w:t>Design of a Website-Based Goods Inventory Information System</w:t>
      </w:r>
      <w:r>
        <w:rPr>
          <w:rFonts w:ascii="Arial" w:hAnsi="Arial" w:cs="Arial"/>
        </w:rPr>
        <w:t xml:space="preserve"> — published research on inventory system design and implementation.</w:t>
      </w:r>
      <w:r>
        <w:rPr>
          <w:rFonts w:ascii="Arial" w:hAnsi="Arial" w:cs="Arial"/>
        </w:rPr>
        <w:br/>
      </w:r>
      <w:hyperlink r:id="rId10" w:tgtFrame="_new" w:history="1">
        <w:r>
          <w:rPr>
            <w:rStyle w:val="Hyperlink"/>
            <w:rFonts w:ascii="Arial" w:hAnsi="Arial" w:cs="Arial"/>
          </w:rPr>
          <w:t>https://journal.ittelkom-sby.ac.id/jaiit/article/view/632</w:t>
        </w:r>
      </w:hyperlink>
    </w:p>
    <w:p w14:paraId="7A816E3F" w14:textId="77777777" w:rsidR="00626D8F" w:rsidRDefault="00000000" w:rsidP="006C3547">
      <w:pPr>
        <w:pStyle w:val="NormalWeb"/>
        <w:jc w:val="both"/>
        <w:rPr>
          <w:rFonts w:ascii="Arial" w:hAnsi="Arial" w:cs="Arial"/>
        </w:rPr>
      </w:pPr>
      <w:r>
        <w:rPr>
          <w:rStyle w:val="Strong"/>
          <w:rFonts w:ascii="Arial" w:hAnsi="Arial" w:cs="Arial"/>
        </w:rPr>
        <w:t>Source:</w:t>
      </w:r>
      <w:r>
        <w:rPr>
          <w:rFonts w:ascii="Arial" w:hAnsi="Arial" w:cs="Arial"/>
        </w:rPr>
        <w:t xml:space="preserve"> </w:t>
      </w:r>
      <w:r>
        <w:rPr>
          <w:rStyle w:val="Emphasis"/>
          <w:rFonts w:ascii="Arial" w:hAnsi="Arial" w:cs="Arial"/>
        </w:rPr>
        <w:t>The Web-Based Ordering and Inventory Information System for Online Printing Services</w:t>
      </w:r>
      <w:r>
        <w:rPr>
          <w:rFonts w:ascii="Arial" w:hAnsi="Arial" w:cs="Arial"/>
        </w:rPr>
        <w:t xml:space="preserve"> — research on implementing web-based ordering and inventory systems.</w:t>
      </w:r>
      <w:r>
        <w:rPr>
          <w:rFonts w:ascii="Arial" w:hAnsi="Arial" w:cs="Arial"/>
        </w:rPr>
        <w:br/>
      </w:r>
      <w:hyperlink r:id="rId11" w:tgtFrame="_new" w:history="1">
        <w:r>
          <w:rPr>
            <w:rStyle w:val="Hyperlink"/>
            <w:rFonts w:ascii="Arial" w:hAnsi="Arial" w:cs="Arial"/>
          </w:rPr>
          <w:t>https://jurnal.ubd.ac.id/index.php/te/article/view/665</w:t>
        </w:r>
      </w:hyperlink>
    </w:p>
    <w:p w14:paraId="526F61D8" w14:textId="77777777" w:rsidR="00626D8F" w:rsidRDefault="00000000" w:rsidP="006C3547">
      <w:pPr>
        <w:pStyle w:val="NormalWeb"/>
        <w:jc w:val="both"/>
        <w:rPr>
          <w:rFonts w:ascii="Arial" w:hAnsi="Arial" w:cs="Arial"/>
        </w:rPr>
      </w:pPr>
      <w:r>
        <w:rPr>
          <w:rStyle w:val="Strong"/>
          <w:rFonts w:ascii="Arial" w:hAnsi="Arial" w:cs="Arial"/>
        </w:rPr>
        <w:lastRenderedPageBreak/>
        <w:t>Source:</w:t>
      </w:r>
      <w:r>
        <w:rPr>
          <w:rFonts w:ascii="Arial" w:hAnsi="Arial" w:cs="Arial"/>
        </w:rPr>
        <w:t xml:space="preserve"> </w:t>
      </w:r>
      <w:r>
        <w:rPr>
          <w:rStyle w:val="Emphasis"/>
          <w:rFonts w:ascii="Arial" w:hAnsi="Arial" w:cs="Arial"/>
        </w:rPr>
        <w:t>Inventory Management Practices of Small-Scale Pharmacies in Selected Towns in Cavite</w:t>
      </w:r>
      <w:r>
        <w:rPr>
          <w:rFonts w:ascii="Arial" w:hAnsi="Arial" w:cs="Arial"/>
        </w:rPr>
        <w:t xml:space="preserve"> — a study from Cavite State University.</w:t>
      </w:r>
      <w:r>
        <w:rPr>
          <w:rFonts w:ascii="Arial" w:hAnsi="Arial" w:cs="Arial"/>
        </w:rPr>
        <w:br/>
      </w:r>
      <w:hyperlink r:id="rId12" w:tgtFrame="_new" w:history="1">
        <w:r>
          <w:rPr>
            <w:rStyle w:val="Hyperlink"/>
            <w:rFonts w:ascii="Arial" w:hAnsi="Arial" w:cs="Arial"/>
          </w:rPr>
          <w:t>https://www.researchgate.net/publication/381056008_Inventory_Management_Practices_of_Small-Scale_Pharmacies_in_the_Selected_Towns_in_Cavite_A_Marketing_Perspective</w:t>
        </w:r>
      </w:hyperlink>
    </w:p>
    <w:p w14:paraId="16097828" w14:textId="77777777" w:rsidR="00626D8F" w:rsidRDefault="00000000" w:rsidP="006C3547">
      <w:pPr>
        <w:pStyle w:val="NormalWeb"/>
        <w:jc w:val="both"/>
        <w:rPr>
          <w:rFonts w:ascii="Arial" w:hAnsi="Arial" w:cs="Arial"/>
        </w:rPr>
      </w:pPr>
      <w:r>
        <w:rPr>
          <w:rStyle w:val="Strong"/>
          <w:rFonts w:ascii="Arial" w:hAnsi="Arial" w:cs="Arial"/>
        </w:rPr>
        <w:t>Source:</w:t>
      </w:r>
      <w:r>
        <w:rPr>
          <w:rFonts w:ascii="Arial" w:hAnsi="Arial" w:cs="Arial"/>
        </w:rPr>
        <w:t xml:space="preserve"> </w:t>
      </w:r>
      <w:r>
        <w:rPr>
          <w:rStyle w:val="Emphasis"/>
          <w:rFonts w:ascii="Arial" w:hAnsi="Arial" w:cs="Arial"/>
        </w:rPr>
        <w:t>Analysis of Inventory Management Systems of Selected Restaurants in Quezon Province</w:t>
      </w:r>
      <w:r>
        <w:rPr>
          <w:rFonts w:ascii="Arial" w:hAnsi="Arial" w:cs="Arial"/>
        </w:rPr>
        <w:t xml:space="preserve"> — a local research article.</w:t>
      </w:r>
      <w:r>
        <w:rPr>
          <w:rFonts w:ascii="Arial" w:hAnsi="Arial" w:cs="Arial"/>
        </w:rPr>
        <w:br/>
      </w:r>
      <w:hyperlink r:id="rId13" w:tgtFrame="_new" w:history="1">
        <w:r>
          <w:rPr>
            <w:rStyle w:val="Hyperlink"/>
            <w:rFonts w:ascii="Arial" w:hAnsi="Arial" w:cs="Arial"/>
          </w:rPr>
          <w:t>https://al-kindipublishers.org/index.php/jbms/article/view/852</w:t>
        </w:r>
      </w:hyperlink>
    </w:p>
    <w:p w14:paraId="04536476" w14:textId="77777777" w:rsidR="00626D8F" w:rsidRDefault="00000000" w:rsidP="006C3547">
      <w:pPr>
        <w:pStyle w:val="NormalWeb"/>
        <w:jc w:val="both"/>
        <w:rPr>
          <w:rFonts w:ascii="Arial" w:hAnsi="Arial" w:cs="Arial"/>
        </w:rPr>
      </w:pPr>
      <w:r>
        <w:rPr>
          <w:rStyle w:val="Strong"/>
          <w:rFonts w:ascii="Arial" w:hAnsi="Arial" w:cs="Arial"/>
        </w:rPr>
        <w:t>Source:</w:t>
      </w:r>
      <w:r>
        <w:rPr>
          <w:rFonts w:ascii="Arial" w:hAnsi="Arial" w:cs="Arial"/>
        </w:rPr>
        <w:t xml:space="preserve"> </w:t>
      </w:r>
      <w:r>
        <w:rPr>
          <w:rStyle w:val="Emphasis"/>
          <w:rFonts w:ascii="Arial" w:hAnsi="Arial" w:cs="Arial"/>
        </w:rPr>
        <w:t>Computerized Warehouse Inventory Tracking System</w:t>
      </w:r>
      <w:r>
        <w:rPr>
          <w:rFonts w:ascii="Arial" w:hAnsi="Arial" w:cs="Arial"/>
        </w:rPr>
        <w:t xml:space="preserve"> — a thesis from a Philippine university repository.</w:t>
      </w:r>
      <w:r>
        <w:rPr>
          <w:rFonts w:ascii="Arial" w:hAnsi="Arial" w:cs="Arial"/>
        </w:rPr>
        <w:br/>
      </w:r>
      <w:hyperlink r:id="rId14" w:tgtFrame="_new" w:history="1">
        <w:r>
          <w:rPr>
            <w:rStyle w:val="Hyperlink"/>
            <w:rFonts w:ascii="Arial" w:hAnsi="Arial" w:cs="Arial"/>
          </w:rPr>
          <w:t>https://repository.cpu.edu.ph/handle/20.500.12852/2211</w:t>
        </w:r>
      </w:hyperlink>
    </w:p>
    <w:p w14:paraId="0E41B2C0" w14:textId="77777777" w:rsidR="00626D8F" w:rsidRDefault="00000000" w:rsidP="006C3547">
      <w:pPr>
        <w:pStyle w:val="NormalWeb"/>
        <w:jc w:val="both"/>
        <w:rPr>
          <w:rFonts w:ascii="Arial" w:hAnsi="Arial" w:cs="Arial"/>
        </w:rPr>
      </w:pPr>
      <w:r>
        <w:rPr>
          <w:rStyle w:val="Strong"/>
          <w:rFonts w:ascii="Arial" w:hAnsi="Arial" w:cs="Arial"/>
        </w:rPr>
        <w:t>Source:</w:t>
      </w:r>
      <w:r>
        <w:rPr>
          <w:rFonts w:ascii="Arial" w:hAnsi="Arial" w:cs="Arial"/>
        </w:rPr>
        <w:t xml:space="preserve"> </w:t>
      </w:r>
      <w:r>
        <w:rPr>
          <w:rStyle w:val="Emphasis"/>
          <w:rFonts w:ascii="Arial" w:hAnsi="Arial" w:cs="Arial"/>
        </w:rPr>
        <w:t>Inventory Management System Review of Related Literature</w:t>
      </w:r>
      <w:r>
        <w:rPr>
          <w:rFonts w:ascii="Arial" w:hAnsi="Arial" w:cs="Arial"/>
        </w:rPr>
        <w:t xml:space="preserve"> — an online literature overview.</w:t>
      </w:r>
      <w:r>
        <w:rPr>
          <w:rFonts w:ascii="Arial" w:hAnsi="Arial" w:cs="Arial"/>
        </w:rPr>
        <w:br/>
      </w:r>
      <w:hyperlink r:id="rId15" w:tgtFrame="_new" w:history="1">
        <w:r>
          <w:rPr>
            <w:rStyle w:val="Hyperlink"/>
            <w:rFonts w:ascii="Arial" w:hAnsi="Arial" w:cs="Arial"/>
          </w:rPr>
          <w:t>https://www.inettutor.com/source-code/inventory-management-system-review-of-related-literature/</w:t>
        </w:r>
      </w:hyperlink>
    </w:p>
    <w:p w14:paraId="097325DA" w14:textId="77777777" w:rsidR="00626D8F" w:rsidRDefault="00626D8F" w:rsidP="006C3547">
      <w:pPr>
        <w:pStyle w:val="NormalWeb"/>
        <w:jc w:val="both"/>
        <w:rPr>
          <w:rFonts w:ascii="Arial" w:hAnsi="Arial" w:cs="Arial"/>
        </w:rPr>
      </w:pPr>
    </w:p>
    <w:p w14:paraId="217FD538" w14:textId="77777777" w:rsidR="00626D8F" w:rsidRDefault="00626D8F" w:rsidP="006C3547">
      <w:pPr>
        <w:pStyle w:val="NormalWeb"/>
        <w:jc w:val="both"/>
        <w:rPr>
          <w:rFonts w:ascii="Arial" w:hAnsi="Arial" w:cs="Arial"/>
        </w:rPr>
      </w:pPr>
    </w:p>
    <w:p w14:paraId="40238196" w14:textId="77777777" w:rsidR="00626D8F" w:rsidRDefault="00626D8F" w:rsidP="006C3547">
      <w:pPr>
        <w:pStyle w:val="NormalWeb"/>
        <w:jc w:val="both"/>
        <w:rPr>
          <w:rFonts w:ascii="Arial" w:hAnsi="Arial" w:cs="Arial"/>
        </w:rPr>
      </w:pPr>
    </w:p>
    <w:p w14:paraId="2D2F32D5" w14:textId="77777777" w:rsidR="00626D8F" w:rsidRDefault="00626D8F" w:rsidP="006C3547">
      <w:pPr>
        <w:pStyle w:val="NormalWeb"/>
        <w:jc w:val="both"/>
        <w:rPr>
          <w:rFonts w:ascii="Arial" w:hAnsi="Arial" w:cs="Arial"/>
        </w:rPr>
      </w:pPr>
    </w:p>
    <w:p w14:paraId="06BDD8F8" w14:textId="77777777" w:rsidR="00626D8F" w:rsidRDefault="00626D8F">
      <w:pPr>
        <w:pStyle w:val="NormalWeb"/>
        <w:rPr>
          <w:rFonts w:ascii="Arial" w:hAnsi="Arial" w:cs="Arial"/>
        </w:rPr>
      </w:pPr>
    </w:p>
    <w:p w14:paraId="3C394F6D" w14:textId="77777777" w:rsidR="00626D8F" w:rsidRDefault="00626D8F">
      <w:pPr>
        <w:pStyle w:val="NormalWeb"/>
        <w:rPr>
          <w:rFonts w:ascii="Arial" w:hAnsi="Arial" w:cs="Arial"/>
        </w:rPr>
      </w:pPr>
    </w:p>
    <w:p w14:paraId="7DA8DE50" w14:textId="77777777" w:rsidR="00626D8F" w:rsidRDefault="00626D8F">
      <w:pPr>
        <w:rPr>
          <w:rFonts w:ascii="Arial" w:eastAsia="Arial-ItalicMT" w:hAnsi="Arial" w:cs="Arial"/>
          <w:b/>
          <w:bCs/>
          <w:i/>
          <w:iCs/>
          <w:color w:val="000000"/>
          <w:sz w:val="24"/>
          <w:szCs w:val="24"/>
          <w:lang w:bidi="ar"/>
        </w:rPr>
      </w:pPr>
    </w:p>
    <w:p w14:paraId="52659B79" w14:textId="77777777" w:rsidR="00626D8F" w:rsidRDefault="00626D8F">
      <w:pPr>
        <w:jc w:val="both"/>
        <w:rPr>
          <w:rFonts w:ascii="Arial" w:eastAsia="SimSun" w:hAnsi="Arial" w:cs="Arial"/>
          <w:sz w:val="24"/>
          <w:szCs w:val="24"/>
        </w:rPr>
      </w:pPr>
    </w:p>
    <w:p w14:paraId="1F0A46E7" w14:textId="77777777" w:rsidR="00626D8F" w:rsidRDefault="00626D8F">
      <w:pPr>
        <w:jc w:val="both"/>
        <w:rPr>
          <w:rFonts w:ascii="Arial" w:hAnsi="Arial" w:cs="Arial"/>
          <w:b/>
          <w:bCs/>
          <w:color w:val="0D0D0D" w:themeColor="text1" w:themeTint="F2"/>
          <w:sz w:val="24"/>
          <w:szCs w:val="24"/>
        </w:rPr>
      </w:pPr>
    </w:p>
    <w:p w14:paraId="684ECC81" w14:textId="77777777" w:rsidR="00626D8F" w:rsidRDefault="00626D8F">
      <w:pPr>
        <w:rPr>
          <w:rFonts w:ascii="Arial" w:hAnsi="Arial" w:cs="Arial"/>
          <w:sz w:val="24"/>
          <w:szCs w:val="24"/>
        </w:rPr>
      </w:pPr>
    </w:p>
    <w:p w14:paraId="320860BB" w14:textId="77777777" w:rsidR="00626D8F" w:rsidRDefault="00626D8F">
      <w:pPr>
        <w:rPr>
          <w:rFonts w:ascii="Arial" w:hAnsi="Arial" w:cs="Arial"/>
          <w:sz w:val="24"/>
          <w:szCs w:val="24"/>
        </w:rPr>
        <w:sectPr w:rsidR="00626D8F">
          <w:pgSz w:w="11906" w:h="16838"/>
          <w:pgMar w:top="1440" w:right="1800" w:bottom="1440" w:left="1800" w:header="720" w:footer="720" w:gutter="0"/>
          <w:cols w:space="720"/>
          <w:docGrid w:linePitch="360"/>
        </w:sectPr>
      </w:pPr>
    </w:p>
    <w:p w14:paraId="0673C70B" w14:textId="77777777" w:rsidR="00626D8F" w:rsidRDefault="00000000">
      <w:pPr>
        <w:jc w:val="center"/>
        <w:rPr>
          <w:rFonts w:ascii="Arial" w:hAnsi="Arial" w:cs="Arial"/>
          <w:sz w:val="32"/>
          <w:szCs w:val="32"/>
        </w:rPr>
      </w:pPr>
      <w:r>
        <w:rPr>
          <w:noProof/>
          <w:sz w:val="32"/>
          <w:szCs w:val="32"/>
          <w:lang w:eastAsia="en-PH"/>
        </w:rPr>
        <w:lastRenderedPageBreak/>
        <w:drawing>
          <wp:anchor distT="0" distB="0" distL="114300" distR="114300" simplePos="0" relativeHeight="251662336" behindDoc="1" locked="0" layoutInCell="1" allowOverlap="1" wp14:anchorId="3470E835" wp14:editId="46082C3A">
            <wp:simplePos x="0" y="0"/>
            <wp:positionH relativeFrom="margin">
              <wp:posOffset>-425450</wp:posOffset>
            </wp:positionH>
            <wp:positionV relativeFrom="margin">
              <wp:posOffset>-175895</wp:posOffset>
            </wp:positionV>
            <wp:extent cx="829310" cy="825500"/>
            <wp:effectExtent l="0" t="0" r="8890" b="12700"/>
            <wp:wrapNone/>
            <wp:docPr id="1" name="Picture 1" descr="298742373_439574424858052_2184106883470923181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298742373_439574424858052_2184106883470923181_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829310" cy="825500"/>
                    </a:xfrm>
                    <a:prstGeom prst="rect">
                      <a:avLst/>
                    </a:prstGeom>
                    <a:noFill/>
                  </pic:spPr>
                </pic:pic>
              </a:graphicData>
            </a:graphic>
          </wp:anchor>
        </w:drawing>
      </w:r>
      <w:proofErr w:type="spellStart"/>
      <w:r>
        <w:rPr>
          <w:rFonts w:ascii="Arial" w:eastAsia="Arial-BoldMT" w:hAnsi="Arial" w:cs="Arial"/>
          <w:b/>
          <w:bCs/>
          <w:color w:val="000000"/>
          <w:sz w:val="32"/>
          <w:szCs w:val="32"/>
          <w:lang w:bidi="ar"/>
        </w:rPr>
        <w:t>Datamex</w:t>
      </w:r>
      <w:proofErr w:type="spellEnd"/>
      <w:r>
        <w:rPr>
          <w:rFonts w:ascii="Arial" w:eastAsia="Arial-BoldMT" w:hAnsi="Arial" w:cs="Arial"/>
          <w:b/>
          <w:bCs/>
          <w:color w:val="000000"/>
          <w:sz w:val="32"/>
          <w:szCs w:val="32"/>
          <w:lang w:bidi="ar"/>
        </w:rPr>
        <w:t xml:space="preserve"> College Of Saint Adeline </w:t>
      </w:r>
      <w:proofErr w:type="spellStart"/>
      <w:r>
        <w:rPr>
          <w:rFonts w:ascii="Arial" w:eastAsia="Arial-BoldMT" w:hAnsi="Arial" w:cs="Arial"/>
          <w:b/>
          <w:bCs/>
          <w:color w:val="000000"/>
          <w:sz w:val="32"/>
          <w:szCs w:val="32"/>
          <w:lang w:bidi="ar"/>
        </w:rPr>
        <w:t>Parañaque</w:t>
      </w:r>
      <w:proofErr w:type="spellEnd"/>
    </w:p>
    <w:p w14:paraId="22A7B40F" w14:textId="77777777" w:rsidR="00626D8F" w:rsidRDefault="00000000">
      <w:pPr>
        <w:jc w:val="center"/>
        <w:rPr>
          <w:sz w:val="24"/>
          <w:szCs w:val="24"/>
        </w:rPr>
      </w:pPr>
      <w:r>
        <w:rPr>
          <w:rFonts w:ascii="Arial" w:eastAsia="SimSun" w:hAnsi="Arial" w:cs="Arial"/>
          <w:color w:val="000000"/>
          <w:sz w:val="24"/>
          <w:szCs w:val="24"/>
          <w:lang w:bidi="ar"/>
        </w:rPr>
        <w:t xml:space="preserve">8167- </w:t>
      </w:r>
      <w:proofErr w:type="spellStart"/>
      <w:r>
        <w:rPr>
          <w:rFonts w:ascii="Arial" w:eastAsia="SimSun" w:hAnsi="Arial" w:cs="Arial"/>
          <w:color w:val="000000"/>
          <w:sz w:val="24"/>
          <w:szCs w:val="24"/>
          <w:lang w:bidi="ar"/>
        </w:rPr>
        <w:t>Datamex</w:t>
      </w:r>
      <w:proofErr w:type="spellEnd"/>
      <w:r>
        <w:rPr>
          <w:rFonts w:ascii="Arial" w:eastAsia="SimSun" w:hAnsi="Arial" w:cs="Arial"/>
          <w:color w:val="000000"/>
          <w:sz w:val="24"/>
          <w:szCs w:val="24"/>
          <w:lang w:bidi="ar"/>
        </w:rPr>
        <w:t xml:space="preserve"> compound Dr. A. Santos</w:t>
      </w:r>
    </w:p>
    <w:p w14:paraId="16B36CBB" w14:textId="77777777" w:rsidR="00626D8F" w:rsidRDefault="00000000">
      <w:pPr>
        <w:jc w:val="center"/>
        <w:rPr>
          <w:rFonts w:ascii="Arial" w:eastAsia="SimSun" w:hAnsi="Arial" w:cs="Arial"/>
          <w:color w:val="000000"/>
          <w:sz w:val="24"/>
          <w:szCs w:val="24"/>
          <w:lang w:bidi="ar"/>
        </w:rPr>
      </w:pPr>
      <w:r>
        <w:rPr>
          <w:rFonts w:ascii="Arial" w:eastAsia="SimSun" w:hAnsi="Arial" w:cs="Arial"/>
          <w:color w:val="000000"/>
          <w:sz w:val="24"/>
          <w:szCs w:val="24"/>
          <w:lang w:bidi="ar"/>
        </w:rPr>
        <w:t xml:space="preserve">Avenue </w:t>
      </w:r>
      <w:proofErr w:type="spellStart"/>
      <w:r>
        <w:rPr>
          <w:rFonts w:ascii="Arial" w:eastAsia="SimSun" w:hAnsi="Arial" w:cs="Arial"/>
          <w:color w:val="000000"/>
          <w:sz w:val="24"/>
          <w:szCs w:val="24"/>
          <w:lang w:bidi="ar"/>
        </w:rPr>
        <w:t>Sucat</w:t>
      </w:r>
      <w:proofErr w:type="spellEnd"/>
      <w:r>
        <w:rPr>
          <w:rFonts w:ascii="Arial" w:eastAsia="SimSun" w:hAnsi="Arial" w:cs="Arial"/>
          <w:color w:val="000000"/>
          <w:sz w:val="24"/>
          <w:szCs w:val="24"/>
          <w:lang w:bidi="ar"/>
        </w:rPr>
        <w:t xml:space="preserve"> </w:t>
      </w:r>
      <w:proofErr w:type="spellStart"/>
      <w:r>
        <w:rPr>
          <w:rFonts w:ascii="Arial" w:eastAsia="SimSun" w:hAnsi="Arial" w:cs="Arial"/>
          <w:color w:val="000000"/>
          <w:sz w:val="24"/>
          <w:szCs w:val="24"/>
          <w:lang w:bidi="ar"/>
        </w:rPr>
        <w:t>Parañaque</w:t>
      </w:r>
      <w:proofErr w:type="spellEnd"/>
      <w:r>
        <w:rPr>
          <w:rFonts w:ascii="Arial" w:eastAsia="SimSun" w:hAnsi="Arial" w:cs="Arial"/>
          <w:color w:val="000000"/>
          <w:sz w:val="24"/>
          <w:szCs w:val="24"/>
          <w:lang w:bidi="ar"/>
        </w:rPr>
        <w:t xml:space="preserve"> City</w:t>
      </w:r>
    </w:p>
    <w:p w14:paraId="7C5F0E22" w14:textId="77777777" w:rsidR="00626D8F" w:rsidRDefault="00626D8F">
      <w:pPr>
        <w:jc w:val="center"/>
        <w:rPr>
          <w:rFonts w:ascii="Arial" w:eastAsia="SimSun" w:hAnsi="Arial" w:cs="Arial"/>
          <w:color w:val="000000"/>
          <w:sz w:val="24"/>
          <w:szCs w:val="24"/>
          <w:lang w:bidi="ar"/>
        </w:rPr>
      </w:pPr>
    </w:p>
    <w:p w14:paraId="65AE2423" w14:textId="77777777" w:rsidR="00626D8F" w:rsidRDefault="00626D8F">
      <w:pPr>
        <w:jc w:val="center"/>
        <w:rPr>
          <w:rFonts w:ascii="Arial" w:eastAsia="SimSun" w:hAnsi="Arial" w:cs="Arial"/>
          <w:color w:val="000000"/>
          <w:sz w:val="24"/>
          <w:szCs w:val="24"/>
          <w:lang w:bidi="ar"/>
        </w:rPr>
      </w:pPr>
    </w:p>
    <w:p w14:paraId="64AD413B" w14:textId="77777777" w:rsidR="00626D8F" w:rsidRDefault="00000000">
      <w:pPr>
        <w:jc w:val="center"/>
        <w:rPr>
          <w:rFonts w:ascii="Arial" w:eastAsia="SimSun" w:hAnsi="Arial" w:cs="Arial"/>
          <w:b/>
          <w:bCs/>
          <w:color w:val="000000"/>
          <w:sz w:val="24"/>
          <w:szCs w:val="24"/>
          <w:lang w:bidi="ar"/>
        </w:rPr>
      </w:pPr>
      <w:r>
        <w:rPr>
          <w:rFonts w:ascii="Arial" w:eastAsia="SimSun" w:hAnsi="Arial" w:cs="Arial"/>
          <w:b/>
          <w:bCs/>
          <w:color w:val="000000"/>
          <w:sz w:val="24"/>
          <w:szCs w:val="24"/>
          <w:lang w:bidi="ar"/>
        </w:rPr>
        <w:t>CHAPTER III: METHODOLOGY</w:t>
      </w:r>
    </w:p>
    <w:p w14:paraId="65AC7190" w14:textId="77777777" w:rsidR="00626D8F" w:rsidRDefault="00626D8F">
      <w:pPr>
        <w:jc w:val="both"/>
        <w:rPr>
          <w:rFonts w:ascii="Arial" w:eastAsia="SimSun" w:hAnsi="Arial" w:cs="Arial"/>
          <w:b/>
          <w:bCs/>
          <w:color w:val="000000"/>
          <w:sz w:val="24"/>
          <w:szCs w:val="24"/>
          <w:lang w:bidi="ar"/>
        </w:rPr>
      </w:pPr>
    </w:p>
    <w:p w14:paraId="238D8831" w14:textId="77777777" w:rsidR="00626D8F" w:rsidRDefault="00626D8F" w:rsidP="006C3547">
      <w:pPr>
        <w:jc w:val="both"/>
        <w:rPr>
          <w:rFonts w:ascii="Arial" w:eastAsia="SimSun" w:hAnsi="Arial" w:cs="Arial"/>
          <w:b/>
          <w:bCs/>
          <w:color w:val="000000"/>
          <w:sz w:val="24"/>
          <w:szCs w:val="24"/>
          <w:lang w:bidi="ar"/>
        </w:rPr>
      </w:pPr>
    </w:p>
    <w:p w14:paraId="07AE8257" w14:textId="77777777" w:rsidR="00626D8F" w:rsidRDefault="00000000" w:rsidP="006C3547">
      <w:pPr>
        <w:jc w:val="both"/>
        <w:rPr>
          <w:rFonts w:ascii="Arial" w:hAnsi="Arial" w:cs="Arial"/>
          <w:sz w:val="24"/>
          <w:szCs w:val="24"/>
        </w:rPr>
      </w:pPr>
      <w:r>
        <w:rPr>
          <w:rFonts w:ascii="Arial" w:hAnsi="Arial" w:cs="Arial"/>
          <w:b/>
          <w:sz w:val="24"/>
          <w:szCs w:val="24"/>
        </w:rPr>
        <w:t>3.1 Research and Development Methodology</w:t>
      </w:r>
    </w:p>
    <w:p w14:paraId="4CCB0278" w14:textId="77777777" w:rsidR="00626D8F" w:rsidRDefault="00000000" w:rsidP="006C3547">
      <w:pPr>
        <w:spacing w:line="360" w:lineRule="auto"/>
        <w:ind w:firstLine="720"/>
        <w:jc w:val="both"/>
        <w:rPr>
          <w:rFonts w:ascii="Arial" w:hAnsi="Arial" w:cs="Arial"/>
          <w:sz w:val="24"/>
          <w:szCs w:val="24"/>
        </w:rPr>
      </w:pPr>
      <w:r>
        <w:rPr>
          <w:rFonts w:ascii="Arial" w:hAnsi="Arial" w:cs="Arial"/>
          <w:sz w:val="24"/>
          <w:szCs w:val="24"/>
        </w:rPr>
        <w:t xml:space="preserve">This study will use a hybrid Agile and Spiral methodology in the development of the Inventory Management and Online Ordering System for </w:t>
      </w:r>
      <w:proofErr w:type="spellStart"/>
      <w:r>
        <w:rPr>
          <w:rFonts w:ascii="Arial" w:hAnsi="Arial" w:cs="Arial"/>
          <w:sz w:val="24"/>
          <w:szCs w:val="24"/>
        </w:rPr>
        <w:t>Eskinita</w:t>
      </w:r>
      <w:proofErr w:type="spellEnd"/>
      <w:r>
        <w:rPr>
          <w:rFonts w:ascii="Arial" w:hAnsi="Arial" w:cs="Arial"/>
          <w:sz w:val="24"/>
          <w:szCs w:val="24"/>
        </w:rPr>
        <w:t xml:space="preserve"> Apparel. The combination of these methodologies is appropriate because the proposed system requires continuous improvement based on user feedback while also requiring regular identification and management of risks related to inventory accuracy, order processing, usability, data security, and system performance.</w:t>
      </w:r>
    </w:p>
    <w:p w14:paraId="232A9EA5" w14:textId="77777777" w:rsidR="00626D8F" w:rsidRDefault="00000000" w:rsidP="006C3547">
      <w:pPr>
        <w:spacing w:line="360" w:lineRule="auto"/>
        <w:ind w:firstLine="720"/>
        <w:jc w:val="both"/>
        <w:rPr>
          <w:rFonts w:ascii="Arial" w:hAnsi="Arial" w:cs="Arial"/>
          <w:sz w:val="24"/>
          <w:szCs w:val="24"/>
        </w:rPr>
      </w:pPr>
      <w:r>
        <w:rPr>
          <w:rFonts w:ascii="Arial" w:hAnsi="Arial" w:cs="Arial"/>
          <w:sz w:val="24"/>
          <w:szCs w:val="24"/>
        </w:rPr>
        <w:t>Agile methodology will be used to organize the development into short and manageable iterations. Each iteration will focus on a specific group of system functions, followed by testing, review, and refinement. This allows the researchers to receive feedback from the intended users and make necessary changes before proceeding to the next iteration.</w:t>
      </w:r>
    </w:p>
    <w:p w14:paraId="3514ECBE" w14:textId="77777777" w:rsidR="00626D8F" w:rsidRDefault="00000000" w:rsidP="006C3547">
      <w:pPr>
        <w:spacing w:line="360" w:lineRule="auto"/>
        <w:ind w:firstLine="720"/>
        <w:jc w:val="both"/>
        <w:rPr>
          <w:rFonts w:ascii="Arial" w:hAnsi="Arial" w:cs="Arial"/>
          <w:sz w:val="24"/>
          <w:szCs w:val="24"/>
        </w:rPr>
      </w:pPr>
      <w:r>
        <w:rPr>
          <w:rFonts w:ascii="Arial" w:hAnsi="Arial" w:cs="Arial"/>
          <w:sz w:val="24"/>
          <w:szCs w:val="24"/>
        </w:rPr>
        <w:t xml:space="preserve">The Spiral methodology will complement Agile by placing risk identification and evaluation within each development cycle. Before and during every major iteration, the researchers will identify possible technical and operational risks, determine appropriate solutions, develop or revise the system, and evaluate the results. This hybrid approach will help ensure that the system remains aligned with the operational needs of </w:t>
      </w:r>
      <w:proofErr w:type="spellStart"/>
      <w:r>
        <w:rPr>
          <w:rFonts w:ascii="Arial" w:hAnsi="Arial" w:cs="Arial"/>
          <w:sz w:val="24"/>
          <w:szCs w:val="24"/>
        </w:rPr>
        <w:t>Eskinita</w:t>
      </w:r>
      <w:proofErr w:type="spellEnd"/>
      <w:r>
        <w:rPr>
          <w:rFonts w:ascii="Arial" w:hAnsi="Arial" w:cs="Arial"/>
          <w:sz w:val="24"/>
          <w:szCs w:val="24"/>
        </w:rPr>
        <w:t xml:space="preserve"> Apparel while reducing potential problems during implementation.</w:t>
      </w:r>
    </w:p>
    <w:p w14:paraId="7ECB15D4" w14:textId="77777777" w:rsidR="00626D8F" w:rsidRDefault="00000000" w:rsidP="006C3547">
      <w:pPr>
        <w:jc w:val="both"/>
        <w:rPr>
          <w:rFonts w:ascii="Arial" w:hAnsi="Arial" w:cs="Arial"/>
          <w:sz w:val="24"/>
          <w:szCs w:val="24"/>
        </w:rPr>
      </w:pPr>
      <w:r>
        <w:rPr>
          <w:rFonts w:ascii="Arial" w:hAnsi="Arial" w:cs="Arial"/>
          <w:b/>
          <w:sz w:val="24"/>
          <w:szCs w:val="24"/>
        </w:rPr>
        <w:t>3.2 Agile Development Process</w:t>
      </w:r>
    </w:p>
    <w:p w14:paraId="501159EE" w14:textId="77777777" w:rsidR="00626D8F" w:rsidRDefault="00000000" w:rsidP="006C3547">
      <w:pPr>
        <w:spacing w:line="360" w:lineRule="auto"/>
        <w:ind w:firstLine="720"/>
        <w:jc w:val="both"/>
        <w:rPr>
          <w:rFonts w:ascii="Arial" w:hAnsi="Arial" w:cs="Arial"/>
          <w:sz w:val="24"/>
          <w:szCs w:val="24"/>
        </w:rPr>
      </w:pPr>
      <w:r>
        <w:rPr>
          <w:rFonts w:ascii="Arial" w:hAnsi="Arial" w:cs="Arial"/>
          <w:sz w:val="24"/>
          <w:szCs w:val="24"/>
        </w:rPr>
        <w:t>The Agile component of the methodology will follow an iterative development process. The researchers will divide the proposed system into manageable features and develop them incrementally. The process will allow the team to prioritize important functions, test completed features, gather feedback, and improve the system throughout development.</w:t>
      </w:r>
    </w:p>
    <w:p w14:paraId="44B3D94D" w14:textId="77777777" w:rsidR="00626D8F" w:rsidRDefault="00000000" w:rsidP="006C3547">
      <w:pPr>
        <w:spacing w:line="360" w:lineRule="auto"/>
        <w:ind w:left="720" w:hanging="360"/>
        <w:jc w:val="both"/>
        <w:rPr>
          <w:rFonts w:ascii="Arial" w:hAnsi="Arial" w:cs="Arial"/>
          <w:sz w:val="24"/>
          <w:szCs w:val="24"/>
        </w:rPr>
      </w:pPr>
      <w:r>
        <w:rPr>
          <w:rFonts w:ascii="Arial" w:hAnsi="Arial" w:cs="Arial"/>
          <w:sz w:val="24"/>
          <w:szCs w:val="24"/>
        </w:rPr>
        <w:t xml:space="preserve">• Planning and Requirement Identification – The researchers will identify the required functions of the system based on the operational problems </w:t>
      </w:r>
      <w:r>
        <w:rPr>
          <w:rFonts w:ascii="Arial" w:hAnsi="Arial" w:cs="Arial"/>
          <w:sz w:val="24"/>
          <w:szCs w:val="24"/>
        </w:rPr>
        <w:lastRenderedPageBreak/>
        <w:t>described in Chapter I, particularly manual inventory tracking, order processing, product management, and sales record management.</w:t>
      </w:r>
    </w:p>
    <w:p w14:paraId="42A430A5" w14:textId="77777777" w:rsidR="00626D8F" w:rsidRDefault="00000000" w:rsidP="006C3547">
      <w:pPr>
        <w:spacing w:line="360" w:lineRule="auto"/>
        <w:ind w:left="720" w:hanging="360"/>
        <w:jc w:val="both"/>
        <w:rPr>
          <w:rFonts w:ascii="Arial" w:hAnsi="Arial" w:cs="Arial"/>
          <w:sz w:val="24"/>
          <w:szCs w:val="24"/>
        </w:rPr>
      </w:pPr>
      <w:r>
        <w:rPr>
          <w:rFonts w:ascii="Arial" w:hAnsi="Arial" w:cs="Arial"/>
          <w:sz w:val="24"/>
          <w:szCs w:val="24"/>
        </w:rPr>
        <w:t>• Feature Prioritization – The identified requirements will be organized according to importance. Core features such as product listing, inventory monitoring, customer ordering, order management, and administrative functions will receive priority.</w:t>
      </w:r>
    </w:p>
    <w:p w14:paraId="2FEB0355" w14:textId="77777777" w:rsidR="00626D8F" w:rsidRDefault="00000000" w:rsidP="006C3547">
      <w:pPr>
        <w:spacing w:line="360" w:lineRule="auto"/>
        <w:ind w:left="720" w:hanging="360"/>
        <w:jc w:val="both"/>
        <w:rPr>
          <w:rFonts w:ascii="Arial" w:hAnsi="Arial" w:cs="Arial"/>
          <w:sz w:val="24"/>
          <w:szCs w:val="24"/>
        </w:rPr>
      </w:pPr>
      <w:r>
        <w:rPr>
          <w:rFonts w:ascii="Arial" w:hAnsi="Arial" w:cs="Arial"/>
          <w:sz w:val="24"/>
          <w:szCs w:val="24"/>
        </w:rPr>
        <w:t>• Iterative Development – The system will be developed in short iterations or sprints. Each sprint will produce a working portion of the system that can be tested and reviewed.</w:t>
      </w:r>
    </w:p>
    <w:p w14:paraId="65EBA21A" w14:textId="77777777" w:rsidR="00626D8F" w:rsidRDefault="00000000" w:rsidP="006C3547">
      <w:pPr>
        <w:spacing w:line="360" w:lineRule="auto"/>
        <w:ind w:left="720" w:hanging="360"/>
        <w:jc w:val="both"/>
        <w:rPr>
          <w:rFonts w:ascii="Arial" w:hAnsi="Arial" w:cs="Arial"/>
          <w:sz w:val="24"/>
          <w:szCs w:val="24"/>
        </w:rPr>
      </w:pPr>
      <w:r>
        <w:rPr>
          <w:rFonts w:ascii="Arial" w:hAnsi="Arial" w:cs="Arial"/>
          <w:sz w:val="24"/>
          <w:szCs w:val="24"/>
        </w:rPr>
        <w:t>• Testing – Developed functions will be tested to identify functional errors, incorrect inventory updates, order-processing issues, and usability concerns.</w:t>
      </w:r>
    </w:p>
    <w:p w14:paraId="1BB6B190" w14:textId="77777777" w:rsidR="00626D8F" w:rsidRDefault="00000000" w:rsidP="006C3547">
      <w:pPr>
        <w:spacing w:line="360" w:lineRule="auto"/>
        <w:ind w:left="720" w:hanging="360"/>
        <w:jc w:val="both"/>
        <w:rPr>
          <w:rFonts w:ascii="Arial" w:hAnsi="Arial" w:cs="Arial"/>
          <w:sz w:val="24"/>
          <w:szCs w:val="24"/>
        </w:rPr>
      </w:pPr>
      <w:r>
        <w:rPr>
          <w:rFonts w:ascii="Arial" w:hAnsi="Arial" w:cs="Arial"/>
          <w:sz w:val="24"/>
          <w:szCs w:val="24"/>
        </w:rPr>
        <w:t>• User Feedback – The business owner and intended users will review the developed features and provide feedback regarding functionality, ease of use, and suitability to business operations.</w:t>
      </w:r>
    </w:p>
    <w:p w14:paraId="4AC6AD4A" w14:textId="77777777" w:rsidR="00626D8F" w:rsidRDefault="00000000" w:rsidP="006C3547">
      <w:pPr>
        <w:spacing w:line="360" w:lineRule="auto"/>
        <w:ind w:left="720" w:hanging="360"/>
        <w:jc w:val="both"/>
        <w:rPr>
          <w:rFonts w:ascii="Arial" w:hAnsi="Arial" w:cs="Arial"/>
          <w:sz w:val="24"/>
          <w:szCs w:val="24"/>
        </w:rPr>
      </w:pPr>
      <w:r>
        <w:rPr>
          <w:rFonts w:ascii="Arial" w:hAnsi="Arial" w:cs="Arial"/>
          <w:sz w:val="24"/>
          <w:szCs w:val="24"/>
        </w:rPr>
        <w:t>• Refinement – Identified problems and requested improvements will be incorporated into the succeeding iteration until the system meets the intended requirements.</w:t>
      </w:r>
    </w:p>
    <w:p w14:paraId="42F2D0C4" w14:textId="77777777" w:rsidR="00626D8F" w:rsidRDefault="00626D8F">
      <w:pPr>
        <w:spacing w:line="360" w:lineRule="auto"/>
        <w:ind w:left="720" w:hanging="360"/>
        <w:jc w:val="both"/>
        <w:rPr>
          <w:rFonts w:ascii="Arial" w:hAnsi="Arial" w:cs="Arial"/>
          <w:sz w:val="24"/>
          <w:szCs w:val="24"/>
        </w:rPr>
      </w:pPr>
    </w:p>
    <w:p w14:paraId="783FC3B8" w14:textId="77777777" w:rsidR="00626D8F" w:rsidRDefault="00000000">
      <w:pPr>
        <w:spacing w:line="360" w:lineRule="auto"/>
        <w:ind w:left="720" w:hanging="360"/>
        <w:jc w:val="both"/>
        <w:rPr>
          <w:rFonts w:ascii="Arial" w:hAnsi="Arial" w:cs="Arial"/>
          <w:sz w:val="24"/>
          <w:szCs w:val="24"/>
        </w:rPr>
      </w:pPr>
      <w:r>
        <w:rPr>
          <w:rFonts w:ascii="SimSun" w:eastAsia="SimSun" w:hAnsi="SimSun" w:cs="SimSun"/>
          <w:noProof/>
          <w:sz w:val="24"/>
          <w:szCs w:val="24"/>
        </w:rPr>
        <w:drawing>
          <wp:anchor distT="0" distB="0" distL="114300" distR="114300" simplePos="0" relativeHeight="251663360" behindDoc="1" locked="0" layoutInCell="1" allowOverlap="1" wp14:anchorId="28048D83" wp14:editId="51B5AB70">
            <wp:simplePos x="0" y="0"/>
            <wp:positionH relativeFrom="column">
              <wp:posOffset>170180</wp:posOffset>
            </wp:positionH>
            <wp:positionV relativeFrom="paragraph">
              <wp:posOffset>232410</wp:posOffset>
            </wp:positionV>
            <wp:extent cx="5273040" cy="2702560"/>
            <wp:effectExtent l="0" t="0" r="3810" b="2540"/>
            <wp:wrapNone/>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16"/>
                    <a:stretch>
                      <a:fillRect/>
                    </a:stretch>
                  </pic:blipFill>
                  <pic:spPr>
                    <a:xfrm>
                      <a:off x="0" y="0"/>
                      <a:ext cx="5273040" cy="2702560"/>
                    </a:xfrm>
                    <a:prstGeom prst="rect">
                      <a:avLst/>
                    </a:prstGeom>
                    <a:noFill/>
                    <a:ln w="9525">
                      <a:noFill/>
                    </a:ln>
                  </pic:spPr>
                </pic:pic>
              </a:graphicData>
            </a:graphic>
          </wp:anchor>
        </w:drawing>
      </w:r>
    </w:p>
    <w:p w14:paraId="414465DA" w14:textId="77777777" w:rsidR="00626D8F" w:rsidRDefault="00626D8F">
      <w:pPr>
        <w:spacing w:line="360" w:lineRule="auto"/>
        <w:ind w:left="720" w:hanging="360"/>
        <w:jc w:val="both"/>
        <w:rPr>
          <w:rFonts w:ascii="Arial" w:hAnsi="Arial" w:cs="Arial"/>
          <w:sz w:val="24"/>
          <w:szCs w:val="24"/>
        </w:rPr>
      </w:pPr>
    </w:p>
    <w:p w14:paraId="78042758" w14:textId="77777777" w:rsidR="00626D8F" w:rsidRDefault="00626D8F">
      <w:pPr>
        <w:spacing w:line="360" w:lineRule="auto"/>
        <w:ind w:left="720" w:hanging="360"/>
        <w:jc w:val="both"/>
        <w:rPr>
          <w:rFonts w:ascii="Arial" w:hAnsi="Arial" w:cs="Arial"/>
          <w:sz w:val="24"/>
          <w:szCs w:val="24"/>
        </w:rPr>
      </w:pPr>
    </w:p>
    <w:p w14:paraId="5266624A" w14:textId="77777777" w:rsidR="00626D8F" w:rsidRDefault="00626D8F">
      <w:pPr>
        <w:spacing w:line="360" w:lineRule="auto"/>
        <w:ind w:left="720" w:hanging="360"/>
        <w:jc w:val="both"/>
        <w:rPr>
          <w:rFonts w:ascii="Arial" w:hAnsi="Arial" w:cs="Arial"/>
          <w:sz w:val="24"/>
          <w:szCs w:val="24"/>
        </w:rPr>
      </w:pPr>
    </w:p>
    <w:p w14:paraId="3CD58C85" w14:textId="77777777" w:rsidR="00626D8F" w:rsidRDefault="00626D8F">
      <w:pPr>
        <w:spacing w:line="360" w:lineRule="auto"/>
        <w:ind w:left="720" w:hanging="360"/>
        <w:jc w:val="both"/>
        <w:rPr>
          <w:rFonts w:ascii="Arial" w:hAnsi="Arial" w:cs="Arial"/>
          <w:sz w:val="24"/>
          <w:szCs w:val="24"/>
        </w:rPr>
      </w:pPr>
    </w:p>
    <w:p w14:paraId="677CA9C6" w14:textId="77777777" w:rsidR="00626D8F" w:rsidRDefault="00626D8F">
      <w:pPr>
        <w:spacing w:line="360" w:lineRule="auto"/>
        <w:ind w:left="720" w:hanging="360"/>
        <w:jc w:val="both"/>
        <w:rPr>
          <w:rFonts w:ascii="Arial" w:hAnsi="Arial" w:cs="Arial"/>
          <w:sz w:val="24"/>
          <w:szCs w:val="24"/>
        </w:rPr>
      </w:pPr>
    </w:p>
    <w:p w14:paraId="3489FA81" w14:textId="77777777" w:rsidR="00626D8F" w:rsidRDefault="00626D8F">
      <w:pPr>
        <w:spacing w:line="360" w:lineRule="auto"/>
        <w:ind w:left="720" w:hanging="360"/>
        <w:jc w:val="both"/>
        <w:rPr>
          <w:rFonts w:ascii="Arial" w:hAnsi="Arial" w:cs="Arial"/>
          <w:sz w:val="24"/>
          <w:szCs w:val="24"/>
        </w:rPr>
      </w:pPr>
    </w:p>
    <w:p w14:paraId="2C5BFE15" w14:textId="77777777" w:rsidR="00626D8F" w:rsidRDefault="00626D8F">
      <w:pPr>
        <w:spacing w:line="360" w:lineRule="auto"/>
        <w:ind w:left="720" w:hanging="360"/>
        <w:jc w:val="both"/>
        <w:rPr>
          <w:rFonts w:ascii="Arial" w:hAnsi="Arial" w:cs="Arial"/>
          <w:sz w:val="24"/>
          <w:szCs w:val="24"/>
        </w:rPr>
      </w:pPr>
    </w:p>
    <w:p w14:paraId="602F2F96" w14:textId="77777777" w:rsidR="00626D8F" w:rsidRDefault="00626D8F">
      <w:pPr>
        <w:spacing w:line="360" w:lineRule="auto"/>
        <w:ind w:left="720" w:hanging="360"/>
        <w:jc w:val="both"/>
        <w:rPr>
          <w:rFonts w:ascii="Arial" w:hAnsi="Arial" w:cs="Arial"/>
          <w:sz w:val="24"/>
          <w:szCs w:val="24"/>
        </w:rPr>
      </w:pPr>
    </w:p>
    <w:p w14:paraId="0D418408" w14:textId="77777777" w:rsidR="00626D8F" w:rsidRDefault="00626D8F">
      <w:pPr>
        <w:spacing w:line="360" w:lineRule="auto"/>
        <w:ind w:left="720" w:hanging="360"/>
        <w:jc w:val="both"/>
        <w:rPr>
          <w:rFonts w:ascii="Arial" w:hAnsi="Arial" w:cs="Arial"/>
          <w:sz w:val="24"/>
          <w:szCs w:val="24"/>
        </w:rPr>
      </w:pPr>
    </w:p>
    <w:p w14:paraId="2572E805" w14:textId="77777777" w:rsidR="00626D8F" w:rsidRDefault="00626D8F">
      <w:pPr>
        <w:spacing w:line="360" w:lineRule="auto"/>
        <w:ind w:left="720" w:hanging="360"/>
        <w:jc w:val="both"/>
        <w:rPr>
          <w:rFonts w:ascii="Arial" w:hAnsi="Arial" w:cs="Arial"/>
          <w:sz w:val="24"/>
          <w:szCs w:val="24"/>
        </w:rPr>
      </w:pPr>
    </w:p>
    <w:p w14:paraId="443BDBBC" w14:textId="77777777" w:rsidR="00626D8F" w:rsidRDefault="00626D8F">
      <w:pPr>
        <w:spacing w:line="360" w:lineRule="auto"/>
        <w:ind w:left="720" w:hanging="360"/>
        <w:jc w:val="both"/>
        <w:rPr>
          <w:rFonts w:ascii="Arial" w:hAnsi="Arial" w:cs="Arial"/>
          <w:sz w:val="24"/>
          <w:szCs w:val="24"/>
        </w:rPr>
      </w:pPr>
    </w:p>
    <w:p w14:paraId="4769A5EB" w14:textId="77777777" w:rsidR="00626D8F" w:rsidRDefault="00626D8F">
      <w:pPr>
        <w:spacing w:line="360" w:lineRule="auto"/>
        <w:ind w:left="720" w:hanging="360"/>
        <w:jc w:val="both"/>
        <w:rPr>
          <w:rFonts w:ascii="Arial" w:hAnsi="Arial" w:cs="Arial"/>
          <w:sz w:val="24"/>
          <w:szCs w:val="24"/>
        </w:rPr>
      </w:pPr>
    </w:p>
    <w:p w14:paraId="3B0F146B" w14:textId="77777777" w:rsidR="00626D8F" w:rsidRDefault="00626D8F">
      <w:pPr>
        <w:spacing w:line="360" w:lineRule="auto"/>
        <w:ind w:left="720" w:hanging="360"/>
        <w:jc w:val="both"/>
        <w:rPr>
          <w:rFonts w:ascii="Arial" w:hAnsi="Arial" w:cs="Arial"/>
          <w:sz w:val="24"/>
          <w:szCs w:val="24"/>
        </w:rPr>
      </w:pPr>
    </w:p>
    <w:p w14:paraId="4C8F23DD" w14:textId="77777777" w:rsidR="00626D8F" w:rsidRDefault="00626D8F">
      <w:pPr>
        <w:spacing w:line="360" w:lineRule="auto"/>
        <w:ind w:left="720" w:hanging="360"/>
        <w:jc w:val="both"/>
        <w:rPr>
          <w:rFonts w:ascii="Arial" w:hAnsi="Arial" w:cs="Arial"/>
          <w:sz w:val="24"/>
          <w:szCs w:val="24"/>
        </w:rPr>
      </w:pPr>
    </w:p>
    <w:p w14:paraId="2A5FAAB4" w14:textId="77777777" w:rsidR="00626D8F" w:rsidRDefault="00000000">
      <w:pPr>
        <w:jc w:val="both"/>
        <w:rPr>
          <w:rFonts w:ascii="Arial" w:hAnsi="Arial" w:cs="Arial"/>
          <w:sz w:val="24"/>
          <w:szCs w:val="24"/>
        </w:rPr>
      </w:pPr>
      <w:r>
        <w:rPr>
          <w:rFonts w:ascii="Arial" w:hAnsi="Arial" w:cs="Arial"/>
          <w:b/>
          <w:sz w:val="24"/>
          <w:szCs w:val="24"/>
        </w:rPr>
        <w:lastRenderedPageBreak/>
        <w:t>3.3 Spiral Risk Management Process</w:t>
      </w:r>
    </w:p>
    <w:p w14:paraId="332497EE" w14:textId="77777777" w:rsidR="00626D8F" w:rsidRDefault="00000000">
      <w:pPr>
        <w:spacing w:line="360" w:lineRule="auto"/>
        <w:ind w:firstLine="720"/>
        <w:jc w:val="both"/>
        <w:rPr>
          <w:rFonts w:ascii="Arial" w:hAnsi="Arial" w:cs="Arial"/>
          <w:sz w:val="24"/>
          <w:szCs w:val="24"/>
        </w:rPr>
      </w:pPr>
      <w:r>
        <w:rPr>
          <w:rFonts w:ascii="Arial" w:hAnsi="Arial" w:cs="Arial"/>
          <w:sz w:val="24"/>
          <w:szCs w:val="24"/>
        </w:rPr>
        <w:t>The Spiral component will be applied to manage risks throughout system development. Each cycle will consider the objectives of the current iteration, possible risks, development of the proposed solution, and evaluation of the resulting system. This process is particularly suitable for the study because the system handles product stocks, customer orders, and business records that require accuracy and reliability.</w:t>
      </w:r>
    </w:p>
    <w:p w14:paraId="1DE54574" w14:textId="77777777" w:rsidR="00626D8F" w:rsidRDefault="00000000">
      <w:pPr>
        <w:spacing w:line="360" w:lineRule="auto"/>
        <w:ind w:left="720" w:hanging="360"/>
        <w:jc w:val="both"/>
        <w:rPr>
          <w:rFonts w:ascii="Arial" w:hAnsi="Arial" w:cs="Arial"/>
          <w:sz w:val="24"/>
          <w:szCs w:val="24"/>
        </w:rPr>
      </w:pPr>
      <w:r>
        <w:rPr>
          <w:rFonts w:ascii="Arial" w:hAnsi="Arial" w:cs="Arial"/>
          <w:sz w:val="24"/>
          <w:szCs w:val="24"/>
        </w:rPr>
        <w:t>• Identification of Objectives – The researchers will define the functions and expected results for the current development cycle.</w:t>
      </w:r>
    </w:p>
    <w:p w14:paraId="7FA62B42" w14:textId="77777777" w:rsidR="00626D8F" w:rsidRDefault="00000000">
      <w:pPr>
        <w:spacing w:line="360" w:lineRule="auto"/>
        <w:ind w:left="720" w:hanging="360"/>
        <w:jc w:val="both"/>
        <w:rPr>
          <w:rFonts w:ascii="Arial" w:hAnsi="Arial" w:cs="Arial"/>
          <w:sz w:val="24"/>
          <w:szCs w:val="24"/>
        </w:rPr>
      </w:pPr>
      <w:r>
        <w:rPr>
          <w:rFonts w:ascii="Arial" w:hAnsi="Arial" w:cs="Arial"/>
          <w:sz w:val="24"/>
          <w:szCs w:val="24"/>
        </w:rPr>
        <w:t>• Risk Identification and Analysis – Potential risks such as incorrect stock quantities, duplicate orders, invalid inputs, unauthorized access, data loss, system errors, and usability problems will be considered.</w:t>
      </w:r>
    </w:p>
    <w:p w14:paraId="24D6850E" w14:textId="77777777" w:rsidR="00626D8F" w:rsidRDefault="00000000">
      <w:pPr>
        <w:spacing w:line="360" w:lineRule="auto"/>
        <w:ind w:left="720" w:hanging="360"/>
        <w:jc w:val="both"/>
        <w:rPr>
          <w:rFonts w:ascii="Arial" w:hAnsi="Arial" w:cs="Arial"/>
          <w:sz w:val="24"/>
          <w:szCs w:val="24"/>
        </w:rPr>
      </w:pPr>
      <w:r>
        <w:rPr>
          <w:rFonts w:ascii="Arial" w:hAnsi="Arial" w:cs="Arial"/>
          <w:sz w:val="24"/>
          <w:szCs w:val="24"/>
        </w:rPr>
        <w:t>• Risk Mitigation and Development – Appropriate technical solutions, validation procedures, access controls, and testing activities will be incorporated to reduce identified risks.</w:t>
      </w:r>
    </w:p>
    <w:p w14:paraId="54BB2A26" w14:textId="77777777" w:rsidR="00626D8F" w:rsidRDefault="00000000">
      <w:pPr>
        <w:spacing w:line="360" w:lineRule="auto"/>
        <w:ind w:left="720" w:hanging="360"/>
        <w:jc w:val="both"/>
        <w:rPr>
          <w:rFonts w:ascii="Arial" w:hAnsi="Arial" w:cs="Arial"/>
          <w:sz w:val="24"/>
          <w:szCs w:val="24"/>
        </w:rPr>
      </w:pPr>
      <w:r>
        <w:rPr>
          <w:rFonts w:ascii="Arial" w:hAnsi="Arial" w:cs="Arial"/>
          <w:sz w:val="24"/>
          <w:szCs w:val="24"/>
        </w:rPr>
        <w:t>• Evaluation – The completed iteration will be tested and reviewed. Results and user feedback will determine whether the system is ready for the next cycle or requires further modification.</w:t>
      </w:r>
    </w:p>
    <w:p w14:paraId="2B4CD942" w14:textId="77777777" w:rsidR="00626D8F" w:rsidRDefault="00626D8F">
      <w:pPr>
        <w:spacing w:line="360" w:lineRule="auto"/>
        <w:ind w:left="720" w:hanging="360"/>
        <w:jc w:val="both"/>
        <w:rPr>
          <w:rFonts w:ascii="Arial" w:hAnsi="Arial" w:cs="Arial"/>
          <w:sz w:val="24"/>
          <w:szCs w:val="24"/>
        </w:rPr>
      </w:pPr>
    </w:p>
    <w:p w14:paraId="3E379091" w14:textId="77777777" w:rsidR="00626D8F" w:rsidRDefault="00000000">
      <w:pPr>
        <w:spacing w:line="360" w:lineRule="auto"/>
        <w:ind w:left="720" w:hanging="360"/>
        <w:jc w:val="both"/>
        <w:rPr>
          <w:rFonts w:ascii="Arial" w:hAnsi="Arial" w:cs="Arial"/>
          <w:sz w:val="24"/>
          <w:szCs w:val="24"/>
        </w:rPr>
      </w:pPr>
      <w:r>
        <w:rPr>
          <w:rFonts w:ascii="Arial" w:hAnsi="Arial" w:cs="Arial"/>
          <w:noProof/>
          <w:sz w:val="24"/>
          <w:szCs w:val="24"/>
        </w:rPr>
        <w:drawing>
          <wp:anchor distT="0" distB="0" distL="114300" distR="114300" simplePos="0" relativeHeight="251664384" behindDoc="1" locked="0" layoutInCell="1" allowOverlap="1" wp14:anchorId="417EC127" wp14:editId="36C4CA5D">
            <wp:simplePos x="0" y="0"/>
            <wp:positionH relativeFrom="column">
              <wp:posOffset>-104140</wp:posOffset>
            </wp:positionH>
            <wp:positionV relativeFrom="paragraph">
              <wp:posOffset>65405</wp:posOffset>
            </wp:positionV>
            <wp:extent cx="5264785" cy="3649345"/>
            <wp:effectExtent l="0" t="0" r="12065" b="8255"/>
            <wp:wrapNone/>
            <wp:docPr id="4" name="Picture 4" descr="ChatGPT Image Aug 26, 2026, 12_35_57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tGPT Image Aug 26, 2026, 12_35_57 AM"/>
                    <pic:cNvPicPr>
                      <a:picLocks noChangeAspect="1"/>
                    </pic:cNvPicPr>
                  </pic:nvPicPr>
                  <pic:blipFill>
                    <a:blip r:embed="rId17"/>
                    <a:stretch>
                      <a:fillRect/>
                    </a:stretch>
                  </pic:blipFill>
                  <pic:spPr>
                    <a:xfrm>
                      <a:off x="0" y="0"/>
                      <a:ext cx="5264785" cy="3649345"/>
                    </a:xfrm>
                    <a:prstGeom prst="rect">
                      <a:avLst/>
                    </a:prstGeom>
                  </pic:spPr>
                </pic:pic>
              </a:graphicData>
            </a:graphic>
          </wp:anchor>
        </w:drawing>
      </w:r>
    </w:p>
    <w:p w14:paraId="74B1F179" w14:textId="77777777" w:rsidR="00626D8F" w:rsidRDefault="00626D8F">
      <w:pPr>
        <w:spacing w:line="360" w:lineRule="auto"/>
        <w:ind w:left="720" w:hanging="360"/>
        <w:jc w:val="both"/>
        <w:rPr>
          <w:rFonts w:ascii="Arial" w:hAnsi="Arial" w:cs="Arial"/>
          <w:sz w:val="24"/>
          <w:szCs w:val="24"/>
        </w:rPr>
      </w:pPr>
    </w:p>
    <w:p w14:paraId="6989B740" w14:textId="77777777" w:rsidR="00626D8F" w:rsidRDefault="00626D8F">
      <w:pPr>
        <w:spacing w:line="360" w:lineRule="auto"/>
        <w:ind w:left="720" w:hanging="360"/>
        <w:jc w:val="both"/>
        <w:rPr>
          <w:rFonts w:ascii="Arial" w:hAnsi="Arial" w:cs="Arial"/>
          <w:sz w:val="24"/>
          <w:szCs w:val="24"/>
        </w:rPr>
      </w:pPr>
    </w:p>
    <w:p w14:paraId="6347FBAC" w14:textId="77777777" w:rsidR="00626D8F" w:rsidRDefault="00626D8F">
      <w:pPr>
        <w:spacing w:line="360" w:lineRule="auto"/>
        <w:ind w:left="720" w:hanging="360"/>
        <w:jc w:val="both"/>
        <w:rPr>
          <w:rFonts w:ascii="Arial" w:hAnsi="Arial" w:cs="Arial"/>
          <w:sz w:val="24"/>
          <w:szCs w:val="24"/>
        </w:rPr>
      </w:pPr>
    </w:p>
    <w:p w14:paraId="5B8EE520" w14:textId="77777777" w:rsidR="00626D8F" w:rsidRDefault="00626D8F">
      <w:pPr>
        <w:spacing w:line="360" w:lineRule="auto"/>
        <w:ind w:left="720" w:hanging="360"/>
        <w:jc w:val="both"/>
        <w:rPr>
          <w:rFonts w:ascii="Arial" w:hAnsi="Arial" w:cs="Arial"/>
          <w:sz w:val="24"/>
          <w:szCs w:val="24"/>
        </w:rPr>
      </w:pPr>
    </w:p>
    <w:p w14:paraId="13F8EF32" w14:textId="77777777" w:rsidR="00626D8F" w:rsidRDefault="00626D8F">
      <w:pPr>
        <w:spacing w:line="360" w:lineRule="auto"/>
        <w:ind w:left="720" w:hanging="360"/>
        <w:jc w:val="both"/>
        <w:rPr>
          <w:rFonts w:ascii="Arial" w:hAnsi="Arial" w:cs="Arial"/>
          <w:sz w:val="24"/>
          <w:szCs w:val="24"/>
        </w:rPr>
      </w:pPr>
    </w:p>
    <w:p w14:paraId="4FFCFA39" w14:textId="77777777" w:rsidR="00626D8F" w:rsidRDefault="00626D8F">
      <w:pPr>
        <w:spacing w:line="360" w:lineRule="auto"/>
        <w:ind w:left="720" w:hanging="360"/>
        <w:jc w:val="both"/>
        <w:rPr>
          <w:rFonts w:ascii="Arial" w:hAnsi="Arial" w:cs="Arial"/>
          <w:sz w:val="24"/>
          <w:szCs w:val="24"/>
        </w:rPr>
      </w:pPr>
    </w:p>
    <w:p w14:paraId="37184B3A" w14:textId="77777777" w:rsidR="00626D8F" w:rsidRDefault="00626D8F">
      <w:pPr>
        <w:spacing w:line="360" w:lineRule="auto"/>
        <w:ind w:left="720" w:hanging="360"/>
        <w:jc w:val="both"/>
        <w:rPr>
          <w:rFonts w:ascii="Arial" w:hAnsi="Arial" w:cs="Arial"/>
          <w:sz w:val="24"/>
          <w:szCs w:val="24"/>
        </w:rPr>
      </w:pPr>
    </w:p>
    <w:p w14:paraId="3A0AC6D7" w14:textId="77777777" w:rsidR="00626D8F" w:rsidRDefault="00626D8F">
      <w:pPr>
        <w:spacing w:line="360" w:lineRule="auto"/>
        <w:ind w:left="720" w:hanging="360"/>
        <w:jc w:val="both"/>
        <w:rPr>
          <w:rFonts w:ascii="Arial" w:hAnsi="Arial" w:cs="Arial"/>
          <w:sz w:val="24"/>
          <w:szCs w:val="24"/>
        </w:rPr>
      </w:pPr>
    </w:p>
    <w:p w14:paraId="4A7AE69E" w14:textId="77777777" w:rsidR="00626D8F" w:rsidRDefault="00626D8F">
      <w:pPr>
        <w:spacing w:line="360" w:lineRule="auto"/>
        <w:jc w:val="both"/>
        <w:rPr>
          <w:rFonts w:ascii="Arial" w:hAnsi="Arial" w:cs="Arial"/>
          <w:sz w:val="24"/>
          <w:szCs w:val="24"/>
        </w:rPr>
      </w:pPr>
    </w:p>
    <w:p w14:paraId="67EE244C" w14:textId="77777777" w:rsidR="00626D8F" w:rsidRDefault="00626D8F">
      <w:pPr>
        <w:spacing w:line="360" w:lineRule="auto"/>
        <w:ind w:left="720" w:hanging="360"/>
        <w:jc w:val="both"/>
        <w:rPr>
          <w:rFonts w:ascii="Arial" w:hAnsi="Arial" w:cs="Arial"/>
          <w:sz w:val="24"/>
          <w:szCs w:val="24"/>
        </w:rPr>
      </w:pPr>
    </w:p>
    <w:p w14:paraId="35F35CD7" w14:textId="77777777" w:rsidR="00626D8F" w:rsidRDefault="00626D8F">
      <w:pPr>
        <w:spacing w:line="360" w:lineRule="auto"/>
        <w:ind w:left="720" w:hanging="360"/>
        <w:jc w:val="both"/>
        <w:rPr>
          <w:rFonts w:ascii="Arial" w:hAnsi="Arial" w:cs="Arial"/>
          <w:sz w:val="24"/>
          <w:szCs w:val="24"/>
        </w:rPr>
      </w:pPr>
    </w:p>
    <w:p w14:paraId="543D66CA" w14:textId="77777777" w:rsidR="00626D8F" w:rsidRDefault="00626D8F">
      <w:pPr>
        <w:spacing w:line="360" w:lineRule="auto"/>
        <w:ind w:left="720" w:hanging="360"/>
        <w:jc w:val="both"/>
        <w:rPr>
          <w:rFonts w:ascii="Arial" w:hAnsi="Arial" w:cs="Arial"/>
          <w:sz w:val="24"/>
          <w:szCs w:val="24"/>
        </w:rPr>
      </w:pPr>
    </w:p>
    <w:p w14:paraId="529D468C" w14:textId="77777777" w:rsidR="00626D8F" w:rsidRDefault="00626D8F">
      <w:pPr>
        <w:spacing w:line="360" w:lineRule="auto"/>
        <w:ind w:left="720" w:hanging="360"/>
        <w:jc w:val="both"/>
        <w:rPr>
          <w:rFonts w:ascii="Arial" w:hAnsi="Arial" w:cs="Arial"/>
          <w:sz w:val="24"/>
          <w:szCs w:val="24"/>
        </w:rPr>
      </w:pPr>
    </w:p>
    <w:p w14:paraId="76A849AA" w14:textId="77777777" w:rsidR="00626D8F" w:rsidRDefault="00626D8F">
      <w:pPr>
        <w:spacing w:line="360" w:lineRule="auto"/>
        <w:ind w:left="720" w:hanging="360"/>
        <w:jc w:val="both"/>
        <w:rPr>
          <w:rFonts w:ascii="Arial" w:hAnsi="Arial" w:cs="Arial"/>
          <w:sz w:val="24"/>
          <w:szCs w:val="24"/>
        </w:rPr>
      </w:pPr>
    </w:p>
    <w:p w14:paraId="311EF2AC" w14:textId="77777777" w:rsidR="00626D8F" w:rsidRDefault="00626D8F">
      <w:pPr>
        <w:spacing w:line="360" w:lineRule="auto"/>
        <w:ind w:left="720" w:hanging="360"/>
        <w:jc w:val="both"/>
        <w:rPr>
          <w:rFonts w:ascii="Arial" w:hAnsi="Arial" w:cs="Arial"/>
          <w:sz w:val="24"/>
          <w:szCs w:val="24"/>
        </w:rPr>
      </w:pPr>
    </w:p>
    <w:p w14:paraId="0B508A54" w14:textId="77777777" w:rsidR="00626D8F" w:rsidRDefault="00626D8F">
      <w:pPr>
        <w:spacing w:line="360" w:lineRule="auto"/>
        <w:ind w:left="720" w:hanging="360"/>
        <w:jc w:val="both"/>
        <w:rPr>
          <w:rFonts w:ascii="Arial" w:hAnsi="Arial" w:cs="Arial"/>
          <w:sz w:val="24"/>
          <w:szCs w:val="24"/>
        </w:rPr>
      </w:pPr>
    </w:p>
    <w:p w14:paraId="2BD763D3" w14:textId="77777777" w:rsidR="00626D8F" w:rsidRDefault="00000000">
      <w:pPr>
        <w:jc w:val="both"/>
        <w:rPr>
          <w:rFonts w:ascii="Arial" w:hAnsi="Arial" w:cs="Arial"/>
          <w:sz w:val="24"/>
          <w:szCs w:val="24"/>
        </w:rPr>
      </w:pPr>
      <w:r>
        <w:rPr>
          <w:rFonts w:ascii="Arial" w:hAnsi="Arial" w:cs="Arial"/>
          <w:b/>
          <w:sz w:val="24"/>
          <w:szCs w:val="24"/>
        </w:rPr>
        <w:t>3.4 Integration of Agile and Spiral Methodologies</w:t>
      </w:r>
    </w:p>
    <w:p w14:paraId="011D6F0C" w14:textId="77777777" w:rsidR="00626D8F" w:rsidRDefault="00000000">
      <w:pPr>
        <w:spacing w:line="360" w:lineRule="auto"/>
        <w:ind w:firstLine="720"/>
        <w:jc w:val="both"/>
        <w:rPr>
          <w:rFonts w:ascii="Arial" w:hAnsi="Arial" w:cs="Arial"/>
          <w:sz w:val="24"/>
          <w:szCs w:val="24"/>
        </w:rPr>
      </w:pPr>
      <w:r>
        <w:rPr>
          <w:rFonts w:ascii="Arial" w:hAnsi="Arial" w:cs="Arial"/>
          <w:sz w:val="24"/>
          <w:szCs w:val="24"/>
        </w:rPr>
        <w:t>The two methodologies will operate together rather than as separate development approaches. Agile will provide the iterative structure for developing and improving system features, while Spiral will provide a risk-focused evaluation within each iteration. For example, when the inventory module is developed, the Agile process will guide its planning, coding, testing, and feedback, while the Spiral process will identify risks such as inaccurate stock updates and determine controls or improvements before the module is finalized.</w:t>
      </w:r>
    </w:p>
    <w:p w14:paraId="6139C738" w14:textId="77777777" w:rsidR="00626D8F" w:rsidRDefault="00000000">
      <w:pPr>
        <w:spacing w:line="360" w:lineRule="auto"/>
        <w:ind w:firstLine="720"/>
        <w:jc w:val="both"/>
        <w:rPr>
          <w:rFonts w:ascii="Arial" w:hAnsi="Arial" w:cs="Arial"/>
          <w:sz w:val="24"/>
          <w:szCs w:val="24"/>
        </w:rPr>
      </w:pPr>
      <w:r>
        <w:rPr>
          <w:rFonts w:ascii="Arial" w:hAnsi="Arial" w:cs="Arial"/>
          <w:sz w:val="24"/>
          <w:szCs w:val="24"/>
        </w:rPr>
        <w:t>The combined methodology will be applied to the major components of the proposed system, including product listing, inventory tracking, order processing, centralized product and order records, and basic administrative management. The approach will support the study's objective of improving inventory accuracy, reducing manual errors, streamlining transactions, and improving customer accessibility.</w:t>
      </w:r>
    </w:p>
    <w:p w14:paraId="009CA177" w14:textId="77777777" w:rsidR="00626D8F" w:rsidRDefault="00000000">
      <w:pPr>
        <w:jc w:val="both"/>
        <w:rPr>
          <w:rFonts w:ascii="Arial" w:hAnsi="Arial" w:cs="Arial"/>
          <w:sz w:val="24"/>
          <w:szCs w:val="24"/>
        </w:rPr>
      </w:pPr>
      <w:r>
        <w:rPr>
          <w:rFonts w:ascii="Arial" w:hAnsi="Arial" w:cs="Arial"/>
          <w:b/>
          <w:sz w:val="24"/>
          <w:szCs w:val="24"/>
        </w:rPr>
        <w:t>3.5 Development Cycles</w:t>
      </w:r>
    </w:p>
    <w:p w14:paraId="13EB0350" w14:textId="77777777" w:rsidR="00626D8F" w:rsidRDefault="00000000">
      <w:pPr>
        <w:spacing w:line="360" w:lineRule="auto"/>
        <w:ind w:firstLine="720"/>
        <w:jc w:val="both"/>
        <w:rPr>
          <w:rFonts w:ascii="Arial" w:hAnsi="Arial" w:cs="Arial"/>
          <w:sz w:val="24"/>
          <w:szCs w:val="24"/>
        </w:rPr>
      </w:pPr>
      <w:r>
        <w:rPr>
          <w:rFonts w:ascii="Arial" w:hAnsi="Arial" w:cs="Arial"/>
          <w:sz w:val="24"/>
          <w:szCs w:val="24"/>
        </w:rPr>
        <w:t>The development will be organized into practical cycles that correspond to the major functions of the proposed Inventory Management and Online Ordering System. The exact number and duration of cycles may be adjusted according to the progress of the researchers and feedback obtained during evaluation.</w:t>
      </w:r>
    </w:p>
    <w:p w14:paraId="39EAC691" w14:textId="77777777" w:rsidR="00626D8F" w:rsidRDefault="00000000">
      <w:pPr>
        <w:spacing w:line="360" w:lineRule="auto"/>
        <w:ind w:left="720" w:hanging="360"/>
        <w:jc w:val="both"/>
        <w:rPr>
          <w:rFonts w:ascii="Arial" w:hAnsi="Arial" w:cs="Arial"/>
          <w:sz w:val="24"/>
          <w:szCs w:val="24"/>
        </w:rPr>
      </w:pPr>
      <w:r>
        <w:rPr>
          <w:rFonts w:ascii="Arial" w:hAnsi="Arial" w:cs="Arial"/>
          <w:sz w:val="24"/>
          <w:szCs w:val="24"/>
        </w:rPr>
        <w:t>• Cycle 1 – Requirements and Planning: Identify business requirements, define system users, document current manual processes, prioritize features, and identify initial technical and operational risks.</w:t>
      </w:r>
    </w:p>
    <w:p w14:paraId="7ED077FC" w14:textId="77777777" w:rsidR="00626D8F" w:rsidRDefault="00000000">
      <w:pPr>
        <w:spacing w:line="360" w:lineRule="auto"/>
        <w:ind w:left="720" w:hanging="360"/>
        <w:jc w:val="both"/>
        <w:rPr>
          <w:rFonts w:ascii="Arial" w:hAnsi="Arial" w:cs="Arial"/>
          <w:sz w:val="24"/>
          <w:szCs w:val="24"/>
        </w:rPr>
      </w:pPr>
      <w:r>
        <w:rPr>
          <w:rFonts w:ascii="Arial" w:hAnsi="Arial" w:cs="Arial"/>
          <w:sz w:val="24"/>
          <w:szCs w:val="24"/>
        </w:rPr>
        <w:t>• Cycle 2 – Product and Inventory Module: Develop product listing and inventory tracking functions. Test stock quantity updates, product records, and administrative controls while evaluating risks related to inventory accuracy.</w:t>
      </w:r>
    </w:p>
    <w:p w14:paraId="1E97F5D6" w14:textId="77777777" w:rsidR="00626D8F" w:rsidRDefault="00000000">
      <w:pPr>
        <w:spacing w:line="360" w:lineRule="auto"/>
        <w:ind w:left="720" w:hanging="360"/>
        <w:jc w:val="both"/>
        <w:rPr>
          <w:rFonts w:ascii="Arial" w:hAnsi="Arial" w:cs="Arial"/>
          <w:sz w:val="24"/>
          <w:szCs w:val="24"/>
        </w:rPr>
      </w:pPr>
      <w:r>
        <w:rPr>
          <w:rFonts w:ascii="Arial" w:hAnsi="Arial" w:cs="Arial"/>
          <w:sz w:val="24"/>
          <w:szCs w:val="24"/>
        </w:rPr>
        <w:t>• Cycle 3 – Online Ordering Module: Develop customer product browsing and online ordering functions. Test order submission and validation while evaluating risks related to incorrect or incomplete orders.</w:t>
      </w:r>
    </w:p>
    <w:p w14:paraId="46BECCD0" w14:textId="77777777" w:rsidR="00626D8F" w:rsidRDefault="00000000">
      <w:pPr>
        <w:spacing w:line="360" w:lineRule="auto"/>
        <w:ind w:left="720" w:hanging="360"/>
        <w:jc w:val="both"/>
        <w:rPr>
          <w:rFonts w:ascii="Arial" w:hAnsi="Arial" w:cs="Arial"/>
          <w:sz w:val="24"/>
          <w:szCs w:val="24"/>
        </w:rPr>
      </w:pPr>
      <w:r>
        <w:rPr>
          <w:rFonts w:ascii="Arial" w:hAnsi="Arial" w:cs="Arial"/>
          <w:sz w:val="24"/>
          <w:szCs w:val="24"/>
        </w:rPr>
        <w:lastRenderedPageBreak/>
        <w:t>• Cycle 4 – Order and Records Management: Develop administrative order management and centralized product, order, and sales records. Test data consistency and the connection between orders and inventory.</w:t>
      </w:r>
    </w:p>
    <w:p w14:paraId="20C418A3" w14:textId="77777777" w:rsidR="00626D8F" w:rsidRDefault="00000000">
      <w:pPr>
        <w:spacing w:line="360" w:lineRule="auto"/>
        <w:ind w:left="720" w:hanging="360"/>
        <w:jc w:val="both"/>
        <w:rPr>
          <w:rFonts w:ascii="Arial" w:hAnsi="Arial" w:cs="Arial"/>
          <w:sz w:val="24"/>
          <w:szCs w:val="24"/>
        </w:rPr>
      </w:pPr>
      <w:r>
        <w:rPr>
          <w:rFonts w:ascii="Arial" w:hAnsi="Arial" w:cs="Arial"/>
          <w:sz w:val="24"/>
          <w:szCs w:val="24"/>
        </w:rPr>
        <w:t>• Cycle 5 – Integration and System Improvement: Integrate the completed modules, conduct broader functional and usability testing, address identified defects, and apply user feedback.</w:t>
      </w:r>
    </w:p>
    <w:p w14:paraId="1DF1ED39" w14:textId="77777777" w:rsidR="00626D8F" w:rsidRDefault="00000000">
      <w:pPr>
        <w:spacing w:line="360" w:lineRule="auto"/>
        <w:ind w:left="720" w:hanging="360"/>
        <w:jc w:val="both"/>
        <w:rPr>
          <w:rFonts w:ascii="Arial" w:hAnsi="Arial" w:cs="Arial"/>
          <w:sz w:val="24"/>
          <w:szCs w:val="24"/>
        </w:rPr>
      </w:pPr>
      <w:r>
        <w:rPr>
          <w:rFonts w:ascii="Arial" w:hAnsi="Arial" w:cs="Arial"/>
          <w:sz w:val="24"/>
          <w:szCs w:val="24"/>
        </w:rPr>
        <w:t>• Cycle 6 – Final Evaluation and Deployment Preparation: Perform final testing and evaluation, document remaining issues, make final improvements, and prepare the system for use within the defined study scope.</w:t>
      </w:r>
    </w:p>
    <w:p w14:paraId="65266C89" w14:textId="77777777" w:rsidR="00626D8F" w:rsidRDefault="00000000">
      <w:pPr>
        <w:jc w:val="both"/>
        <w:rPr>
          <w:rFonts w:ascii="Arial" w:hAnsi="Arial" w:cs="Arial"/>
          <w:sz w:val="24"/>
          <w:szCs w:val="24"/>
        </w:rPr>
      </w:pPr>
      <w:r>
        <w:rPr>
          <w:rFonts w:ascii="Arial" w:hAnsi="Arial" w:cs="Arial"/>
          <w:b/>
          <w:sz w:val="24"/>
          <w:szCs w:val="24"/>
        </w:rPr>
        <w:t>3.6 System Development Activities</w:t>
      </w:r>
    </w:p>
    <w:p w14:paraId="0E1EB2E4" w14:textId="77777777" w:rsidR="00626D8F" w:rsidRDefault="00000000">
      <w:pPr>
        <w:spacing w:line="360" w:lineRule="auto"/>
        <w:ind w:firstLine="720"/>
        <w:jc w:val="both"/>
        <w:rPr>
          <w:rFonts w:ascii="Arial" w:hAnsi="Arial" w:cs="Arial"/>
          <w:sz w:val="24"/>
          <w:szCs w:val="24"/>
        </w:rPr>
      </w:pPr>
      <w:r>
        <w:rPr>
          <w:rFonts w:ascii="Arial" w:hAnsi="Arial" w:cs="Arial"/>
          <w:sz w:val="24"/>
          <w:szCs w:val="24"/>
        </w:rPr>
        <w:t>The development activities will follow the combined Agile-Spiral process. Requirements will first be identified from the existing business processes and the objectives of the study. The researchers will then design, develop, test, and evaluate each prioritized system feature. Feedback and risk findings will be used to refine succeeding versions of the system.</w:t>
      </w:r>
    </w:p>
    <w:p w14:paraId="4AC1969D" w14:textId="77777777" w:rsidR="00626D8F" w:rsidRDefault="00000000">
      <w:pPr>
        <w:spacing w:line="360" w:lineRule="auto"/>
        <w:ind w:left="720" w:hanging="360"/>
        <w:jc w:val="both"/>
        <w:rPr>
          <w:rFonts w:ascii="Arial" w:hAnsi="Arial" w:cs="Arial"/>
          <w:sz w:val="24"/>
          <w:szCs w:val="24"/>
        </w:rPr>
      </w:pPr>
      <w:r>
        <w:rPr>
          <w:rFonts w:ascii="Arial" w:hAnsi="Arial" w:cs="Arial"/>
          <w:sz w:val="24"/>
          <w:szCs w:val="24"/>
        </w:rPr>
        <w:t xml:space="preserve">• Requirements Analysis – Determine the functional and operational requirements of </w:t>
      </w:r>
      <w:proofErr w:type="spellStart"/>
      <w:r>
        <w:rPr>
          <w:rFonts w:ascii="Arial" w:hAnsi="Arial" w:cs="Arial"/>
          <w:sz w:val="24"/>
          <w:szCs w:val="24"/>
        </w:rPr>
        <w:t>Eskinita</w:t>
      </w:r>
      <w:proofErr w:type="spellEnd"/>
      <w:r>
        <w:rPr>
          <w:rFonts w:ascii="Arial" w:hAnsi="Arial" w:cs="Arial"/>
          <w:sz w:val="24"/>
          <w:szCs w:val="24"/>
        </w:rPr>
        <w:t xml:space="preserve"> Apparel.</w:t>
      </w:r>
    </w:p>
    <w:p w14:paraId="7FBBF14E" w14:textId="77777777" w:rsidR="00626D8F" w:rsidRDefault="00000000">
      <w:pPr>
        <w:spacing w:line="360" w:lineRule="auto"/>
        <w:ind w:left="720" w:hanging="360"/>
        <w:jc w:val="both"/>
        <w:rPr>
          <w:rFonts w:ascii="Arial" w:hAnsi="Arial" w:cs="Arial"/>
          <w:sz w:val="24"/>
          <w:szCs w:val="24"/>
        </w:rPr>
      </w:pPr>
      <w:r>
        <w:rPr>
          <w:rFonts w:ascii="Arial" w:hAnsi="Arial" w:cs="Arial"/>
          <w:sz w:val="24"/>
          <w:szCs w:val="24"/>
        </w:rPr>
        <w:t>• System Design – Prepare the system structure, database design, user interfaces, and process flow for the proposed features.</w:t>
      </w:r>
    </w:p>
    <w:p w14:paraId="6825293B" w14:textId="77777777" w:rsidR="00626D8F" w:rsidRDefault="00000000">
      <w:pPr>
        <w:spacing w:line="360" w:lineRule="auto"/>
        <w:ind w:left="720" w:hanging="360"/>
        <w:jc w:val="both"/>
        <w:rPr>
          <w:rFonts w:ascii="Arial" w:hAnsi="Arial" w:cs="Arial"/>
          <w:sz w:val="24"/>
          <w:szCs w:val="24"/>
        </w:rPr>
      </w:pPr>
      <w:r>
        <w:rPr>
          <w:rFonts w:ascii="Arial" w:hAnsi="Arial" w:cs="Arial"/>
          <w:sz w:val="24"/>
          <w:szCs w:val="24"/>
        </w:rPr>
        <w:t>• Implementation – Develop the system modules and integrate them into a working application.</w:t>
      </w:r>
    </w:p>
    <w:p w14:paraId="74ABABD9" w14:textId="77777777" w:rsidR="00626D8F" w:rsidRDefault="00000000">
      <w:pPr>
        <w:spacing w:line="360" w:lineRule="auto"/>
        <w:ind w:left="720" w:hanging="360"/>
        <w:jc w:val="both"/>
        <w:rPr>
          <w:rFonts w:ascii="Arial" w:hAnsi="Arial" w:cs="Arial"/>
          <w:sz w:val="24"/>
          <w:szCs w:val="24"/>
        </w:rPr>
      </w:pPr>
      <w:r>
        <w:rPr>
          <w:rFonts w:ascii="Arial" w:hAnsi="Arial" w:cs="Arial"/>
          <w:sz w:val="24"/>
          <w:szCs w:val="24"/>
        </w:rPr>
        <w:t>• Testing – Verify that each feature performs its intended function and that information is processed consistently.</w:t>
      </w:r>
    </w:p>
    <w:p w14:paraId="78ECA7DA" w14:textId="77777777" w:rsidR="00626D8F" w:rsidRDefault="00000000">
      <w:pPr>
        <w:spacing w:line="360" w:lineRule="auto"/>
        <w:ind w:left="720" w:hanging="360"/>
        <w:jc w:val="both"/>
        <w:rPr>
          <w:rFonts w:ascii="Arial" w:hAnsi="Arial" w:cs="Arial"/>
          <w:sz w:val="24"/>
          <w:szCs w:val="24"/>
        </w:rPr>
      </w:pPr>
      <w:r>
        <w:rPr>
          <w:rFonts w:ascii="Arial" w:hAnsi="Arial" w:cs="Arial"/>
          <w:sz w:val="24"/>
          <w:szCs w:val="24"/>
        </w:rPr>
        <w:t>• Evaluation and Feedback – Obtain comments from the intended users regarding functionality, usability, and suitability.</w:t>
      </w:r>
    </w:p>
    <w:p w14:paraId="29F0587F" w14:textId="77777777" w:rsidR="00626D8F" w:rsidRDefault="00000000">
      <w:pPr>
        <w:spacing w:line="360" w:lineRule="auto"/>
        <w:ind w:left="720" w:hanging="360"/>
        <w:jc w:val="both"/>
        <w:rPr>
          <w:rFonts w:ascii="Arial" w:hAnsi="Arial" w:cs="Arial"/>
          <w:sz w:val="24"/>
          <w:szCs w:val="24"/>
        </w:rPr>
      </w:pPr>
      <w:r>
        <w:rPr>
          <w:rFonts w:ascii="Arial" w:hAnsi="Arial" w:cs="Arial"/>
          <w:sz w:val="24"/>
          <w:szCs w:val="24"/>
        </w:rPr>
        <w:t>• Revision – Correct identified defects and incorporate appropriate improvements based on testing and feedback.</w:t>
      </w:r>
    </w:p>
    <w:p w14:paraId="047FD52F" w14:textId="77777777" w:rsidR="00626D8F" w:rsidRDefault="00000000">
      <w:pPr>
        <w:spacing w:line="360" w:lineRule="auto"/>
        <w:ind w:left="720" w:hanging="360"/>
        <w:jc w:val="both"/>
        <w:rPr>
          <w:rFonts w:ascii="Arial" w:hAnsi="Arial" w:cs="Arial"/>
          <w:sz w:val="24"/>
          <w:szCs w:val="24"/>
        </w:rPr>
      </w:pPr>
      <w:r>
        <w:rPr>
          <w:rFonts w:ascii="Arial" w:hAnsi="Arial" w:cs="Arial"/>
          <w:sz w:val="24"/>
          <w:szCs w:val="24"/>
        </w:rPr>
        <w:t>• Final Integration – Combine the tested modules into the completed system and conduct final evaluation.</w:t>
      </w:r>
    </w:p>
    <w:p w14:paraId="372225C5" w14:textId="77777777" w:rsidR="00626D8F" w:rsidRDefault="00000000">
      <w:pPr>
        <w:jc w:val="both"/>
        <w:rPr>
          <w:rFonts w:ascii="Arial" w:hAnsi="Arial" w:cs="Arial"/>
          <w:sz w:val="24"/>
          <w:szCs w:val="24"/>
        </w:rPr>
      </w:pPr>
      <w:r>
        <w:rPr>
          <w:rFonts w:ascii="Arial" w:hAnsi="Arial" w:cs="Arial"/>
          <w:b/>
          <w:sz w:val="24"/>
          <w:szCs w:val="24"/>
        </w:rPr>
        <w:t>3.7 System Testing and Evaluation</w:t>
      </w:r>
    </w:p>
    <w:p w14:paraId="340FCB29" w14:textId="77777777" w:rsidR="00626D8F" w:rsidRDefault="00000000">
      <w:pPr>
        <w:spacing w:line="360" w:lineRule="auto"/>
        <w:ind w:firstLine="720"/>
        <w:jc w:val="both"/>
        <w:rPr>
          <w:rFonts w:ascii="Arial" w:hAnsi="Arial" w:cs="Arial"/>
          <w:sz w:val="24"/>
          <w:szCs w:val="24"/>
        </w:rPr>
      </w:pPr>
      <w:r>
        <w:rPr>
          <w:rFonts w:ascii="Arial" w:hAnsi="Arial" w:cs="Arial"/>
          <w:sz w:val="24"/>
          <w:szCs w:val="24"/>
        </w:rPr>
        <w:t xml:space="preserve">Testing will be conducted throughout the development cycles instead of only at the end of the project. Functional testing will be used to verify whether the system performs the required functions correctly. The researchers will also </w:t>
      </w:r>
      <w:r>
        <w:rPr>
          <w:rFonts w:ascii="Arial" w:hAnsi="Arial" w:cs="Arial"/>
          <w:sz w:val="24"/>
          <w:szCs w:val="24"/>
        </w:rPr>
        <w:lastRenderedPageBreak/>
        <w:t>check inventory updates, order processing, product information, administrative functions, and record management.</w:t>
      </w:r>
    </w:p>
    <w:p w14:paraId="5CF1C081" w14:textId="77777777" w:rsidR="00626D8F" w:rsidRDefault="00000000">
      <w:pPr>
        <w:spacing w:line="360" w:lineRule="auto"/>
        <w:ind w:firstLine="720"/>
        <w:jc w:val="both"/>
        <w:rPr>
          <w:rFonts w:ascii="Arial" w:hAnsi="Arial" w:cs="Arial"/>
          <w:sz w:val="24"/>
          <w:szCs w:val="24"/>
        </w:rPr>
      </w:pPr>
      <w:r>
        <w:rPr>
          <w:rFonts w:ascii="Arial" w:hAnsi="Arial" w:cs="Arial"/>
          <w:sz w:val="24"/>
          <w:szCs w:val="24"/>
        </w:rPr>
        <w:t>Usability evaluation will focus on ease of navigation, clarity of information, ease of performing common tasks, and overall user satisfaction. Problems identified during testing will be recorded and addressed in subsequent Agile iterations. Risk-related findings will also be reviewed using the Spiral process before the system is considered ready for final evaluation.</w:t>
      </w:r>
    </w:p>
    <w:p w14:paraId="4173022F" w14:textId="77777777" w:rsidR="00626D8F" w:rsidRDefault="00000000">
      <w:pPr>
        <w:jc w:val="both"/>
        <w:rPr>
          <w:rFonts w:ascii="Arial" w:hAnsi="Arial" w:cs="Arial"/>
          <w:sz w:val="24"/>
          <w:szCs w:val="24"/>
        </w:rPr>
      </w:pPr>
      <w:r>
        <w:rPr>
          <w:rFonts w:ascii="Arial" w:hAnsi="Arial" w:cs="Arial"/>
          <w:b/>
          <w:sz w:val="24"/>
          <w:szCs w:val="24"/>
        </w:rPr>
        <w:t>3.8 Research Locale and Scope of Participants</w:t>
      </w:r>
    </w:p>
    <w:p w14:paraId="74279F6F" w14:textId="77777777" w:rsidR="00626D8F" w:rsidRDefault="00000000">
      <w:pPr>
        <w:spacing w:line="360" w:lineRule="auto"/>
        <w:ind w:firstLine="720"/>
        <w:jc w:val="both"/>
        <w:rPr>
          <w:rFonts w:ascii="Arial" w:hAnsi="Arial" w:cs="Arial"/>
          <w:sz w:val="24"/>
          <w:szCs w:val="24"/>
        </w:rPr>
      </w:pPr>
      <w:r>
        <w:rPr>
          <w:rFonts w:ascii="Arial" w:hAnsi="Arial" w:cs="Arial"/>
          <w:sz w:val="24"/>
          <w:szCs w:val="24"/>
        </w:rPr>
        <w:t xml:space="preserve">The study will be conducted within the defined operational and research scope of </w:t>
      </w:r>
      <w:proofErr w:type="spellStart"/>
      <w:r>
        <w:rPr>
          <w:rFonts w:ascii="Arial" w:hAnsi="Arial" w:cs="Arial"/>
          <w:sz w:val="24"/>
          <w:szCs w:val="24"/>
        </w:rPr>
        <w:t>Eskinita</w:t>
      </w:r>
      <w:proofErr w:type="spellEnd"/>
      <w:r>
        <w:rPr>
          <w:rFonts w:ascii="Arial" w:hAnsi="Arial" w:cs="Arial"/>
          <w:sz w:val="24"/>
          <w:szCs w:val="24"/>
        </w:rPr>
        <w:t xml:space="preserve"> Apparel and will be geographically limited to the National Capital Region (NCR). Customer participation, user feedback, and related evaluation activities will focus on individuals and business operations within the NCR vicinity. The study will not be generalized to customers or business operations located outside NCR.</w:t>
      </w:r>
    </w:p>
    <w:p w14:paraId="2F1C67C7" w14:textId="77777777" w:rsidR="00626D8F" w:rsidRDefault="00000000">
      <w:pPr>
        <w:spacing w:line="360" w:lineRule="auto"/>
        <w:ind w:firstLine="720"/>
        <w:jc w:val="both"/>
        <w:rPr>
          <w:rFonts w:ascii="Arial" w:hAnsi="Arial" w:cs="Arial"/>
          <w:sz w:val="24"/>
          <w:szCs w:val="24"/>
        </w:rPr>
      </w:pPr>
      <w:r>
        <w:rPr>
          <w:rFonts w:ascii="Arial" w:hAnsi="Arial" w:cs="Arial"/>
          <w:sz w:val="24"/>
          <w:szCs w:val="24"/>
        </w:rPr>
        <w:t>The business owner will serve as the primary administrator and evaluator of the business management functions, while intended customers will provide feedback on the online ordering and customer-facing functions. The final number of participants will depend on the approved research sampling plan of the researchers and their adviser.</w:t>
      </w:r>
    </w:p>
    <w:p w14:paraId="6FC5F9E8" w14:textId="77777777" w:rsidR="00626D8F" w:rsidRDefault="00000000">
      <w:pPr>
        <w:jc w:val="both"/>
        <w:rPr>
          <w:rFonts w:ascii="Arial" w:hAnsi="Arial" w:cs="Arial"/>
          <w:sz w:val="24"/>
          <w:szCs w:val="24"/>
        </w:rPr>
      </w:pPr>
      <w:r>
        <w:rPr>
          <w:rFonts w:ascii="Arial" w:hAnsi="Arial" w:cs="Arial"/>
          <w:b/>
          <w:sz w:val="24"/>
          <w:szCs w:val="24"/>
        </w:rPr>
        <w:t>3.9 Data Gathering Procedure</w:t>
      </w:r>
    </w:p>
    <w:p w14:paraId="19113777" w14:textId="77777777" w:rsidR="00626D8F" w:rsidRDefault="00000000">
      <w:pPr>
        <w:spacing w:line="360" w:lineRule="auto"/>
        <w:ind w:firstLine="720"/>
        <w:jc w:val="both"/>
        <w:rPr>
          <w:rFonts w:ascii="Arial" w:hAnsi="Arial" w:cs="Arial"/>
          <w:sz w:val="24"/>
          <w:szCs w:val="24"/>
        </w:rPr>
      </w:pPr>
      <w:r>
        <w:rPr>
          <w:rFonts w:ascii="Arial" w:hAnsi="Arial" w:cs="Arial"/>
          <w:sz w:val="24"/>
          <w:szCs w:val="24"/>
        </w:rPr>
        <w:t>The researchers will gather information needed for system development through observation of existing business processes, consultation with the business owner, review of current inventory and ordering practices, and user feedback during system evaluation. Information gathered will be used to identify requirements, validate system functions, and determine necessary improvements.</w:t>
      </w:r>
    </w:p>
    <w:p w14:paraId="44897F36" w14:textId="77777777" w:rsidR="00626D8F" w:rsidRDefault="00000000">
      <w:pPr>
        <w:spacing w:line="360" w:lineRule="auto"/>
        <w:ind w:left="720" w:hanging="360"/>
        <w:jc w:val="both"/>
        <w:rPr>
          <w:rFonts w:ascii="Arial" w:hAnsi="Arial" w:cs="Arial"/>
          <w:sz w:val="24"/>
          <w:szCs w:val="24"/>
        </w:rPr>
      </w:pPr>
      <w:r>
        <w:rPr>
          <w:rFonts w:ascii="Arial" w:hAnsi="Arial" w:cs="Arial"/>
          <w:sz w:val="24"/>
          <w:szCs w:val="24"/>
        </w:rPr>
        <w:t>• Observe the existing inventory and ordering procedures.</w:t>
      </w:r>
    </w:p>
    <w:p w14:paraId="69E2102F" w14:textId="77777777" w:rsidR="00626D8F" w:rsidRDefault="00000000">
      <w:pPr>
        <w:spacing w:line="360" w:lineRule="auto"/>
        <w:ind w:left="720" w:hanging="360"/>
        <w:jc w:val="both"/>
        <w:rPr>
          <w:rFonts w:ascii="Arial" w:hAnsi="Arial" w:cs="Arial"/>
          <w:sz w:val="24"/>
          <w:szCs w:val="24"/>
        </w:rPr>
      </w:pPr>
      <w:r>
        <w:rPr>
          <w:rFonts w:ascii="Arial" w:hAnsi="Arial" w:cs="Arial"/>
          <w:sz w:val="24"/>
          <w:szCs w:val="24"/>
        </w:rPr>
        <w:t>• Identify problems and requirements associated with the current manual process.</w:t>
      </w:r>
    </w:p>
    <w:p w14:paraId="2093C58D" w14:textId="77777777" w:rsidR="00626D8F" w:rsidRDefault="00000000">
      <w:pPr>
        <w:spacing w:line="360" w:lineRule="auto"/>
        <w:ind w:left="720" w:hanging="360"/>
        <w:jc w:val="both"/>
        <w:rPr>
          <w:rFonts w:ascii="Arial" w:hAnsi="Arial" w:cs="Arial"/>
          <w:sz w:val="24"/>
          <w:szCs w:val="24"/>
        </w:rPr>
      </w:pPr>
      <w:r>
        <w:rPr>
          <w:rFonts w:ascii="Arial" w:hAnsi="Arial" w:cs="Arial"/>
          <w:sz w:val="24"/>
          <w:szCs w:val="24"/>
        </w:rPr>
        <w:t>• Consult the business owner regarding needed administrative and inventory functions.</w:t>
      </w:r>
    </w:p>
    <w:p w14:paraId="600E69F8" w14:textId="77777777" w:rsidR="00626D8F" w:rsidRDefault="00000000">
      <w:pPr>
        <w:spacing w:line="360" w:lineRule="auto"/>
        <w:ind w:left="720" w:hanging="360"/>
        <w:jc w:val="both"/>
        <w:rPr>
          <w:rFonts w:ascii="Arial" w:hAnsi="Arial" w:cs="Arial"/>
          <w:sz w:val="24"/>
          <w:szCs w:val="24"/>
        </w:rPr>
      </w:pPr>
      <w:r>
        <w:rPr>
          <w:rFonts w:ascii="Arial" w:hAnsi="Arial" w:cs="Arial"/>
          <w:sz w:val="24"/>
          <w:szCs w:val="24"/>
        </w:rPr>
        <w:t>• Present and test iterative versions of the system.</w:t>
      </w:r>
    </w:p>
    <w:p w14:paraId="24042E54" w14:textId="77777777" w:rsidR="00626D8F" w:rsidRDefault="00000000">
      <w:pPr>
        <w:spacing w:line="360" w:lineRule="auto"/>
        <w:ind w:left="720" w:hanging="360"/>
        <w:jc w:val="both"/>
        <w:rPr>
          <w:rFonts w:ascii="Arial" w:hAnsi="Arial" w:cs="Arial"/>
          <w:sz w:val="24"/>
          <w:szCs w:val="24"/>
        </w:rPr>
      </w:pPr>
      <w:r>
        <w:rPr>
          <w:rFonts w:ascii="Arial" w:hAnsi="Arial" w:cs="Arial"/>
          <w:sz w:val="24"/>
          <w:szCs w:val="24"/>
        </w:rPr>
        <w:t>• Collect user feedback and document identified issues.</w:t>
      </w:r>
    </w:p>
    <w:p w14:paraId="4F72212F" w14:textId="77777777" w:rsidR="00626D8F" w:rsidRDefault="00000000">
      <w:pPr>
        <w:spacing w:line="360" w:lineRule="auto"/>
        <w:ind w:left="720" w:hanging="360"/>
        <w:jc w:val="both"/>
        <w:rPr>
          <w:rFonts w:ascii="Arial" w:hAnsi="Arial" w:cs="Arial"/>
          <w:sz w:val="24"/>
          <w:szCs w:val="24"/>
        </w:rPr>
      </w:pPr>
      <w:r>
        <w:rPr>
          <w:rFonts w:ascii="Arial" w:hAnsi="Arial" w:cs="Arial"/>
          <w:sz w:val="24"/>
          <w:szCs w:val="24"/>
        </w:rPr>
        <w:t>• Apply appropriate revisions and conduct final evaluation.</w:t>
      </w:r>
    </w:p>
    <w:p w14:paraId="686FEBA7" w14:textId="77777777" w:rsidR="00626D8F" w:rsidRDefault="00000000">
      <w:pPr>
        <w:jc w:val="both"/>
        <w:rPr>
          <w:rFonts w:ascii="Arial" w:hAnsi="Arial" w:cs="Arial"/>
          <w:sz w:val="24"/>
          <w:szCs w:val="24"/>
        </w:rPr>
      </w:pPr>
      <w:r>
        <w:rPr>
          <w:rFonts w:ascii="Arial" w:hAnsi="Arial" w:cs="Arial"/>
          <w:b/>
          <w:sz w:val="24"/>
          <w:szCs w:val="24"/>
        </w:rPr>
        <w:lastRenderedPageBreak/>
        <w:t>3.10 Research Instruments</w:t>
      </w:r>
    </w:p>
    <w:p w14:paraId="28B04EDE" w14:textId="77777777" w:rsidR="00626D8F" w:rsidRDefault="00000000">
      <w:pPr>
        <w:spacing w:line="360" w:lineRule="auto"/>
        <w:ind w:firstLine="720"/>
        <w:jc w:val="both"/>
        <w:rPr>
          <w:rFonts w:ascii="Arial" w:hAnsi="Arial" w:cs="Arial"/>
          <w:sz w:val="24"/>
          <w:szCs w:val="24"/>
        </w:rPr>
      </w:pPr>
      <w:r>
        <w:rPr>
          <w:rFonts w:ascii="Arial" w:hAnsi="Arial" w:cs="Arial"/>
          <w:sz w:val="24"/>
          <w:szCs w:val="24"/>
        </w:rPr>
        <w:t xml:space="preserve">The researchers may use observation guides, interview or consultation questions, system testing checklists, and user evaluation questionnaires to gather and assess information during development. These instruments will focus on the system's functionality, usability, accuracy, efficiency, and suitability to the operational needs of </w:t>
      </w:r>
      <w:proofErr w:type="spellStart"/>
      <w:r>
        <w:rPr>
          <w:rFonts w:ascii="Arial" w:hAnsi="Arial" w:cs="Arial"/>
          <w:sz w:val="24"/>
          <w:szCs w:val="24"/>
        </w:rPr>
        <w:t>Eskinita</w:t>
      </w:r>
      <w:proofErr w:type="spellEnd"/>
      <w:r>
        <w:rPr>
          <w:rFonts w:ascii="Arial" w:hAnsi="Arial" w:cs="Arial"/>
          <w:sz w:val="24"/>
          <w:szCs w:val="24"/>
        </w:rPr>
        <w:t xml:space="preserve"> Apparel.</w:t>
      </w:r>
    </w:p>
    <w:p w14:paraId="0ECE7564" w14:textId="77777777" w:rsidR="00626D8F" w:rsidRDefault="00000000">
      <w:pPr>
        <w:jc w:val="both"/>
        <w:rPr>
          <w:rFonts w:ascii="Arial" w:hAnsi="Arial" w:cs="Arial"/>
          <w:sz w:val="24"/>
          <w:szCs w:val="24"/>
        </w:rPr>
      </w:pPr>
      <w:r>
        <w:rPr>
          <w:rFonts w:ascii="Arial" w:hAnsi="Arial" w:cs="Arial"/>
          <w:b/>
          <w:sz w:val="24"/>
          <w:szCs w:val="24"/>
        </w:rPr>
        <w:t>3.11 Ethical Considerations</w:t>
      </w:r>
    </w:p>
    <w:p w14:paraId="217A2F88" w14:textId="77777777" w:rsidR="00626D8F" w:rsidRDefault="00000000">
      <w:pPr>
        <w:spacing w:line="360" w:lineRule="auto"/>
        <w:ind w:firstLine="720"/>
        <w:jc w:val="both"/>
        <w:rPr>
          <w:rFonts w:ascii="Arial" w:hAnsi="Arial" w:cs="Arial"/>
          <w:sz w:val="24"/>
          <w:szCs w:val="24"/>
        </w:rPr>
      </w:pPr>
      <w:r>
        <w:rPr>
          <w:rFonts w:ascii="Arial" w:hAnsi="Arial" w:cs="Arial"/>
          <w:sz w:val="24"/>
          <w:szCs w:val="24"/>
        </w:rPr>
        <w:t>The researchers will observe ethical practices throughout the study. Participation in data-gathering and system evaluation will be conducted with appropriate permission and informed participation. Information obtained from the business and users will be handled responsibly and will only be used for the purposes of the study. Personal and business information will not be disclosed without proper authorization. The researchers will also limit the collection of information to data relevant to the development and evaluation of the proposed system.</w:t>
      </w:r>
    </w:p>
    <w:p w14:paraId="677E42B4" w14:textId="77777777" w:rsidR="00626D8F" w:rsidRDefault="00000000">
      <w:pPr>
        <w:jc w:val="both"/>
        <w:rPr>
          <w:rFonts w:ascii="Arial" w:hAnsi="Arial" w:cs="Arial"/>
          <w:sz w:val="24"/>
          <w:szCs w:val="24"/>
        </w:rPr>
      </w:pPr>
      <w:r>
        <w:rPr>
          <w:rFonts w:ascii="Arial" w:hAnsi="Arial" w:cs="Arial"/>
          <w:b/>
          <w:sz w:val="24"/>
          <w:szCs w:val="24"/>
        </w:rPr>
        <w:t>3.12 Chapter Summary</w:t>
      </w:r>
    </w:p>
    <w:p w14:paraId="71D1EC79" w14:textId="77777777" w:rsidR="00626D8F" w:rsidRDefault="00000000">
      <w:pPr>
        <w:spacing w:line="360" w:lineRule="auto"/>
        <w:ind w:firstLine="720"/>
        <w:jc w:val="both"/>
        <w:rPr>
          <w:rFonts w:ascii="Arial" w:hAnsi="Arial" w:cs="Arial"/>
          <w:sz w:val="24"/>
          <w:szCs w:val="24"/>
        </w:rPr>
      </w:pPr>
      <w:r>
        <w:rPr>
          <w:rFonts w:ascii="Arial" w:hAnsi="Arial" w:cs="Arial"/>
          <w:sz w:val="24"/>
          <w:szCs w:val="24"/>
        </w:rPr>
        <w:t xml:space="preserve">This chapter presented the methodology for developing the Inventory Management and Online Ordering System for </w:t>
      </w:r>
      <w:proofErr w:type="spellStart"/>
      <w:r>
        <w:rPr>
          <w:rFonts w:ascii="Arial" w:hAnsi="Arial" w:cs="Arial"/>
          <w:sz w:val="24"/>
          <w:szCs w:val="24"/>
        </w:rPr>
        <w:t>Eskinita</w:t>
      </w:r>
      <w:proofErr w:type="spellEnd"/>
      <w:r>
        <w:rPr>
          <w:rFonts w:ascii="Arial" w:hAnsi="Arial" w:cs="Arial"/>
          <w:sz w:val="24"/>
          <w:szCs w:val="24"/>
        </w:rPr>
        <w:t xml:space="preserve"> Apparel. A hybrid Agile and Spiral approach will be used to support iterative development, continuous user feedback, and systematic risk management. The methodology covers requirements identification, iterative development, testing, user evaluation, risk analysis, and system refinement. The study will remain geographically limited to the National Capital Region (NCR), consistent with the scope and delimitation established in Chapter I.</w:t>
      </w:r>
    </w:p>
    <w:p w14:paraId="1D69CC2E" w14:textId="77777777" w:rsidR="00626D8F" w:rsidRDefault="00626D8F">
      <w:pPr>
        <w:jc w:val="both"/>
        <w:rPr>
          <w:rFonts w:ascii="Arial" w:eastAsia="SimSun" w:hAnsi="Arial" w:cs="Arial"/>
          <w:b/>
          <w:bCs/>
          <w:color w:val="000000"/>
          <w:sz w:val="24"/>
          <w:szCs w:val="24"/>
          <w:lang w:bidi="ar"/>
        </w:rPr>
      </w:pPr>
    </w:p>
    <w:p w14:paraId="7ECABBAD" w14:textId="77777777" w:rsidR="00626D8F" w:rsidRDefault="00626D8F">
      <w:pPr>
        <w:jc w:val="both"/>
        <w:rPr>
          <w:rFonts w:ascii="Arial" w:eastAsia="SimSun" w:hAnsi="Arial" w:cs="Arial"/>
          <w:b/>
          <w:bCs/>
          <w:color w:val="000000"/>
          <w:sz w:val="24"/>
          <w:szCs w:val="24"/>
          <w:lang w:bidi="ar"/>
        </w:rPr>
        <w:sectPr w:rsidR="00626D8F">
          <w:pgSz w:w="11906" w:h="16838"/>
          <w:pgMar w:top="1440" w:right="1800" w:bottom="1440" w:left="1800" w:header="720" w:footer="720" w:gutter="0"/>
          <w:cols w:space="720"/>
          <w:docGrid w:linePitch="360"/>
        </w:sectPr>
      </w:pPr>
    </w:p>
    <w:p w14:paraId="428EDA2D" w14:textId="77777777" w:rsidR="00626D8F" w:rsidRDefault="00000000">
      <w:pPr>
        <w:jc w:val="center"/>
        <w:rPr>
          <w:rFonts w:ascii="Arial" w:hAnsi="Arial" w:cs="Arial"/>
          <w:sz w:val="32"/>
          <w:szCs w:val="32"/>
        </w:rPr>
      </w:pPr>
      <w:r>
        <w:rPr>
          <w:noProof/>
          <w:sz w:val="32"/>
          <w:szCs w:val="32"/>
          <w:lang w:eastAsia="en-PH"/>
        </w:rPr>
        <w:lastRenderedPageBreak/>
        <w:drawing>
          <wp:anchor distT="0" distB="0" distL="114300" distR="114300" simplePos="0" relativeHeight="251665408" behindDoc="1" locked="0" layoutInCell="1" allowOverlap="1" wp14:anchorId="3694196B" wp14:editId="17DAF57B">
            <wp:simplePos x="0" y="0"/>
            <wp:positionH relativeFrom="margin">
              <wp:posOffset>-425450</wp:posOffset>
            </wp:positionH>
            <wp:positionV relativeFrom="margin">
              <wp:posOffset>-175895</wp:posOffset>
            </wp:positionV>
            <wp:extent cx="829310" cy="825500"/>
            <wp:effectExtent l="0" t="0" r="8890" b="12700"/>
            <wp:wrapNone/>
            <wp:docPr id="8" name="Picture 8" descr="298742373_439574424858052_2184106883470923181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298742373_439574424858052_2184106883470923181_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829310" cy="825500"/>
                    </a:xfrm>
                    <a:prstGeom prst="rect">
                      <a:avLst/>
                    </a:prstGeom>
                    <a:noFill/>
                  </pic:spPr>
                </pic:pic>
              </a:graphicData>
            </a:graphic>
          </wp:anchor>
        </w:drawing>
      </w:r>
      <w:proofErr w:type="spellStart"/>
      <w:r>
        <w:rPr>
          <w:rFonts w:ascii="Arial" w:eastAsia="Arial-BoldMT" w:hAnsi="Arial" w:cs="Arial"/>
          <w:b/>
          <w:bCs/>
          <w:color w:val="000000"/>
          <w:sz w:val="32"/>
          <w:szCs w:val="32"/>
          <w:lang w:bidi="ar"/>
        </w:rPr>
        <w:t>Datamex</w:t>
      </w:r>
      <w:proofErr w:type="spellEnd"/>
      <w:r>
        <w:rPr>
          <w:rFonts w:ascii="Arial" w:eastAsia="Arial-BoldMT" w:hAnsi="Arial" w:cs="Arial"/>
          <w:b/>
          <w:bCs/>
          <w:color w:val="000000"/>
          <w:sz w:val="32"/>
          <w:szCs w:val="32"/>
          <w:lang w:bidi="ar"/>
        </w:rPr>
        <w:t xml:space="preserve"> College Of Saint Adeline </w:t>
      </w:r>
      <w:proofErr w:type="spellStart"/>
      <w:r>
        <w:rPr>
          <w:rFonts w:ascii="Arial" w:eastAsia="Arial-BoldMT" w:hAnsi="Arial" w:cs="Arial"/>
          <w:b/>
          <w:bCs/>
          <w:color w:val="000000"/>
          <w:sz w:val="32"/>
          <w:szCs w:val="32"/>
          <w:lang w:bidi="ar"/>
        </w:rPr>
        <w:t>Parañaque</w:t>
      </w:r>
      <w:proofErr w:type="spellEnd"/>
    </w:p>
    <w:p w14:paraId="7D54D3C6" w14:textId="77777777" w:rsidR="00626D8F" w:rsidRDefault="00000000">
      <w:pPr>
        <w:jc w:val="center"/>
        <w:rPr>
          <w:sz w:val="24"/>
          <w:szCs w:val="24"/>
        </w:rPr>
      </w:pPr>
      <w:r>
        <w:rPr>
          <w:rFonts w:ascii="Arial" w:eastAsia="SimSun" w:hAnsi="Arial" w:cs="Arial"/>
          <w:color w:val="000000"/>
          <w:sz w:val="24"/>
          <w:szCs w:val="24"/>
          <w:lang w:bidi="ar"/>
        </w:rPr>
        <w:t xml:space="preserve">8167- </w:t>
      </w:r>
      <w:proofErr w:type="spellStart"/>
      <w:r>
        <w:rPr>
          <w:rFonts w:ascii="Arial" w:eastAsia="SimSun" w:hAnsi="Arial" w:cs="Arial"/>
          <w:color w:val="000000"/>
          <w:sz w:val="24"/>
          <w:szCs w:val="24"/>
          <w:lang w:bidi="ar"/>
        </w:rPr>
        <w:t>Datamex</w:t>
      </w:r>
      <w:proofErr w:type="spellEnd"/>
      <w:r>
        <w:rPr>
          <w:rFonts w:ascii="Arial" w:eastAsia="SimSun" w:hAnsi="Arial" w:cs="Arial"/>
          <w:color w:val="000000"/>
          <w:sz w:val="24"/>
          <w:szCs w:val="24"/>
          <w:lang w:bidi="ar"/>
        </w:rPr>
        <w:t xml:space="preserve"> compound Dr. A. Santos</w:t>
      </w:r>
    </w:p>
    <w:p w14:paraId="3A4D548E" w14:textId="77777777" w:rsidR="00626D8F" w:rsidRDefault="00000000">
      <w:pPr>
        <w:jc w:val="center"/>
        <w:rPr>
          <w:rFonts w:ascii="Arial" w:eastAsia="SimSun" w:hAnsi="Arial" w:cs="Arial"/>
          <w:color w:val="000000"/>
          <w:sz w:val="24"/>
          <w:szCs w:val="24"/>
          <w:lang w:bidi="ar"/>
        </w:rPr>
      </w:pPr>
      <w:r>
        <w:rPr>
          <w:rFonts w:ascii="Arial" w:eastAsia="SimSun" w:hAnsi="Arial" w:cs="Arial"/>
          <w:color w:val="000000"/>
          <w:sz w:val="24"/>
          <w:szCs w:val="24"/>
          <w:lang w:bidi="ar"/>
        </w:rPr>
        <w:t xml:space="preserve">Avenue </w:t>
      </w:r>
      <w:proofErr w:type="spellStart"/>
      <w:r>
        <w:rPr>
          <w:rFonts w:ascii="Arial" w:eastAsia="SimSun" w:hAnsi="Arial" w:cs="Arial"/>
          <w:color w:val="000000"/>
          <w:sz w:val="24"/>
          <w:szCs w:val="24"/>
          <w:lang w:bidi="ar"/>
        </w:rPr>
        <w:t>Sucat</w:t>
      </w:r>
      <w:proofErr w:type="spellEnd"/>
      <w:r>
        <w:rPr>
          <w:rFonts w:ascii="Arial" w:eastAsia="SimSun" w:hAnsi="Arial" w:cs="Arial"/>
          <w:color w:val="000000"/>
          <w:sz w:val="24"/>
          <w:szCs w:val="24"/>
          <w:lang w:bidi="ar"/>
        </w:rPr>
        <w:t xml:space="preserve"> </w:t>
      </w:r>
      <w:proofErr w:type="spellStart"/>
      <w:r>
        <w:rPr>
          <w:rFonts w:ascii="Arial" w:eastAsia="SimSun" w:hAnsi="Arial" w:cs="Arial"/>
          <w:color w:val="000000"/>
          <w:sz w:val="24"/>
          <w:szCs w:val="24"/>
          <w:lang w:bidi="ar"/>
        </w:rPr>
        <w:t>Parañaque</w:t>
      </w:r>
      <w:proofErr w:type="spellEnd"/>
      <w:r>
        <w:rPr>
          <w:rFonts w:ascii="Arial" w:eastAsia="SimSun" w:hAnsi="Arial" w:cs="Arial"/>
          <w:color w:val="000000"/>
          <w:sz w:val="24"/>
          <w:szCs w:val="24"/>
          <w:lang w:bidi="ar"/>
        </w:rPr>
        <w:t xml:space="preserve"> City</w:t>
      </w:r>
    </w:p>
    <w:p w14:paraId="43B1AEB7" w14:textId="77777777" w:rsidR="00626D8F" w:rsidRDefault="00626D8F">
      <w:pPr>
        <w:jc w:val="center"/>
        <w:rPr>
          <w:rFonts w:ascii="Arial" w:eastAsia="SimSun" w:hAnsi="Arial" w:cs="Arial"/>
          <w:color w:val="000000"/>
          <w:sz w:val="24"/>
          <w:szCs w:val="24"/>
          <w:lang w:bidi="ar"/>
        </w:rPr>
      </w:pPr>
    </w:p>
    <w:p w14:paraId="1288883C" w14:textId="77777777" w:rsidR="00626D8F" w:rsidRDefault="00626D8F">
      <w:pPr>
        <w:jc w:val="center"/>
        <w:rPr>
          <w:rFonts w:ascii="Arial" w:eastAsia="SimSun" w:hAnsi="Arial" w:cs="Arial"/>
          <w:color w:val="000000"/>
          <w:sz w:val="24"/>
          <w:szCs w:val="24"/>
          <w:lang w:bidi="ar"/>
        </w:rPr>
      </w:pPr>
    </w:p>
    <w:p w14:paraId="1ADF32E7" w14:textId="77777777" w:rsidR="00626D8F" w:rsidRDefault="00000000">
      <w:pPr>
        <w:spacing w:after="212" w:line="259" w:lineRule="auto"/>
        <w:jc w:val="center"/>
        <w:rPr>
          <w:rFonts w:ascii="Arial" w:hAnsi="Arial" w:cs="Arial"/>
          <w:sz w:val="24"/>
          <w:szCs w:val="24"/>
        </w:rPr>
      </w:pPr>
      <w:r>
        <w:rPr>
          <w:rFonts w:ascii="Arial" w:eastAsia="SimSun" w:hAnsi="Arial" w:cs="Arial"/>
          <w:b/>
          <w:bCs/>
          <w:color w:val="000000"/>
          <w:sz w:val="24"/>
          <w:szCs w:val="24"/>
          <w:lang w:bidi="ar"/>
        </w:rPr>
        <w:t xml:space="preserve">CHAPTER IV: </w:t>
      </w:r>
      <w:r>
        <w:rPr>
          <w:b/>
          <w:sz w:val="28"/>
        </w:rPr>
        <w:t xml:space="preserve">PRESENTATION, ANALYSIS, AND INTERPRETATION OF </w:t>
      </w:r>
      <w:r>
        <w:rPr>
          <w:rFonts w:ascii="Arial" w:hAnsi="Arial" w:cs="Arial"/>
          <w:b/>
          <w:sz w:val="24"/>
          <w:szCs w:val="24"/>
        </w:rPr>
        <w:t>DATA</w:t>
      </w:r>
    </w:p>
    <w:p w14:paraId="7FB077DE" w14:textId="77777777" w:rsidR="00626D8F" w:rsidRDefault="00626D8F" w:rsidP="006C3547">
      <w:pPr>
        <w:jc w:val="both"/>
        <w:rPr>
          <w:rFonts w:ascii="Arial" w:eastAsia="SimSun" w:hAnsi="Arial" w:cs="Arial"/>
          <w:b/>
          <w:bCs/>
          <w:color w:val="000000"/>
          <w:sz w:val="24"/>
          <w:szCs w:val="24"/>
          <w:lang w:bidi="ar"/>
        </w:rPr>
      </w:pPr>
    </w:p>
    <w:p w14:paraId="2FF38971" w14:textId="77777777" w:rsidR="00626D8F" w:rsidRDefault="00000000" w:rsidP="006C3547">
      <w:pPr>
        <w:pStyle w:val="Heading1"/>
        <w:ind w:left="0" w:firstLine="0"/>
        <w:jc w:val="both"/>
      </w:pPr>
      <w:r>
        <w:t>4.1 Introduction</w:t>
      </w:r>
    </w:p>
    <w:p w14:paraId="2CEC8F64" w14:textId="77777777" w:rsidR="00626D8F" w:rsidRDefault="00000000" w:rsidP="006C3547">
      <w:pPr>
        <w:ind w:left="-5" w:right="3"/>
        <w:jc w:val="both"/>
        <w:rPr>
          <w:rFonts w:ascii="Arial" w:hAnsi="Arial" w:cs="Arial"/>
          <w:sz w:val="24"/>
          <w:szCs w:val="24"/>
        </w:rPr>
      </w:pPr>
      <w:r>
        <w:rPr>
          <w:rFonts w:ascii="Arial" w:hAnsi="Arial" w:cs="Arial"/>
          <w:sz w:val="24"/>
          <w:szCs w:val="24"/>
        </w:rPr>
        <w:t xml:space="preserve">This chapter presents the presentation, analysis, and interpretation of the data gathered from the respondents who evaluated the proposed </w:t>
      </w:r>
      <w:r>
        <w:rPr>
          <w:rFonts w:ascii="Arial" w:hAnsi="Arial" w:cs="Arial"/>
          <w:b/>
          <w:sz w:val="24"/>
          <w:szCs w:val="24"/>
        </w:rPr>
        <w:t xml:space="preserve">Inventory Management and Online Ordering System for </w:t>
      </w:r>
      <w:proofErr w:type="spellStart"/>
      <w:r>
        <w:rPr>
          <w:rFonts w:ascii="Arial" w:hAnsi="Arial" w:cs="Arial"/>
          <w:b/>
          <w:sz w:val="24"/>
          <w:szCs w:val="24"/>
        </w:rPr>
        <w:t>Eskinita</w:t>
      </w:r>
      <w:proofErr w:type="spellEnd"/>
      <w:r>
        <w:rPr>
          <w:rFonts w:ascii="Arial" w:hAnsi="Arial" w:cs="Arial"/>
          <w:b/>
          <w:sz w:val="24"/>
          <w:szCs w:val="24"/>
        </w:rPr>
        <w:t xml:space="preserve"> Apparel</w:t>
      </w:r>
      <w:r>
        <w:rPr>
          <w:rFonts w:ascii="Arial" w:hAnsi="Arial" w:cs="Arial"/>
          <w:sz w:val="24"/>
          <w:szCs w:val="24"/>
        </w:rPr>
        <w:t>. A total of 200 respondents participated in the evaluation of the system. The data were gathered through a questionnaire designed to evaluate the system’s usability, functionality, and performance.</w:t>
      </w:r>
    </w:p>
    <w:p w14:paraId="0A45B2EB" w14:textId="77777777" w:rsidR="00626D8F" w:rsidRDefault="00000000" w:rsidP="006C3547">
      <w:pPr>
        <w:ind w:left="-5" w:right="3"/>
        <w:jc w:val="both"/>
        <w:rPr>
          <w:rFonts w:ascii="Arial" w:hAnsi="Arial" w:cs="Arial"/>
          <w:sz w:val="24"/>
          <w:szCs w:val="24"/>
        </w:rPr>
      </w:pPr>
      <w:r>
        <w:rPr>
          <w:rFonts w:ascii="Arial" w:hAnsi="Arial" w:cs="Arial"/>
          <w:sz w:val="24"/>
          <w:szCs w:val="24"/>
        </w:rPr>
        <w:t xml:space="preserve">The respondents evaluated the proposed system based on its functions and features, including the system interface, inventory management, product listing, online ordering, order processing, and management of product, order, and sales records. The evaluation was conducted to determine whether the proposed system could address the identified problems in the existing manual processes of </w:t>
      </w:r>
      <w:proofErr w:type="spellStart"/>
      <w:r>
        <w:rPr>
          <w:rFonts w:ascii="Arial" w:hAnsi="Arial" w:cs="Arial"/>
          <w:sz w:val="24"/>
          <w:szCs w:val="24"/>
        </w:rPr>
        <w:t>Eskinita</w:t>
      </w:r>
      <w:proofErr w:type="spellEnd"/>
      <w:r>
        <w:rPr>
          <w:rFonts w:ascii="Arial" w:hAnsi="Arial" w:cs="Arial"/>
          <w:sz w:val="24"/>
          <w:szCs w:val="24"/>
        </w:rPr>
        <w:t xml:space="preserve"> Apparel and improve its business operations.</w:t>
      </w:r>
    </w:p>
    <w:p w14:paraId="2EED8EB4" w14:textId="77777777" w:rsidR="00626D8F" w:rsidRDefault="00000000" w:rsidP="006C3547">
      <w:pPr>
        <w:spacing w:after="230"/>
        <w:ind w:left="-5" w:right="3"/>
        <w:jc w:val="both"/>
        <w:rPr>
          <w:rFonts w:ascii="Arial" w:hAnsi="Arial" w:cs="Arial"/>
          <w:sz w:val="24"/>
          <w:szCs w:val="24"/>
        </w:rPr>
      </w:pPr>
      <w:r>
        <w:rPr>
          <w:rFonts w:ascii="Arial" w:hAnsi="Arial" w:cs="Arial"/>
          <w:sz w:val="24"/>
          <w:szCs w:val="24"/>
        </w:rPr>
        <w:t xml:space="preserve">The data gathered from the respondents are presented and analyzed through tables and corresponding explanations. Frequency, percentage, and weighted mean are used where supported by the gathered responses. The results provide a basis for determining the effectiveness and suitability of the proposed system in addressing the operational needs of </w:t>
      </w:r>
      <w:proofErr w:type="spellStart"/>
      <w:r>
        <w:rPr>
          <w:rFonts w:ascii="Arial" w:hAnsi="Arial" w:cs="Arial"/>
          <w:sz w:val="24"/>
          <w:szCs w:val="24"/>
        </w:rPr>
        <w:t>Eskinita</w:t>
      </w:r>
      <w:proofErr w:type="spellEnd"/>
      <w:r>
        <w:rPr>
          <w:rFonts w:ascii="Arial" w:hAnsi="Arial" w:cs="Arial"/>
          <w:sz w:val="24"/>
          <w:szCs w:val="24"/>
        </w:rPr>
        <w:t xml:space="preserve"> Apparel and the objectives of the study.</w:t>
      </w:r>
    </w:p>
    <w:p w14:paraId="6A88651B" w14:textId="77777777" w:rsidR="00626D8F" w:rsidRDefault="00000000">
      <w:pPr>
        <w:pStyle w:val="Heading1"/>
        <w:ind w:left="-5"/>
      </w:pPr>
      <w:r>
        <w:t>4.2 Profile of the Respondents</w:t>
      </w:r>
    </w:p>
    <w:p w14:paraId="0D9BB539" w14:textId="77777777" w:rsidR="00626D8F" w:rsidRDefault="00000000">
      <w:pPr>
        <w:spacing w:after="132" w:line="259" w:lineRule="auto"/>
        <w:jc w:val="center"/>
        <w:rPr>
          <w:rFonts w:ascii="Arial" w:hAnsi="Arial" w:cs="Arial"/>
          <w:sz w:val="24"/>
          <w:szCs w:val="24"/>
        </w:rPr>
      </w:pPr>
      <w:r>
        <w:rPr>
          <w:rFonts w:ascii="Arial" w:hAnsi="Arial" w:cs="Arial"/>
          <w:sz w:val="24"/>
          <w:szCs w:val="24"/>
        </w:rPr>
        <w:t>Table 1</w:t>
      </w:r>
    </w:p>
    <w:tbl>
      <w:tblPr>
        <w:tblStyle w:val="TableGrid"/>
        <w:tblpPr w:leftFromText="180" w:rightFromText="180" w:vertAnchor="text" w:horzAnchor="page" w:tblpX="2362" w:tblpY="1002"/>
        <w:tblOverlap w:val="never"/>
        <w:tblW w:w="7920" w:type="dxa"/>
        <w:tblInd w:w="0" w:type="dxa"/>
        <w:tblCellMar>
          <w:top w:w="126" w:type="dxa"/>
          <w:left w:w="80" w:type="dxa"/>
          <w:right w:w="115" w:type="dxa"/>
        </w:tblCellMar>
        <w:tblLook w:val="04A0" w:firstRow="1" w:lastRow="0" w:firstColumn="1" w:lastColumn="0" w:noHBand="0" w:noVBand="1"/>
      </w:tblPr>
      <w:tblGrid>
        <w:gridCol w:w="4032"/>
        <w:gridCol w:w="1872"/>
        <w:gridCol w:w="2016"/>
      </w:tblGrid>
      <w:tr w:rsidR="00626D8F" w14:paraId="1E0E54C6" w14:textId="77777777">
        <w:trPr>
          <w:trHeight w:val="364"/>
        </w:trPr>
        <w:tc>
          <w:tcPr>
            <w:tcW w:w="4032" w:type="dxa"/>
            <w:tcBorders>
              <w:top w:val="single" w:sz="4" w:space="0" w:color="000000"/>
              <w:left w:val="single" w:sz="4" w:space="0" w:color="000000"/>
              <w:bottom w:val="single" w:sz="4" w:space="0" w:color="000000"/>
              <w:right w:val="single" w:sz="4" w:space="0" w:color="000000"/>
            </w:tcBorders>
            <w:shd w:val="clear" w:color="auto" w:fill="D3D3D3"/>
          </w:tcPr>
          <w:p w14:paraId="2983FB37" w14:textId="77777777" w:rsidR="00626D8F" w:rsidRDefault="00000000">
            <w:pPr>
              <w:spacing w:line="259" w:lineRule="auto"/>
              <w:rPr>
                <w:rFonts w:ascii="Arial" w:hAnsi="Arial" w:cs="Arial"/>
                <w:sz w:val="24"/>
                <w:szCs w:val="24"/>
              </w:rPr>
            </w:pPr>
            <w:r>
              <w:rPr>
                <w:rFonts w:ascii="Arial" w:hAnsi="Arial" w:cs="Arial"/>
                <w:b/>
                <w:sz w:val="24"/>
                <w:szCs w:val="24"/>
              </w:rPr>
              <w:t>Age Bracket</w:t>
            </w:r>
          </w:p>
        </w:tc>
        <w:tc>
          <w:tcPr>
            <w:tcW w:w="1872" w:type="dxa"/>
            <w:tcBorders>
              <w:top w:val="single" w:sz="4" w:space="0" w:color="000000"/>
              <w:left w:val="single" w:sz="4" w:space="0" w:color="000000"/>
              <w:bottom w:val="single" w:sz="4" w:space="0" w:color="000000"/>
              <w:right w:val="single" w:sz="4" w:space="0" w:color="000000"/>
            </w:tcBorders>
            <w:shd w:val="clear" w:color="auto" w:fill="D3D3D3"/>
          </w:tcPr>
          <w:p w14:paraId="4749269A" w14:textId="77777777" w:rsidR="00626D8F" w:rsidRDefault="00000000">
            <w:pPr>
              <w:spacing w:line="259" w:lineRule="auto"/>
              <w:rPr>
                <w:rFonts w:ascii="Arial" w:hAnsi="Arial" w:cs="Arial"/>
                <w:sz w:val="24"/>
                <w:szCs w:val="24"/>
              </w:rPr>
            </w:pPr>
            <w:r>
              <w:rPr>
                <w:rFonts w:ascii="Arial" w:hAnsi="Arial" w:cs="Arial"/>
                <w:b/>
                <w:sz w:val="24"/>
                <w:szCs w:val="24"/>
              </w:rPr>
              <w:t>Frequency</w:t>
            </w:r>
          </w:p>
        </w:tc>
        <w:tc>
          <w:tcPr>
            <w:tcW w:w="2016" w:type="dxa"/>
            <w:tcBorders>
              <w:top w:val="single" w:sz="4" w:space="0" w:color="000000"/>
              <w:left w:val="single" w:sz="4" w:space="0" w:color="000000"/>
              <w:bottom w:val="single" w:sz="4" w:space="0" w:color="000000"/>
              <w:right w:val="single" w:sz="4" w:space="0" w:color="000000"/>
            </w:tcBorders>
            <w:shd w:val="clear" w:color="auto" w:fill="D3D3D3"/>
          </w:tcPr>
          <w:p w14:paraId="5C5AAF92" w14:textId="77777777" w:rsidR="00626D8F" w:rsidRDefault="00000000">
            <w:pPr>
              <w:spacing w:line="259" w:lineRule="auto"/>
              <w:rPr>
                <w:rFonts w:ascii="Arial" w:hAnsi="Arial" w:cs="Arial"/>
                <w:sz w:val="24"/>
                <w:szCs w:val="24"/>
              </w:rPr>
            </w:pPr>
            <w:r>
              <w:rPr>
                <w:rFonts w:ascii="Arial" w:hAnsi="Arial" w:cs="Arial"/>
                <w:b/>
                <w:sz w:val="24"/>
                <w:szCs w:val="24"/>
              </w:rPr>
              <w:t>Percentage</w:t>
            </w:r>
          </w:p>
        </w:tc>
      </w:tr>
      <w:tr w:rsidR="00626D8F" w14:paraId="11C4D057" w14:textId="77777777">
        <w:trPr>
          <w:trHeight w:val="364"/>
        </w:trPr>
        <w:tc>
          <w:tcPr>
            <w:tcW w:w="4032" w:type="dxa"/>
            <w:tcBorders>
              <w:top w:val="single" w:sz="4" w:space="0" w:color="000000"/>
              <w:left w:val="single" w:sz="4" w:space="0" w:color="000000"/>
              <w:bottom w:val="single" w:sz="4" w:space="0" w:color="000000"/>
              <w:right w:val="single" w:sz="4" w:space="0" w:color="000000"/>
            </w:tcBorders>
          </w:tcPr>
          <w:p w14:paraId="26D6F684" w14:textId="77777777" w:rsidR="00626D8F" w:rsidRDefault="00000000">
            <w:pPr>
              <w:spacing w:line="259" w:lineRule="auto"/>
              <w:rPr>
                <w:rFonts w:ascii="Arial" w:hAnsi="Arial" w:cs="Arial"/>
                <w:sz w:val="24"/>
                <w:szCs w:val="24"/>
              </w:rPr>
            </w:pPr>
            <w:r>
              <w:rPr>
                <w:rFonts w:ascii="Arial" w:hAnsi="Arial" w:cs="Arial"/>
                <w:sz w:val="24"/>
                <w:szCs w:val="24"/>
              </w:rPr>
              <w:t>14–17</w:t>
            </w:r>
          </w:p>
        </w:tc>
        <w:tc>
          <w:tcPr>
            <w:tcW w:w="1872" w:type="dxa"/>
            <w:tcBorders>
              <w:top w:val="single" w:sz="4" w:space="0" w:color="000000"/>
              <w:left w:val="single" w:sz="4" w:space="0" w:color="000000"/>
              <w:bottom w:val="single" w:sz="4" w:space="0" w:color="000000"/>
              <w:right w:val="single" w:sz="4" w:space="0" w:color="000000"/>
            </w:tcBorders>
          </w:tcPr>
          <w:p w14:paraId="1FBBDD7A" w14:textId="0AB29839" w:rsidR="00626D8F" w:rsidRDefault="002E5DA0">
            <w:pPr>
              <w:spacing w:line="259" w:lineRule="auto"/>
              <w:ind w:left="35"/>
              <w:jc w:val="center"/>
              <w:rPr>
                <w:rFonts w:ascii="Arial" w:hAnsi="Arial" w:cs="Arial"/>
                <w:sz w:val="24"/>
                <w:szCs w:val="24"/>
              </w:rPr>
            </w:pPr>
            <w:r>
              <w:rPr>
                <w:rFonts w:ascii="Arial" w:hAnsi="Arial" w:cs="Arial"/>
                <w:sz w:val="24"/>
                <w:szCs w:val="24"/>
              </w:rPr>
              <w:t>20</w:t>
            </w:r>
          </w:p>
        </w:tc>
        <w:tc>
          <w:tcPr>
            <w:tcW w:w="2016" w:type="dxa"/>
            <w:tcBorders>
              <w:top w:val="single" w:sz="4" w:space="0" w:color="000000"/>
              <w:left w:val="single" w:sz="4" w:space="0" w:color="000000"/>
              <w:bottom w:val="single" w:sz="4" w:space="0" w:color="000000"/>
              <w:right w:val="single" w:sz="4" w:space="0" w:color="000000"/>
            </w:tcBorders>
          </w:tcPr>
          <w:p w14:paraId="052C5BA7" w14:textId="4743A651" w:rsidR="00626D8F" w:rsidRDefault="002E5DA0">
            <w:pPr>
              <w:spacing w:line="259" w:lineRule="auto"/>
              <w:ind w:left="35"/>
              <w:jc w:val="center"/>
              <w:rPr>
                <w:rFonts w:ascii="Arial" w:hAnsi="Arial" w:cs="Arial"/>
                <w:sz w:val="24"/>
                <w:szCs w:val="24"/>
              </w:rPr>
            </w:pPr>
            <w:r>
              <w:rPr>
                <w:rFonts w:ascii="Arial" w:hAnsi="Arial" w:cs="Arial"/>
                <w:sz w:val="24"/>
                <w:szCs w:val="24"/>
              </w:rPr>
              <w:t>10.75</w:t>
            </w:r>
            <w:r w:rsidR="00000000">
              <w:rPr>
                <w:rFonts w:ascii="Arial" w:hAnsi="Arial" w:cs="Arial"/>
                <w:sz w:val="24"/>
                <w:szCs w:val="24"/>
              </w:rPr>
              <w:t>%</w:t>
            </w:r>
          </w:p>
        </w:tc>
      </w:tr>
      <w:tr w:rsidR="00626D8F" w14:paraId="7A5B2C53" w14:textId="77777777">
        <w:trPr>
          <w:trHeight w:val="364"/>
        </w:trPr>
        <w:tc>
          <w:tcPr>
            <w:tcW w:w="4032" w:type="dxa"/>
            <w:tcBorders>
              <w:top w:val="single" w:sz="4" w:space="0" w:color="000000"/>
              <w:left w:val="single" w:sz="4" w:space="0" w:color="000000"/>
              <w:bottom w:val="single" w:sz="4" w:space="0" w:color="000000"/>
              <w:right w:val="single" w:sz="4" w:space="0" w:color="000000"/>
            </w:tcBorders>
          </w:tcPr>
          <w:p w14:paraId="467955B3" w14:textId="77777777" w:rsidR="00626D8F" w:rsidRDefault="00000000">
            <w:pPr>
              <w:spacing w:line="259" w:lineRule="auto"/>
              <w:rPr>
                <w:rFonts w:ascii="Arial" w:hAnsi="Arial" w:cs="Arial"/>
                <w:sz w:val="24"/>
                <w:szCs w:val="24"/>
              </w:rPr>
            </w:pPr>
            <w:r>
              <w:rPr>
                <w:rFonts w:ascii="Arial" w:hAnsi="Arial" w:cs="Arial"/>
                <w:sz w:val="24"/>
                <w:szCs w:val="24"/>
              </w:rPr>
              <w:t>18–21</w:t>
            </w:r>
          </w:p>
        </w:tc>
        <w:tc>
          <w:tcPr>
            <w:tcW w:w="1872" w:type="dxa"/>
            <w:tcBorders>
              <w:top w:val="single" w:sz="4" w:space="0" w:color="000000"/>
              <w:left w:val="single" w:sz="4" w:space="0" w:color="000000"/>
              <w:bottom w:val="single" w:sz="4" w:space="0" w:color="000000"/>
              <w:right w:val="single" w:sz="4" w:space="0" w:color="000000"/>
            </w:tcBorders>
          </w:tcPr>
          <w:p w14:paraId="37D9816E" w14:textId="0701EF5C" w:rsidR="00626D8F" w:rsidRDefault="002E5DA0">
            <w:pPr>
              <w:spacing w:line="259" w:lineRule="auto"/>
              <w:ind w:left="35"/>
              <w:jc w:val="center"/>
              <w:rPr>
                <w:rFonts w:ascii="Arial" w:hAnsi="Arial" w:cs="Arial"/>
                <w:sz w:val="24"/>
                <w:szCs w:val="24"/>
              </w:rPr>
            </w:pPr>
            <w:r>
              <w:rPr>
                <w:rFonts w:ascii="Arial" w:hAnsi="Arial" w:cs="Arial"/>
                <w:sz w:val="24"/>
                <w:szCs w:val="24"/>
              </w:rPr>
              <w:t>89</w:t>
            </w:r>
          </w:p>
        </w:tc>
        <w:tc>
          <w:tcPr>
            <w:tcW w:w="2016" w:type="dxa"/>
            <w:tcBorders>
              <w:top w:val="single" w:sz="4" w:space="0" w:color="000000"/>
              <w:left w:val="single" w:sz="4" w:space="0" w:color="000000"/>
              <w:bottom w:val="single" w:sz="4" w:space="0" w:color="000000"/>
              <w:right w:val="single" w:sz="4" w:space="0" w:color="000000"/>
            </w:tcBorders>
          </w:tcPr>
          <w:p w14:paraId="2E4724CA" w14:textId="4B744599" w:rsidR="00626D8F" w:rsidRDefault="002E5DA0">
            <w:pPr>
              <w:spacing w:line="259" w:lineRule="auto"/>
              <w:ind w:left="35"/>
              <w:jc w:val="center"/>
              <w:rPr>
                <w:rFonts w:ascii="Arial" w:hAnsi="Arial" w:cs="Arial"/>
                <w:sz w:val="24"/>
                <w:szCs w:val="24"/>
              </w:rPr>
            </w:pPr>
            <w:r>
              <w:rPr>
                <w:rFonts w:ascii="Arial" w:hAnsi="Arial" w:cs="Arial"/>
                <w:sz w:val="24"/>
                <w:szCs w:val="24"/>
              </w:rPr>
              <w:t>47</w:t>
            </w:r>
            <w:r w:rsidR="00000000">
              <w:rPr>
                <w:rFonts w:ascii="Arial" w:hAnsi="Arial" w:cs="Arial"/>
                <w:sz w:val="24"/>
                <w:szCs w:val="24"/>
              </w:rPr>
              <w:t>.</w:t>
            </w:r>
            <w:r>
              <w:rPr>
                <w:rFonts w:ascii="Arial" w:hAnsi="Arial" w:cs="Arial"/>
                <w:sz w:val="24"/>
                <w:szCs w:val="24"/>
              </w:rPr>
              <w:t>8</w:t>
            </w:r>
            <w:r w:rsidR="00000000">
              <w:rPr>
                <w:rFonts w:ascii="Arial" w:hAnsi="Arial" w:cs="Arial"/>
                <w:sz w:val="24"/>
                <w:szCs w:val="24"/>
              </w:rPr>
              <w:t>5%</w:t>
            </w:r>
          </w:p>
        </w:tc>
      </w:tr>
      <w:tr w:rsidR="00626D8F" w14:paraId="0CC47D38" w14:textId="77777777">
        <w:trPr>
          <w:trHeight w:val="364"/>
        </w:trPr>
        <w:tc>
          <w:tcPr>
            <w:tcW w:w="4032" w:type="dxa"/>
            <w:tcBorders>
              <w:top w:val="single" w:sz="4" w:space="0" w:color="000000"/>
              <w:left w:val="single" w:sz="4" w:space="0" w:color="000000"/>
              <w:bottom w:val="single" w:sz="4" w:space="0" w:color="000000"/>
              <w:right w:val="single" w:sz="4" w:space="0" w:color="000000"/>
            </w:tcBorders>
          </w:tcPr>
          <w:p w14:paraId="16C06F48" w14:textId="77777777" w:rsidR="00626D8F" w:rsidRDefault="00000000">
            <w:pPr>
              <w:spacing w:line="259" w:lineRule="auto"/>
              <w:rPr>
                <w:rFonts w:ascii="Arial" w:hAnsi="Arial" w:cs="Arial"/>
                <w:sz w:val="24"/>
                <w:szCs w:val="24"/>
              </w:rPr>
            </w:pPr>
            <w:r>
              <w:rPr>
                <w:rFonts w:ascii="Arial" w:hAnsi="Arial" w:cs="Arial"/>
                <w:sz w:val="24"/>
                <w:szCs w:val="24"/>
              </w:rPr>
              <w:t>22 years old and above</w:t>
            </w:r>
          </w:p>
        </w:tc>
        <w:tc>
          <w:tcPr>
            <w:tcW w:w="1872" w:type="dxa"/>
            <w:tcBorders>
              <w:top w:val="single" w:sz="4" w:space="0" w:color="000000"/>
              <w:left w:val="single" w:sz="4" w:space="0" w:color="000000"/>
              <w:bottom w:val="single" w:sz="4" w:space="0" w:color="000000"/>
              <w:right w:val="single" w:sz="4" w:space="0" w:color="000000"/>
            </w:tcBorders>
          </w:tcPr>
          <w:p w14:paraId="6F79CBD6" w14:textId="3F0F562A" w:rsidR="00626D8F" w:rsidRDefault="006C3547" w:rsidP="006C3547">
            <w:pPr>
              <w:spacing w:line="259" w:lineRule="auto"/>
              <w:ind w:left="35"/>
              <w:rPr>
                <w:rFonts w:ascii="Arial" w:hAnsi="Arial" w:cs="Arial"/>
                <w:sz w:val="24"/>
                <w:szCs w:val="24"/>
              </w:rPr>
            </w:pPr>
            <w:r>
              <w:rPr>
                <w:rFonts w:ascii="Arial" w:hAnsi="Arial" w:cs="Arial"/>
                <w:sz w:val="24"/>
                <w:szCs w:val="24"/>
              </w:rPr>
              <w:t xml:space="preserve">          </w:t>
            </w:r>
            <w:r w:rsidR="002E5DA0">
              <w:rPr>
                <w:rFonts w:ascii="Arial" w:hAnsi="Arial" w:cs="Arial"/>
                <w:sz w:val="24"/>
                <w:szCs w:val="24"/>
              </w:rPr>
              <w:t>77</w:t>
            </w:r>
          </w:p>
        </w:tc>
        <w:tc>
          <w:tcPr>
            <w:tcW w:w="2016" w:type="dxa"/>
            <w:tcBorders>
              <w:top w:val="single" w:sz="4" w:space="0" w:color="000000"/>
              <w:left w:val="single" w:sz="4" w:space="0" w:color="000000"/>
              <w:bottom w:val="single" w:sz="4" w:space="0" w:color="000000"/>
              <w:right w:val="single" w:sz="4" w:space="0" w:color="000000"/>
            </w:tcBorders>
          </w:tcPr>
          <w:p w14:paraId="2E8DB0CD" w14:textId="7EDB2BDF" w:rsidR="00626D8F" w:rsidRDefault="002E5DA0">
            <w:pPr>
              <w:spacing w:line="259" w:lineRule="auto"/>
              <w:ind w:left="35"/>
              <w:jc w:val="center"/>
              <w:rPr>
                <w:rFonts w:ascii="Arial" w:hAnsi="Arial" w:cs="Arial"/>
                <w:sz w:val="24"/>
                <w:szCs w:val="24"/>
              </w:rPr>
            </w:pPr>
            <w:r>
              <w:rPr>
                <w:rFonts w:ascii="Arial" w:hAnsi="Arial" w:cs="Arial"/>
                <w:sz w:val="24"/>
                <w:szCs w:val="24"/>
              </w:rPr>
              <w:t>41</w:t>
            </w:r>
            <w:r w:rsidR="00000000">
              <w:rPr>
                <w:rFonts w:ascii="Arial" w:hAnsi="Arial" w:cs="Arial"/>
                <w:sz w:val="24"/>
                <w:szCs w:val="24"/>
              </w:rPr>
              <w:t>.</w:t>
            </w:r>
            <w:r>
              <w:rPr>
                <w:rFonts w:ascii="Arial" w:hAnsi="Arial" w:cs="Arial"/>
                <w:sz w:val="24"/>
                <w:szCs w:val="24"/>
              </w:rPr>
              <w:t>40</w:t>
            </w:r>
            <w:r w:rsidR="00000000">
              <w:rPr>
                <w:rFonts w:ascii="Arial" w:hAnsi="Arial" w:cs="Arial"/>
                <w:sz w:val="24"/>
                <w:szCs w:val="24"/>
              </w:rPr>
              <w:t>%</w:t>
            </w:r>
          </w:p>
        </w:tc>
      </w:tr>
      <w:tr w:rsidR="00626D8F" w14:paraId="4C77ACEB" w14:textId="77777777">
        <w:trPr>
          <w:trHeight w:val="364"/>
        </w:trPr>
        <w:tc>
          <w:tcPr>
            <w:tcW w:w="4032" w:type="dxa"/>
            <w:tcBorders>
              <w:top w:val="single" w:sz="4" w:space="0" w:color="000000"/>
              <w:left w:val="single" w:sz="4" w:space="0" w:color="000000"/>
              <w:bottom w:val="single" w:sz="4" w:space="0" w:color="000000"/>
              <w:right w:val="single" w:sz="4" w:space="0" w:color="000000"/>
            </w:tcBorders>
          </w:tcPr>
          <w:p w14:paraId="69049187" w14:textId="77777777" w:rsidR="00626D8F" w:rsidRDefault="00000000">
            <w:pPr>
              <w:spacing w:line="259" w:lineRule="auto"/>
              <w:rPr>
                <w:rFonts w:ascii="Arial" w:hAnsi="Arial" w:cs="Arial"/>
                <w:sz w:val="24"/>
                <w:szCs w:val="24"/>
              </w:rPr>
            </w:pPr>
            <w:r>
              <w:rPr>
                <w:rFonts w:ascii="Arial" w:hAnsi="Arial" w:cs="Arial"/>
                <w:sz w:val="24"/>
                <w:szCs w:val="24"/>
              </w:rPr>
              <w:t>Total</w:t>
            </w:r>
          </w:p>
        </w:tc>
        <w:tc>
          <w:tcPr>
            <w:tcW w:w="1872" w:type="dxa"/>
            <w:tcBorders>
              <w:top w:val="single" w:sz="4" w:space="0" w:color="000000"/>
              <w:left w:val="single" w:sz="4" w:space="0" w:color="000000"/>
              <w:bottom w:val="single" w:sz="4" w:space="0" w:color="000000"/>
              <w:right w:val="single" w:sz="4" w:space="0" w:color="000000"/>
            </w:tcBorders>
          </w:tcPr>
          <w:p w14:paraId="6F4FCD1E" w14:textId="4F18C3E4" w:rsidR="00626D8F" w:rsidRDefault="002E5DA0">
            <w:pPr>
              <w:spacing w:line="259" w:lineRule="auto"/>
              <w:ind w:left="35"/>
              <w:jc w:val="center"/>
              <w:rPr>
                <w:rFonts w:ascii="Arial" w:hAnsi="Arial" w:cs="Arial"/>
                <w:sz w:val="24"/>
                <w:szCs w:val="24"/>
              </w:rPr>
            </w:pPr>
            <w:r>
              <w:rPr>
                <w:rFonts w:ascii="Arial" w:hAnsi="Arial" w:cs="Arial"/>
                <w:sz w:val="24"/>
                <w:szCs w:val="24"/>
              </w:rPr>
              <w:t>186</w:t>
            </w:r>
          </w:p>
        </w:tc>
        <w:tc>
          <w:tcPr>
            <w:tcW w:w="2016" w:type="dxa"/>
            <w:tcBorders>
              <w:top w:val="single" w:sz="4" w:space="0" w:color="000000"/>
              <w:left w:val="single" w:sz="4" w:space="0" w:color="000000"/>
              <w:bottom w:val="single" w:sz="4" w:space="0" w:color="000000"/>
              <w:right w:val="single" w:sz="4" w:space="0" w:color="000000"/>
            </w:tcBorders>
          </w:tcPr>
          <w:p w14:paraId="637CF95F" w14:textId="77777777" w:rsidR="00626D8F" w:rsidRDefault="00000000">
            <w:pPr>
              <w:spacing w:line="259" w:lineRule="auto"/>
              <w:ind w:left="35"/>
              <w:jc w:val="center"/>
              <w:rPr>
                <w:rFonts w:ascii="Arial" w:hAnsi="Arial" w:cs="Arial"/>
                <w:sz w:val="24"/>
                <w:szCs w:val="24"/>
              </w:rPr>
            </w:pPr>
            <w:r>
              <w:rPr>
                <w:rFonts w:ascii="Arial" w:hAnsi="Arial" w:cs="Arial"/>
                <w:sz w:val="24"/>
                <w:szCs w:val="24"/>
              </w:rPr>
              <w:t>100%</w:t>
            </w:r>
          </w:p>
        </w:tc>
      </w:tr>
    </w:tbl>
    <w:p w14:paraId="2631936E" w14:textId="77777777" w:rsidR="00626D8F" w:rsidRDefault="00000000">
      <w:pPr>
        <w:pStyle w:val="Heading2"/>
        <w:jc w:val="center"/>
        <w:rPr>
          <w:rFonts w:ascii="Arial" w:hAnsi="Arial" w:cs="Arial" w:hint="default"/>
          <w:sz w:val="24"/>
          <w:szCs w:val="24"/>
        </w:rPr>
      </w:pPr>
      <w:r>
        <w:rPr>
          <w:rFonts w:ascii="Arial" w:hAnsi="Arial" w:cs="Arial" w:hint="default"/>
          <w:sz w:val="24"/>
          <w:szCs w:val="24"/>
        </w:rPr>
        <w:t>Age of the Respondents</w:t>
      </w:r>
    </w:p>
    <w:p w14:paraId="56F1B78E" w14:textId="77777777" w:rsidR="00626D8F" w:rsidRDefault="00626D8F">
      <w:pPr>
        <w:ind w:left="-5" w:right="3"/>
        <w:rPr>
          <w:rFonts w:ascii="Arial" w:hAnsi="Arial" w:cs="Arial"/>
          <w:sz w:val="24"/>
          <w:szCs w:val="24"/>
        </w:rPr>
      </w:pPr>
    </w:p>
    <w:p w14:paraId="121B9F33" w14:textId="77777777" w:rsidR="00626D8F" w:rsidRDefault="00626D8F">
      <w:pPr>
        <w:ind w:left="-5" w:right="3"/>
        <w:rPr>
          <w:rFonts w:ascii="Arial" w:hAnsi="Arial" w:cs="Arial"/>
          <w:sz w:val="24"/>
          <w:szCs w:val="24"/>
        </w:rPr>
      </w:pPr>
    </w:p>
    <w:p w14:paraId="48B72E7C" w14:textId="571F629B" w:rsidR="00626D8F" w:rsidRDefault="00000000">
      <w:pPr>
        <w:ind w:left="-5" w:right="3"/>
        <w:rPr>
          <w:rFonts w:ascii="Arial" w:hAnsi="Arial" w:cs="Arial"/>
          <w:sz w:val="24"/>
          <w:szCs w:val="24"/>
        </w:rPr>
      </w:pPr>
      <w:r>
        <w:rPr>
          <w:rFonts w:ascii="Arial" w:hAnsi="Arial" w:cs="Arial"/>
          <w:sz w:val="24"/>
          <w:szCs w:val="24"/>
        </w:rPr>
        <w:t xml:space="preserve">Table 1 presents the age distribution of the </w:t>
      </w:r>
      <w:r w:rsidR="002E5DA0">
        <w:rPr>
          <w:rFonts w:ascii="Arial" w:hAnsi="Arial" w:cs="Arial"/>
          <w:sz w:val="24"/>
          <w:szCs w:val="24"/>
        </w:rPr>
        <w:t>186</w:t>
      </w:r>
      <w:r>
        <w:rPr>
          <w:rFonts w:ascii="Arial" w:hAnsi="Arial" w:cs="Arial"/>
          <w:sz w:val="24"/>
          <w:szCs w:val="24"/>
        </w:rPr>
        <w:t xml:space="preserve"> respondents. The largest group consisted of respondents aged 18–21 years old, with </w:t>
      </w:r>
      <w:r w:rsidR="002E5DA0">
        <w:rPr>
          <w:rFonts w:ascii="Arial" w:hAnsi="Arial" w:cs="Arial"/>
          <w:sz w:val="24"/>
          <w:szCs w:val="24"/>
        </w:rPr>
        <w:t>89</w:t>
      </w:r>
      <w:r>
        <w:rPr>
          <w:rFonts w:ascii="Arial" w:hAnsi="Arial" w:cs="Arial"/>
          <w:sz w:val="24"/>
          <w:szCs w:val="24"/>
        </w:rPr>
        <w:t xml:space="preserve"> respondents or </w:t>
      </w:r>
      <w:r w:rsidR="002E5DA0">
        <w:rPr>
          <w:rFonts w:ascii="Arial" w:hAnsi="Arial" w:cs="Arial"/>
          <w:sz w:val="24"/>
          <w:szCs w:val="24"/>
        </w:rPr>
        <w:t xml:space="preserve">47.85% </w:t>
      </w:r>
      <w:r>
        <w:rPr>
          <w:rFonts w:ascii="Arial" w:hAnsi="Arial" w:cs="Arial"/>
          <w:sz w:val="24"/>
          <w:szCs w:val="24"/>
        </w:rPr>
        <w:t xml:space="preserve">This was followed by respondents aged 22 years old and above, with </w:t>
      </w:r>
      <w:r w:rsidR="002E5DA0">
        <w:rPr>
          <w:rFonts w:ascii="Arial" w:hAnsi="Arial" w:cs="Arial"/>
          <w:sz w:val="24"/>
          <w:szCs w:val="24"/>
        </w:rPr>
        <w:t>77</w:t>
      </w:r>
      <w:r>
        <w:rPr>
          <w:rFonts w:ascii="Arial" w:hAnsi="Arial" w:cs="Arial"/>
          <w:sz w:val="24"/>
          <w:szCs w:val="24"/>
        </w:rPr>
        <w:t xml:space="preserve"> respondents or </w:t>
      </w:r>
      <w:r w:rsidR="002E5DA0">
        <w:rPr>
          <w:rFonts w:ascii="Arial" w:hAnsi="Arial" w:cs="Arial"/>
          <w:sz w:val="24"/>
          <w:szCs w:val="24"/>
        </w:rPr>
        <w:t>41.40%</w:t>
      </w:r>
      <w:r>
        <w:rPr>
          <w:rFonts w:ascii="Arial" w:hAnsi="Arial" w:cs="Arial"/>
          <w:sz w:val="24"/>
          <w:szCs w:val="24"/>
        </w:rPr>
        <w:t xml:space="preserve">. Meanwhile, </w:t>
      </w:r>
      <w:r w:rsidR="002E5DA0">
        <w:rPr>
          <w:rFonts w:ascii="Arial" w:hAnsi="Arial" w:cs="Arial"/>
          <w:sz w:val="24"/>
          <w:szCs w:val="24"/>
        </w:rPr>
        <w:t>20</w:t>
      </w:r>
      <w:r>
        <w:rPr>
          <w:rFonts w:ascii="Arial" w:hAnsi="Arial" w:cs="Arial"/>
          <w:sz w:val="24"/>
          <w:szCs w:val="24"/>
        </w:rPr>
        <w:t xml:space="preserve"> respondents or </w:t>
      </w:r>
      <w:r w:rsidR="002E5DA0">
        <w:rPr>
          <w:rFonts w:ascii="Arial" w:hAnsi="Arial" w:cs="Arial"/>
          <w:sz w:val="24"/>
          <w:szCs w:val="24"/>
        </w:rPr>
        <w:t>10.75%</w:t>
      </w:r>
      <w:r>
        <w:rPr>
          <w:rFonts w:ascii="Arial" w:hAnsi="Arial" w:cs="Arial"/>
          <w:sz w:val="24"/>
          <w:szCs w:val="24"/>
        </w:rPr>
        <w:t xml:space="preserve"> belonged to the 14–17 age bracket. The distribution shows that the evaluation included respondents from different age groups.</w:t>
      </w:r>
    </w:p>
    <w:p w14:paraId="367F2569" w14:textId="77777777" w:rsidR="00626D8F" w:rsidRDefault="00626D8F">
      <w:pPr>
        <w:ind w:left="-5" w:right="3"/>
        <w:rPr>
          <w:rFonts w:ascii="Arial" w:hAnsi="Arial" w:cs="Arial"/>
          <w:sz w:val="24"/>
          <w:szCs w:val="24"/>
        </w:rPr>
      </w:pPr>
    </w:p>
    <w:p w14:paraId="46CB093B" w14:textId="77777777" w:rsidR="00626D8F" w:rsidRDefault="00000000">
      <w:pPr>
        <w:spacing w:after="132" w:line="259" w:lineRule="auto"/>
        <w:jc w:val="center"/>
        <w:rPr>
          <w:rFonts w:ascii="Arial" w:hAnsi="Arial" w:cs="Arial"/>
          <w:sz w:val="24"/>
          <w:szCs w:val="24"/>
        </w:rPr>
      </w:pPr>
      <w:r>
        <w:rPr>
          <w:rFonts w:ascii="Arial" w:hAnsi="Arial" w:cs="Arial"/>
          <w:sz w:val="24"/>
          <w:szCs w:val="24"/>
        </w:rPr>
        <w:t>Table 2</w:t>
      </w:r>
    </w:p>
    <w:p w14:paraId="762DFF56" w14:textId="77777777" w:rsidR="00626D8F" w:rsidRDefault="00000000">
      <w:pPr>
        <w:pStyle w:val="Heading2"/>
        <w:jc w:val="center"/>
        <w:rPr>
          <w:rFonts w:ascii="Arial" w:hAnsi="Arial" w:cs="Arial" w:hint="default"/>
          <w:sz w:val="24"/>
          <w:szCs w:val="24"/>
        </w:rPr>
      </w:pPr>
      <w:r>
        <w:rPr>
          <w:rFonts w:ascii="Arial" w:hAnsi="Arial" w:cs="Arial" w:hint="default"/>
          <w:sz w:val="24"/>
          <w:szCs w:val="24"/>
        </w:rPr>
        <w:t>Gender of the Respondents</w:t>
      </w:r>
    </w:p>
    <w:tbl>
      <w:tblPr>
        <w:tblStyle w:val="TableGrid"/>
        <w:tblpPr w:leftFromText="180" w:rightFromText="180" w:vertAnchor="text" w:horzAnchor="page" w:tblpX="1813" w:tblpY="305"/>
        <w:tblOverlap w:val="never"/>
        <w:tblW w:w="7920" w:type="dxa"/>
        <w:tblInd w:w="0" w:type="dxa"/>
        <w:tblCellMar>
          <w:top w:w="126" w:type="dxa"/>
          <w:left w:w="80" w:type="dxa"/>
          <w:right w:w="115" w:type="dxa"/>
        </w:tblCellMar>
        <w:tblLook w:val="04A0" w:firstRow="1" w:lastRow="0" w:firstColumn="1" w:lastColumn="0" w:noHBand="0" w:noVBand="1"/>
      </w:tblPr>
      <w:tblGrid>
        <w:gridCol w:w="4032"/>
        <w:gridCol w:w="1872"/>
        <w:gridCol w:w="2016"/>
      </w:tblGrid>
      <w:tr w:rsidR="00626D8F" w14:paraId="25FCBD63" w14:textId="77777777">
        <w:trPr>
          <w:trHeight w:val="364"/>
        </w:trPr>
        <w:tc>
          <w:tcPr>
            <w:tcW w:w="4032" w:type="dxa"/>
            <w:tcBorders>
              <w:top w:val="single" w:sz="4" w:space="0" w:color="000000"/>
              <w:left w:val="single" w:sz="4" w:space="0" w:color="000000"/>
              <w:bottom w:val="single" w:sz="4" w:space="0" w:color="000000"/>
              <w:right w:val="single" w:sz="4" w:space="0" w:color="000000"/>
            </w:tcBorders>
            <w:shd w:val="clear" w:color="auto" w:fill="D3D3D3"/>
          </w:tcPr>
          <w:p w14:paraId="5DA97D74" w14:textId="77777777" w:rsidR="00626D8F" w:rsidRDefault="00000000">
            <w:pPr>
              <w:spacing w:line="259" w:lineRule="auto"/>
              <w:rPr>
                <w:rFonts w:ascii="Arial" w:hAnsi="Arial" w:cs="Arial"/>
                <w:sz w:val="24"/>
                <w:szCs w:val="24"/>
              </w:rPr>
            </w:pPr>
            <w:r>
              <w:rPr>
                <w:rFonts w:ascii="Arial" w:hAnsi="Arial" w:cs="Arial"/>
                <w:b/>
                <w:sz w:val="24"/>
                <w:szCs w:val="24"/>
              </w:rPr>
              <w:lastRenderedPageBreak/>
              <w:t>Gender</w:t>
            </w:r>
          </w:p>
        </w:tc>
        <w:tc>
          <w:tcPr>
            <w:tcW w:w="1872" w:type="dxa"/>
            <w:tcBorders>
              <w:top w:val="single" w:sz="4" w:space="0" w:color="000000"/>
              <w:left w:val="single" w:sz="4" w:space="0" w:color="000000"/>
              <w:bottom w:val="single" w:sz="4" w:space="0" w:color="000000"/>
              <w:right w:val="single" w:sz="4" w:space="0" w:color="000000"/>
            </w:tcBorders>
            <w:shd w:val="clear" w:color="auto" w:fill="D3D3D3"/>
          </w:tcPr>
          <w:p w14:paraId="4A3EA4AE" w14:textId="77777777" w:rsidR="00626D8F" w:rsidRDefault="00000000">
            <w:pPr>
              <w:spacing w:line="259" w:lineRule="auto"/>
              <w:rPr>
                <w:rFonts w:ascii="Arial" w:hAnsi="Arial" w:cs="Arial"/>
                <w:sz w:val="24"/>
                <w:szCs w:val="24"/>
              </w:rPr>
            </w:pPr>
            <w:r>
              <w:rPr>
                <w:rFonts w:ascii="Arial" w:hAnsi="Arial" w:cs="Arial"/>
                <w:b/>
                <w:sz w:val="24"/>
                <w:szCs w:val="24"/>
              </w:rPr>
              <w:t>Frequency</w:t>
            </w:r>
          </w:p>
        </w:tc>
        <w:tc>
          <w:tcPr>
            <w:tcW w:w="2016" w:type="dxa"/>
            <w:tcBorders>
              <w:top w:val="single" w:sz="4" w:space="0" w:color="000000"/>
              <w:left w:val="single" w:sz="4" w:space="0" w:color="000000"/>
              <w:bottom w:val="single" w:sz="4" w:space="0" w:color="000000"/>
              <w:right w:val="single" w:sz="4" w:space="0" w:color="000000"/>
            </w:tcBorders>
            <w:shd w:val="clear" w:color="auto" w:fill="D3D3D3"/>
          </w:tcPr>
          <w:p w14:paraId="6040835F" w14:textId="77777777" w:rsidR="00626D8F" w:rsidRDefault="00000000">
            <w:pPr>
              <w:spacing w:line="259" w:lineRule="auto"/>
              <w:rPr>
                <w:rFonts w:ascii="Arial" w:hAnsi="Arial" w:cs="Arial"/>
                <w:sz w:val="24"/>
                <w:szCs w:val="24"/>
              </w:rPr>
            </w:pPr>
            <w:r>
              <w:rPr>
                <w:rFonts w:ascii="Arial" w:hAnsi="Arial" w:cs="Arial"/>
                <w:b/>
                <w:sz w:val="24"/>
                <w:szCs w:val="24"/>
              </w:rPr>
              <w:t>Percentage</w:t>
            </w:r>
          </w:p>
        </w:tc>
      </w:tr>
      <w:tr w:rsidR="00626D8F" w14:paraId="2013F416" w14:textId="77777777">
        <w:trPr>
          <w:trHeight w:val="364"/>
        </w:trPr>
        <w:tc>
          <w:tcPr>
            <w:tcW w:w="4032" w:type="dxa"/>
            <w:tcBorders>
              <w:top w:val="single" w:sz="4" w:space="0" w:color="000000"/>
              <w:left w:val="single" w:sz="4" w:space="0" w:color="000000"/>
              <w:bottom w:val="single" w:sz="4" w:space="0" w:color="000000"/>
              <w:right w:val="single" w:sz="4" w:space="0" w:color="000000"/>
            </w:tcBorders>
          </w:tcPr>
          <w:p w14:paraId="6BFA4BB0" w14:textId="77777777" w:rsidR="00626D8F" w:rsidRDefault="00000000">
            <w:pPr>
              <w:spacing w:line="259" w:lineRule="auto"/>
              <w:rPr>
                <w:rFonts w:ascii="Arial" w:hAnsi="Arial" w:cs="Arial"/>
                <w:sz w:val="24"/>
                <w:szCs w:val="24"/>
              </w:rPr>
            </w:pPr>
            <w:r>
              <w:rPr>
                <w:rFonts w:ascii="Arial" w:hAnsi="Arial" w:cs="Arial"/>
                <w:sz w:val="24"/>
                <w:szCs w:val="24"/>
              </w:rPr>
              <w:t>Male</w:t>
            </w:r>
          </w:p>
        </w:tc>
        <w:tc>
          <w:tcPr>
            <w:tcW w:w="1872" w:type="dxa"/>
            <w:tcBorders>
              <w:top w:val="single" w:sz="4" w:space="0" w:color="000000"/>
              <w:left w:val="single" w:sz="4" w:space="0" w:color="000000"/>
              <w:bottom w:val="single" w:sz="4" w:space="0" w:color="000000"/>
              <w:right w:val="single" w:sz="4" w:space="0" w:color="000000"/>
            </w:tcBorders>
          </w:tcPr>
          <w:p w14:paraId="7C369F23" w14:textId="3BFC5909" w:rsidR="00626D8F" w:rsidRDefault="002E5DA0">
            <w:pPr>
              <w:spacing w:line="259" w:lineRule="auto"/>
              <w:ind w:left="35"/>
              <w:jc w:val="center"/>
              <w:rPr>
                <w:rFonts w:ascii="Arial" w:hAnsi="Arial" w:cs="Arial"/>
                <w:sz w:val="24"/>
                <w:szCs w:val="24"/>
              </w:rPr>
            </w:pPr>
            <w:r>
              <w:rPr>
                <w:rFonts w:ascii="Arial" w:hAnsi="Arial" w:cs="Arial"/>
                <w:sz w:val="24"/>
                <w:szCs w:val="24"/>
              </w:rPr>
              <w:t>91</w:t>
            </w:r>
          </w:p>
        </w:tc>
        <w:tc>
          <w:tcPr>
            <w:tcW w:w="2016" w:type="dxa"/>
            <w:tcBorders>
              <w:top w:val="single" w:sz="4" w:space="0" w:color="000000"/>
              <w:left w:val="single" w:sz="4" w:space="0" w:color="000000"/>
              <w:bottom w:val="single" w:sz="4" w:space="0" w:color="000000"/>
              <w:right w:val="single" w:sz="4" w:space="0" w:color="000000"/>
            </w:tcBorders>
          </w:tcPr>
          <w:p w14:paraId="5683F9D3" w14:textId="662931D5" w:rsidR="00626D8F" w:rsidRDefault="002E5DA0">
            <w:pPr>
              <w:spacing w:line="259" w:lineRule="auto"/>
              <w:ind w:left="35"/>
              <w:jc w:val="center"/>
              <w:rPr>
                <w:rFonts w:ascii="Arial" w:hAnsi="Arial" w:cs="Arial"/>
                <w:sz w:val="24"/>
                <w:szCs w:val="24"/>
              </w:rPr>
            </w:pPr>
            <w:r>
              <w:rPr>
                <w:rFonts w:ascii="Arial" w:hAnsi="Arial" w:cs="Arial"/>
                <w:sz w:val="24"/>
                <w:szCs w:val="24"/>
              </w:rPr>
              <w:t>48</w:t>
            </w:r>
            <w:r w:rsidR="00000000">
              <w:rPr>
                <w:rFonts w:ascii="Arial" w:hAnsi="Arial" w:cs="Arial"/>
                <w:sz w:val="24"/>
                <w:szCs w:val="24"/>
              </w:rPr>
              <w:t>.</w:t>
            </w:r>
            <w:r>
              <w:rPr>
                <w:rFonts w:ascii="Arial" w:hAnsi="Arial" w:cs="Arial"/>
                <w:sz w:val="24"/>
                <w:szCs w:val="24"/>
              </w:rPr>
              <w:t>92</w:t>
            </w:r>
            <w:r w:rsidR="00000000">
              <w:rPr>
                <w:rFonts w:ascii="Arial" w:hAnsi="Arial" w:cs="Arial"/>
                <w:sz w:val="24"/>
                <w:szCs w:val="24"/>
              </w:rPr>
              <w:t>%</w:t>
            </w:r>
          </w:p>
        </w:tc>
      </w:tr>
      <w:tr w:rsidR="00626D8F" w14:paraId="5B30ED09" w14:textId="77777777">
        <w:trPr>
          <w:trHeight w:val="364"/>
        </w:trPr>
        <w:tc>
          <w:tcPr>
            <w:tcW w:w="4032" w:type="dxa"/>
            <w:tcBorders>
              <w:top w:val="single" w:sz="4" w:space="0" w:color="000000"/>
              <w:left w:val="single" w:sz="4" w:space="0" w:color="000000"/>
              <w:bottom w:val="single" w:sz="4" w:space="0" w:color="000000"/>
              <w:right w:val="single" w:sz="4" w:space="0" w:color="000000"/>
            </w:tcBorders>
          </w:tcPr>
          <w:p w14:paraId="3887C111" w14:textId="77777777" w:rsidR="00626D8F" w:rsidRDefault="00000000">
            <w:pPr>
              <w:spacing w:line="259" w:lineRule="auto"/>
              <w:rPr>
                <w:rFonts w:ascii="Arial" w:hAnsi="Arial" w:cs="Arial"/>
                <w:sz w:val="24"/>
                <w:szCs w:val="24"/>
              </w:rPr>
            </w:pPr>
            <w:r>
              <w:rPr>
                <w:rFonts w:ascii="Arial" w:hAnsi="Arial" w:cs="Arial"/>
                <w:sz w:val="24"/>
                <w:szCs w:val="24"/>
              </w:rPr>
              <w:t>Female</w:t>
            </w:r>
          </w:p>
        </w:tc>
        <w:tc>
          <w:tcPr>
            <w:tcW w:w="1872" w:type="dxa"/>
            <w:tcBorders>
              <w:top w:val="single" w:sz="4" w:space="0" w:color="000000"/>
              <w:left w:val="single" w:sz="4" w:space="0" w:color="000000"/>
              <w:bottom w:val="single" w:sz="4" w:space="0" w:color="000000"/>
              <w:right w:val="single" w:sz="4" w:space="0" w:color="000000"/>
            </w:tcBorders>
          </w:tcPr>
          <w:p w14:paraId="4B06712E" w14:textId="383FA31F" w:rsidR="00626D8F" w:rsidRDefault="002E5DA0">
            <w:pPr>
              <w:spacing w:line="259" w:lineRule="auto"/>
              <w:ind w:left="35"/>
              <w:jc w:val="center"/>
              <w:rPr>
                <w:rFonts w:ascii="Arial" w:hAnsi="Arial" w:cs="Arial"/>
                <w:sz w:val="24"/>
                <w:szCs w:val="24"/>
              </w:rPr>
            </w:pPr>
            <w:r>
              <w:rPr>
                <w:rFonts w:ascii="Arial" w:hAnsi="Arial" w:cs="Arial"/>
                <w:sz w:val="24"/>
                <w:szCs w:val="24"/>
              </w:rPr>
              <w:t>95</w:t>
            </w:r>
          </w:p>
        </w:tc>
        <w:tc>
          <w:tcPr>
            <w:tcW w:w="2016" w:type="dxa"/>
            <w:tcBorders>
              <w:top w:val="single" w:sz="4" w:space="0" w:color="000000"/>
              <w:left w:val="single" w:sz="4" w:space="0" w:color="000000"/>
              <w:bottom w:val="single" w:sz="4" w:space="0" w:color="000000"/>
              <w:right w:val="single" w:sz="4" w:space="0" w:color="000000"/>
            </w:tcBorders>
          </w:tcPr>
          <w:p w14:paraId="5130E0E7" w14:textId="32C26F7B" w:rsidR="00626D8F" w:rsidRDefault="002E5DA0">
            <w:pPr>
              <w:spacing w:line="259" w:lineRule="auto"/>
              <w:ind w:left="35"/>
              <w:jc w:val="center"/>
              <w:rPr>
                <w:rFonts w:ascii="Arial" w:hAnsi="Arial" w:cs="Arial"/>
                <w:sz w:val="24"/>
                <w:szCs w:val="24"/>
              </w:rPr>
            </w:pPr>
            <w:r>
              <w:rPr>
                <w:rFonts w:ascii="Arial" w:hAnsi="Arial" w:cs="Arial"/>
                <w:sz w:val="24"/>
                <w:szCs w:val="24"/>
              </w:rPr>
              <w:t>51.08</w:t>
            </w:r>
            <w:r w:rsidR="00000000">
              <w:rPr>
                <w:rFonts w:ascii="Arial" w:hAnsi="Arial" w:cs="Arial"/>
                <w:sz w:val="24"/>
                <w:szCs w:val="24"/>
              </w:rPr>
              <w:t>%</w:t>
            </w:r>
          </w:p>
        </w:tc>
      </w:tr>
      <w:tr w:rsidR="00626D8F" w14:paraId="1DB54EC0" w14:textId="77777777">
        <w:trPr>
          <w:trHeight w:val="364"/>
        </w:trPr>
        <w:tc>
          <w:tcPr>
            <w:tcW w:w="4032" w:type="dxa"/>
            <w:tcBorders>
              <w:top w:val="single" w:sz="4" w:space="0" w:color="000000"/>
              <w:left w:val="single" w:sz="4" w:space="0" w:color="000000"/>
              <w:bottom w:val="single" w:sz="4" w:space="0" w:color="000000"/>
              <w:right w:val="single" w:sz="4" w:space="0" w:color="000000"/>
            </w:tcBorders>
          </w:tcPr>
          <w:p w14:paraId="7F025A6B" w14:textId="77777777" w:rsidR="00626D8F" w:rsidRDefault="00000000">
            <w:pPr>
              <w:spacing w:line="259" w:lineRule="auto"/>
              <w:rPr>
                <w:rFonts w:ascii="Arial" w:hAnsi="Arial" w:cs="Arial"/>
                <w:sz w:val="24"/>
                <w:szCs w:val="24"/>
              </w:rPr>
            </w:pPr>
            <w:r>
              <w:rPr>
                <w:rFonts w:ascii="Arial" w:hAnsi="Arial" w:cs="Arial"/>
                <w:sz w:val="24"/>
                <w:szCs w:val="24"/>
              </w:rPr>
              <w:t>Total</w:t>
            </w:r>
          </w:p>
        </w:tc>
        <w:tc>
          <w:tcPr>
            <w:tcW w:w="1872" w:type="dxa"/>
            <w:tcBorders>
              <w:top w:val="single" w:sz="4" w:space="0" w:color="000000"/>
              <w:left w:val="single" w:sz="4" w:space="0" w:color="000000"/>
              <w:bottom w:val="single" w:sz="4" w:space="0" w:color="000000"/>
              <w:right w:val="single" w:sz="4" w:space="0" w:color="000000"/>
            </w:tcBorders>
          </w:tcPr>
          <w:p w14:paraId="1853A725" w14:textId="20334729" w:rsidR="00626D8F" w:rsidRDefault="002E5DA0">
            <w:pPr>
              <w:spacing w:line="259" w:lineRule="auto"/>
              <w:ind w:left="35"/>
              <w:jc w:val="center"/>
              <w:rPr>
                <w:rFonts w:ascii="Arial" w:hAnsi="Arial" w:cs="Arial"/>
                <w:sz w:val="24"/>
                <w:szCs w:val="24"/>
              </w:rPr>
            </w:pPr>
            <w:r>
              <w:rPr>
                <w:rFonts w:ascii="Arial" w:hAnsi="Arial" w:cs="Arial"/>
                <w:sz w:val="24"/>
                <w:szCs w:val="24"/>
              </w:rPr>
              <w:t>186</w:t>
            </w:r>
          </w:p>
        </w:tc>
        <w:tc>
          <w:tcPr>
            <w:tcW w:w="2016" w:type="dxa"/>
            <w:tcBorders>
              <w:top w:val="single" w:sz="4" w:space="0" w:color="000000"/>
              <w:left w:val="single" w:sz="4" w:space="0" w:color="000000"/>
              <w:bottom w:val="single" w:sz="4" w:space="0" w:color="000000"/>
              <w:right w:val="single" w:sz="4" w:space="0" w:color="000000"/>
            </w:tcBorders>
          </w:tcPr>
          <w:p w14:paraId="5C3FFC0C" w14:textId="77777777" w:rsidR="00626D8F" w:rsidRDefault="00000000">
            <w:pPr>
              <w:spacing w:line="259" w:lineRule="auto"/>
              <w:ind w:left="35"/>
              <w:jc w:val="center"/>
              <w:rPr>
                <w:rFonts w:ascii="Arial" w:hAnsi="Arial" w:cs="Arial"/>
                <w:sz w:val="24"/>
                <w:szCs w:val="24"/>
              </w:rPr>
            </w:pPr>
            <w:r>
              <w:rPr>
                <w:rFonts w:ascii="Arial" w:hAnsi="Arial" w:cs="Arial"/>
                <w:sz w:val="24"/>
                <w:szCs w:val="24"/>
              </w:rPr>
              <w:t>100%</w:t>
            </w:r>
          </w:p>
        </w:tc>
      </w:tr>
    </w:tbl>
    <w:p w14:paraId="4F9ACEED" w14:textId="77777777" w:rsidR="00626D8F" w:rsidRDefault="00626D8F">
      <w:pPr>
        <w:ind w:left="-5" w:right="3"/>
        <w:rPr>
          <w:rFonts w:ascii="Arial" w:hAnsi="Arial" w:cs="Arial"/>
          <w:sz w:val="24"/>
          <w:szCs w:val="24"/>
        </w:rPr>
      </w:pPr>
    </w:p>
    <w:p w14:paraId="01013643" w14:textId="77777777" w:rsidR="00626D8F" w:rsidRDefault="00626D8F">
      <w:pPr>
        <w:ind w:left="-5" w:right="3"/>
        <w:rPr>
          <w:rFonts w:ascii="Arial" w:hAnsi="Arial" w:cs="Arial"/>
          <w:sz w:val="24"/>
          <w:szCs w:val="24"/>
        </w:rPr>
      </w:pPr>
    </w:p>
    <w:p w14:paraId="268B6BDA" w14:textId="5FF2DE72" w:rsidR="00626D8F" w:rsidRDefault="00000000">
      <w:pPr>
        <w:ind w:left="-5" w:right="3"/>
        <w:rPr>
          <w:rFonts w:ascii="Arial" w:hAnsi="Arial" w:cs="Arial"/>
          <w:sz w:val="24"/>
          <w:szCs w:val="24"/>
        </w:rPr>
      </w:pPr>
      <w:r>
        <w:rPr>
          <w:rFonts w:ascii="Arial" w:hAnsi="Arial" w:cs="Arial"/>
          <w:sz w:val="24"/>
          <w:szCs w:val="24"/>
        </w:rPr>
        <w:t xml:space="preserve">Table 2 presents the gender distribution of the respondents. Out of the </w:t>
      </w:r>
      <w:r w:rsidR="002E5DA0">
        <w:rPr>
          <w:rFonts w:ascii="Arial" w:hAnsi="Arial" w:cs="Arial"/>
          <w:sz w:val="24"/>
          <w:szCs w:val="24"/>
        </w:rPr>
        <w:t xml:space="preserve">186 </w:t>
      </w:r>
      <w:r>
        <w:rPr>
          <w:rFonts w:ascii="Arial" w:hAnsi="Arial" w:cs="Arial"/>
          <w:sz w:val="24"/>
          <w:szCs w:val="24"/>
        </w:rPr>
        <w:t xml:space="preserve">respondents, </w:t>
      </w:r>
      <w:r w:rsidR="002E5DA0">
        <w:rPr>
          <w:rFonts w:ascii="Arial" w:hAnsi="Arial" w:cs="Arial"/>
          <w:sz w:val="24"/>
          <w:szCs w:val="24"/>
        </w:rPr>
        <w:t>91</w:t>
      </w:r>
      <w:r>
        <w:rPr>
          <w:rFonts w:ascii="Arial" w:hAnsi="Arial" w:cs="Arial"/>
          <w:sz w:val="24"/>
          <w:szCs w:val="24"/>
        </w:rPr>
        <w:t xml:space="preserve"> or </w:t>
      </w:r>
      <w:r w:rsidR="002E5DA0">
        <w:rPr>
          <w:rFonts w:ascii="Arial" w:hAnsi="Arial" w:cs="Arial"/>
          <w:sz w:val="24"/>
          <w:szCs w:val="24"/>
        </w:rPr>
        <w:t>48.92</w:t>
      </w:r>
      <w:r>
        <w:rPr>
          <w:rFonts w:ascii="Arial" w:hAnsi="Arial" w:cs="Arial"/>
          <w:sz w:val="24"/>
          <w:szCs w:val="24"/>
        </w:rPr>
        <w:t xml:space="preserve">% were male, while </w:t>
      </w:r>
      <w:r w:rsidR="002E5DA0">
        <w:rPr>
          <w:rFonts w:ascii="Arial" w:hAnsi="Arial" w:cs="Arial"/>
          <w:sz w:val="24"/>
          <w:szCs w:val="24"/>
        </w:rPr>
        <w:t>95</w:t>
      </w:r>
      <w:r>
        <w:rPr>
          <w:rFonts w:ascii="Arial" w:hAnsi="Arial" w:cs="Arial"/>
          <w:sz w:val="24"/>
          <w:szCs w:val="24"/>
        </w:rPr>
        <w:t xml:space="preserve"> or </w:t>
      </w:r>
      <w:r w:rsidR="002E5DA0">
        <w:rPr>
          <w:rFonts w:ascii="Arial" w:hAnsi="Arial" w:cs="Arial"/>
          <w:sz w:val="24"/>
          <w:szCs w:val="24"/>
        </w:rPr>
        <w:t>51</w:t>
      </w:r>
      <w:r>
        <w:rPr>
          <w:rFonts w:ascii="Arial" w:hAnsi="Arial" w:cs="Arial"/>
          <w:sz w:val="24"/>
          <w:szCs w:val="24"/>
        </w:rPr>
        <w:t>.</w:t>
      </w:r>
      <w:r w:rsidR="002E5DA0">
        <w:rPr>
          <w:rFonts w:ascii="Arial" w:hAnsi="Arial" w:cs="Arial"/>
          <w:sz w:val="24"/>
          <w:szCs w:val="24"/>
        </w:rPr>
        <w:t>08</w:t>
      </w:r>
      <w:r>
        <w:rPr>
          <w:rFonts w:ascii="Arial" w:hAnsi="Arial" w:cs="Arial"/>
          <w:sz w:val="24"/>
          <w:szCs w:val="24"/>
        </w:rPr>
        <w:t>% were female. This indicates that both male and female respondents participated in the evaluation of the proposed system.</w:t>
      </w:r>
    </w:p>
    <w:p w14:paraId="4DB556EC" w14:textId="77777777" w:rsidR="00626D8F" w:rsidRDefault="00000000">
      <w:pPr>
        <w:pStyle w:val="Heading1"/>
        <w:ind w:left="-5"/>
      </w:pPr>
      <w:r>
        <w:t>4.3 Evaluation of the Proposed System</w:t>
      </w:r>
    </w:p>
    <w:p w14:paraId="40D48113" w14:textId="77777777" w:rsidR="00626D8F" w:rsidRDefault="00000000">
      <w:pPr>
        <w:ind w:left="-5" w:right="3"/>
        <w:rPr>
          <w:rFonts w:ascii="Arial" w:hAnsi="Arial" w:cs="Arial"/>
          <w:sz w:val="24"/>
          <w:szCs w:val="24"/>
        </w:rPr>
      </w:pPr>
      <w:r>
        <w:rPr>
          <w:rFonts w:ascii="Arial" w:hAnsi="Arial" w:cs="Arial"/>
          <w:sz w:val="24"/>
          <w:szCs w:val="24"/>
        </w:rPr>
        <w:t xml:space="preserve">The following tables present the respondents’ evaluation of the proposed Inventory Management and Online Ordering System for </w:t>
      </w:r>
      <w:proofErr w:type="spellStart"/>
      <w:r>
        <w:rPr>
          <w:rFonts w:ascii="Arial" w:hAnsi="Arial" w:cs="Arial"/>
          <w:sz w:val="24"/>
          <w:szCs w:val="24"/>
        </w:rPr>
        <w:t>Eskinita</w:t>
      </w:r>
      <w:proofErr w:type="spellEnd"/>
      <w:r>
        <w:rPr>
          <w:rFonts w:ascii="Arial" w:hAnsi="Arial" w:cs="Arial"/>
          <w:sz w:val="24"/>
          <w:szCs w:val="24"/>
        </w:rPr>
        <w:t xml:space="preserve"> Apparel. The evaluation covers the system interface, system and inventory functions, and the overall assessment of the proposed system.</w:t>
      </w:r>
    </w:p>
    <w:p w14:paraId="79933571" w14:textId="77777777" w:rsidR="00F0006B" w:rsidRDefault="00F0006B">
      <w:pPr>
        <w:ind w:left="-5" w:right="3"/>
        <w:rPr>
          <w:rFonts w:ascii="Arial" w:hAnsi="Arial" w:cs="Arial"/>
          <w:sz w:val="24"/>
          <w:szCs w:val="24"/>
        </w:rPr>
      </w:pPr>
    </w:p>
    <w:p w14:paraId="78D4B62D" w14:textId="77777777" w:rsidR="00F0006B" w:rsidRDefault="00F0006B" w:rsidP="00F0006B">
      <w:pPr>
        <w:pStyle w:val="Heading2"/>
      </w:pPr>
      <w:r>
        <w:t>Table 3</w:t>
      </w:r>
    </w:p>
    <w:p w14:paraId="135DE3E5" w14:textId="77777777" w:rsidR="00F0006B" w:rsidRDefault="00F0006B" w:rsidP="00F0006B">
      <w:r>
        <w:t>Evaluation of the System Interface</w:t>
      </w:r>
    </w:p>
    <w:tbl>
      <w:tblPr>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792"/>
        <w:gridCol w:w="1440"/>
        <w:gridCol w:w="1440"/>
        <w:gridCol w:w="1440"/>
        <w:gridCol w:w="1440"/>
      </w:tblGrid>
      <w:tr w:rsidR="00F0006B" w14:paraId="7A47BA96" w14:textId="77777777" w:rsidTr="0040742C">
        <w:tc>
          <w:tcPr>
            <w:tcW w:w="2088" w:type="dxa"/>
          </w:tcPr>
          <w:p w14:paraId="13FC924C" w14:textId="77777777" w:rsidR="00F0006B" w:rsidRDefault="00F0006B" w:rsidP="0040742C">
            <w:r>
              <w:t>Statement / Question</w:t>
            </w:r>
          </w:p>
        </w:tc>
        <w:tc>
          <w:tcPr>
            <w:tcW w:w="792" w:type="dxa"/>
          </w:tcPr>
          <w:p w14:paraId="5B8539BC" w14:textId="77777777" w:rsidR="00F0006B" w:rsidRDefault="00F0006B" w:rsidP="0040742C">
            <w:r>
              <w:t>SA</w:t>
            </w:r>
          </w:p>
        </w:tc>
        <w:tc>
          <w:tcPr>
            <w:tcW w:w="1440" w:type="dxa"/>
          </w:tcPr>
          <w:p w14:paraId="2104D01E" w14:textId="77777777" w:rsidR="00F0006B" w:rsidRDefault="00F0006B" w:rsidP="0040742C">
            <w:r>
              <w:t>A</w:t>
            </w:r>
          </w:p>
        </w:tc>
        <w:tc>
          <w:tcPr>
            <w:tcW w:w="1440" w:type="dxa"/>
          </w:tcPr>
          <w:p w14:paraId="50B0DB2D" w14:textId="77777777" w:rsidR="00F0006B" w:rsidRDefault="00F0006B" w:rsidP="0040742C">
            <w:r>
              <w:t>N</w:t>
            </w:r>
          </w:p>
        </w:tc>
        <w:tc>
          <w:tcPr>
            <w:tcW w:w="1440" w:type="dxa"/>
          </w:tcPr>
          <w:p w14:paraId="2BD523BE" w14:textId="77777777" w:rsidR="00F0006B" w:rsidRDefault="00F0006B" w:rsidP="0040742C">
            <w:r>
              <w:t>D</w:t>
            </w:r>
          </w:p>
        </w:tc>
        <w:tc>
          <w:tcPr>
            <w:tcW w:w="1440" w:type="dxa"/>
          </w:tcPr>
          <w:p w14:paraId="2AC8F40F" w14:textId="77777777" w:rsidR="00F0006B" w:rsidRDefault="00F0006B" w:rsidP="0040742C">
            <w:r>
              <w:t>SD</w:t>
            </w:r>
          </w:p>
        </w:tc>
      </w:tr>
      <w:tr w:rsidR="00F0006B" w14:paraId="4F95155D" w14:textId="77777777" w:rsidTr="0040742C">
        <w:tc>
          <w:tcPr>
            <w:tcW w:w="2088" w:type="dxa"/>
          </w:tcPr>
          <w:p w14:paraId="2CCE1636" w14:textId="77777777" w:rsidR="00F0006B" w:rsidRDefault="00F0006B" w:rsidP="0040742C">
            <w:r w:rsidRPr="008B25A8">
              <w:t>The website interface appears clear and easy to underst</w:t>
            </w:r>
            <w:r>
              <w:t>and</w:t>
            </w:r>
          </w:p>
        </w:tc>
        <w:tc>
          <w:tcPr>
            <w:tcW w:w="792" w:type="dxa"/>
          </w:tcPr>
          <w:p w14:paraId="7936EA0F" w14:textId="77777777" w:rsidR="00F0006B" w:rsidRDefault="00F0006B" w:rsidP="0040742C">
            <w:r>
              <w:t>127</w:t>
            </w:r>
          </w:p>
          <w:p w14:paraId="4ABE367D" w14:textId="77777777" w:rsidR="00F0006B" w:rsidRDefault="00F0006B" w:rsidP="0040742C"/>
          <w:p w14:paraId="7E3D28C1" w14:textId="77777777" w:rsidR="00F0006B" w:rsidRDefault="00F0006B" w:rsidP="0040742C">
            <w:r>
              <w:t>68.28%</w:t>
            </w:r>
          </w:p>
        </w:tc>
        <w:tc>
          <w:tcPr>
            <w:tcW w:w="1440" w:type="dxa"/>
          </w:tcPr>
          <w:p w14:paraId="0B518208" w14:textId="77777777" w:rsidR="00F0006B" w:rsidRDefault="00F0006B" w:rsidP="0040742C">
            <w:r>
              <w:t>56</w:t>
            </w:r>
          </w:p>
          <w:p w14:paraId="50F62195" w14:textId="77777777" w:rsidR="00F0006B" w:rsidRDefault="00F0006B" w:rsidP="0040742C"/>
          <w:p w14:paraId="0D731F35" w14:textId="77777777" w:rsidR="00F0006B" w:rsidRDefault="00F0006B" w:rsidP="0040742C">
            <w:r>
              <w:t>30.11%</w:t>
            </w:r>
          </w:p>
          <w:p w14:paraId="1480F213" w14:textId="77777777" w:rsidR="00F0006B" w:rsidRDefault="00F0006B" w:rsidP="0040742C"/>
        </w:tc>
        <w:tc>
          <w:tcPr>
            <w:tcW w:w="1440" w:type="dxa"/>
          </w:tcPr>
          <w:p w14:paraId="31D370C2" w14:textId="77777777" w:rsidR="00F0006B" w:rsidRDefault="00F0006B" w:rsidP="0040742C">
            <w:r>
              <w:t>3</w:t>
            </w:r>
          </w:p>
          <w:p w14:paraId="1799A29D" w14:textId="77777777" w:rsidR="00F0006B" w:rsidRDefault="00F0006B" w:rsidP="0040742C"/>
          <w:p w14:paraId="7C00163B" w14:textId="77777777" w:rsidR="00F0006B" w:rsidRDefault="00F0006B" w:rsidP="0040742C">
            <w:r>
              <w:t>1.61%</w:t>
            </w:r>
          </w:p>
        </w:tc>
        <w:tc>
          <w:tcPr>
            <w:tcW w:w="1440" w:type="dxa"/>
          </w:tcPr>
          <w:p w14:paraId="2A61D44A" w14:textId="77777777" w:rsidR="00F0006B" w:rsidRDefault="00F0006B" w:rsidP="0040742C">
            <w:r>
              <w:t>0</w:t>
            </w:r>
          </w:p>
          <w:p w14:paraId="0619E24B" w14:textId="77777777" w:rsidR="00F0006B" w:rsidRDefault="00F0006B" w:rsidP="0040742C"/>
          <w:p w14:paraId="2A0B0EB2" w14:textId="77777777" w:rsidR="00F0006B" w:rsidRDefault="00F0006B" w:rsidP="0040742C">
            <w:r>
              <w:t>0%</w:t>
            </w:r>
          </w:p>
        </w:tc>
        <w:tc>
          <w:tcPr>
            <w:tcW w:w="1440" w:type="dxa"/>
          </w:tcPr>
          <w:p w14:paraId="053F8607" w14:textId="77777777" w:rsidR="00F0006B" w:rsidRDefault="00F0006B" w:rsidP="0040742C">
            <w:r>
              <w:t>0</w:t>
            </w:r>
          </w:p>
          <w:p w14:paraId="71057955" w14:textId="77777777" w:rsidR="00F0006B" w:rsidRDefault="00F0006B" w:rsidP="0040742C"/>
          <w:p w14:paraId="7A0C93F5" w14:textId="77777777" w:rsidR="00F0006B" w:rsidRDefault="00F0006B" w:rsidP="0040742C">
            <w:r>
              <w:t>0%</w:t>
            </w:r>
          </w:p>
        </w:tc>
      </w:tr>
      <w:tr w:rsidR="00F0006B" w14:paraId="7EC59BBB" w14:textId="77777777" w:rsidTr="0040742C">
        <w:tc>
          <w:tcPr>
            <w:tcW w:w="2088" w:type="dxa"/>
          </w:tcPr>
          <w:p w14:paraId="25617843" w14:textId="77777777" w:rsidR="00F0006B" w:rsidRDefault="00F0006B" w:rsidP="0040742C">
            <w:r w:rsidRPr="008B25A8">
              <w:t xml:space="preserve">The design and layout of the website </w:t>
            </w:r>
            <w:proofErr w:type="gramStart"/>
            <w:r w:rsidRPr="008B25A8">
              <w:t>appears</w:t>
            </w:r>
            <w:proofErr w:type="gramEnd"/>
            <w:r w:rsidRPr="008B25A8">
              <w:t xml:space="preserve"> organized.</w:t>
            </w:r>
          </w:p>
        </w:tc>
        <w:tc>
          <w:tcPr>
            <w:tcW w:w="792" w:type="dxa"/>
          </w:tcPr>
          <w:p w14:paraId="274F7643" w14:textId="77777777" w:rsidR="00F0006B" w:rsidRDefault="00F0006B" w:rsidP="0040742C">
            <w:r>
              <w:t>86</w:t>
            </w:r>
          </w:p>
          <w:p w14:paraId="2E78AC9A" w14:textId="77777777" w:rsidR="00F0006B" w:rsidRDefault="00F0006B" w:rsidP="0040742C">
            <w:r>
              <w:t>46.24%</w:t>
            </w:r>
          </w:p>
        </w:tc>
        <w:tc>
          <w:tcPr>
            <w:tcW w:w="1440" w:type="dxa"/>
          </w:tcPr>
          <w:p w14:paraId="668255A0" w14:textId="77777777" w:rsidR="00F0006B" w:rsidRDefault="00F0006B" w:rsidP="0040742C">
            <w:r>
              <w:t>99</w:t>
            </w:r>
          </w:p>
          <w:p w14:paraId="311BD87B" w14:textId="77777777" w:rsidR="00F0006B" w:rsidRDefault="00F0006B" w:rsidP="0040742C"/>
          <w:p w14:paraId="144CBC1B" w14:textId="77777777" w:rsidR="00F0006B" w:rsidRDefault="00F0006B" w:rsidP="0040742C">
            <w:r>
              <w:t>53.23%</w:t>
            </w:r>
          </w:p>
        </w:tc>
        <w:tc>
          <w:tcPr>
            <w:tcW w:w="1440" w:type="dxa"/>
          </w:tcPr>
          <w:p w14:paraId="5ED90DFB" w14:textId="77777777" w:rsidR="00F0006B" w:rsidRDefault="00F0006B" w:rsidP="0040742C">
            <w:r>
              <w:t>1</w:t>
            </w:r>
          </w:p>
          <w:p w14:paraId="47FA3C89" w14:textId="77777777" w:rsidR="00F0006B" w:rsidRDefault="00F0006B" w:rsidP="0040742C"/>
          <w:p w14:paraId="65F13241" w14:textId="77777777" w:rsidR="00F0006B" w:rsidRDefault="00F0006B" w:rsidP="0040742C">
            <w:r>
              <w:t>0.54%</w:t>
            </w:r>
          </w:p>
        </w:tc>
        <w:tc>
          <w:tcPr>
            <w:tcW w:w="1440" w:type="dxa"/>
          </w:tcPr>
          <w:p w14:paraId="7121C353" w14:textId="77777777" w:rsidR="00F0006B" w:rsidRDefault="00F0006B" w:rsidP="0040742C">
            <w:r>
              <w:t>0</w:t>
            </w:r>
          </w:p>
          <w:p w14:paraId="374F2D95" w14:textId="77777777" w:rsidR="00F0006B" w:rsidRDefault="00F0006B" w:rsidP="0040742C"/>
          <w:p w14:paraId="73946C4A" w14:textId="77777777" w:rsidR="00F0006B" w:rsidRDefault="00F0006B" w:rsidP="0040742C">
            <w:r>
              <w:t>0%</w:t>
            </w:r>
          </w:p>
        </w:tc>
        <w:tc>
          <w:tcPr>
            <w:tcW w:w="1440" w:type="dxa"/>
          </w:tcPr>
          <w:p w14:paraId="200B57CF" w14:textId="77777777" w:rsidR="00F0006B" w:rsidRDefault="00F0006B" w:rsidP="0040742C">
            <w:r>
              <w:t>0</w:t>
            </w:r>
          </w:p>
          <w:p w14:paraId="6E345CAA" w14:textId="77777777" w:rsidR="00F0006B" w:rsidRDefault="00F0006B" w:rsidP="0040742C"/>
          <w:p w14:paraId="69D3D600" w14:textId="77777777" w:rsidR="00F0006B" w:rsidRDefault="00F0006B" w:rsidP="0040742C">
            <w:r>
              <w:t>0%</w:t>
            </w:r>
          </w:p>
        </w:tc>
      </w:tr>
      <w:tr w:rsidR="00F0006B" w14:paraId="6CE0D806" w14:textId="77777777" w:rsidTr="0040742C">
        <w:tc>
          <w:tcPr>
            <w:tcW w:w="2088" w:type="dxa"/>
          </w:tcPr>
          <w:p w14:paraId="7DF45E0D" w14:textId="77777777" w:rsidR="00F0006B" w:rsidRDefault="00F0006B" w:rsidP="0040742C">
            <w:r>
              <w:t>The navigation menu seems easy to follow.</w:t>
            </w:r>
          </w:p>
        </w:tc>
        <w:tc>
          <w:tcPr>
            <w:tcW w:w="792" w:type="dxa"/>
          </w:tcPr>
          <w:p w14:paraId="22C90226" w14:textId="77777777" w:rsidR="00F0006B" w:rsidRDefault="00F0006B" w:rsidP="0040742C">
            <w:r>
              <w:t>83</w:t>
            </w:r>
          </w:p>
          <w:p w14:paraId="1464352A" w14:textId="77777777" w:rsidR="00F0006B" w:rsidRDefault="00F0006B" w:rsidP="0040742C"/>
          <w:p w14:paraId="63583910" w14:textId="77777777" w:rsidR="00F0006B" w:rsidRDefault="00F0006B" w:rsidP="0040742C">
            <w:r>
              <w:t>44.62</w:t>
            </w:r>
          </w:p>
        </w:tc>
        <w:tc>
          <w:tcPr>
            <w:tcW w:w="1440" w:type="dxa"/>
          </w:tcPr>
          <w:p w14:paraId="4A920C7A" w14:textId="77777777" w:rsidR="00F0006B" w:rsidRDefault="00F0006B" w:rsidP="0040742C">
            <w:r>
              <w:t>96</w:t>
            </w:r>
          </w:p>
          <w:p w14:paraId="5FF59336" w14:textId="77777777" w:rsidR="00F0006B" w:rsidRDefault="00F0006B" w:rsidP="0040742C"/>
          <w:p w14:paraId="6B1D7839" w14:textId="77777777" w:rsidR="00F0006B" w:rsidRDefault="00F0006B" w:rsidP="0040742C">
            <w:r>
              <w:t>51.61%</w:t>
            </w:r>
          </w:p>
        </w:tc>
        <w:tc>
          <w:tcPr>
            <w:tcW w:w="1440" w:type="dxa"/>
          </w:tcPr>
          <w:p w14:paraId="649A1B57" w14:textId="77777777" w:rsidR="00F0006B" w:rsidRDefault="00F0006B" w:rsidP="0040742C">
            <w:r>
              <w:t>7</w:t>
            </w:r>
          </w:p>
          <w:p w14:paraId="0717C388" w14:textId="77777777" w:rsidR="00F0006B" w:rsidRDefault="00F0006B" w:rsidP="0040742C"/>
          <w:p w14:paraId="35B4F39A" w14:textId="77777777" w:rsidR="00F0006B" w:rsidRDefault="00F0006B" w:rsidP="0040742C">
            <w:r>
              <w:t>3.76%</w:t>
            </w:r>
          </w:p>
        </w:tc>
        <w:tc>
          <w:tcPr>
            <w:tcW w:w="1440" w:type="dxa"/>
          </w:tcPr>
          <w:p w14:paraId="79F22173" w14:textId="77777777" w:rsidR="00F0006B" w:rsidRDefault="00F0006B" w:rsidP="0040742C">
            <w:r>
              <w:t>0</w:t>
            </w:r>
          </w:p>
          <w:p w14:paraId="58FA360E" w14:textId="77777777" w:rsidR="00F0006B" w:rsidRDefault="00F0006B" w:rsidP="0040742C"/>
          <w:p w14:paraId="11F8ABE7" w14:textId="77777777" w:rsidR="00F0006B" w:rsidRDefault="00F0006B" w:rsidP="0040742C">
            <w:r>
              <w:t>0%</w:t>
            </w:r>
          </w:p>
        </w:tc>
        <w:tc>
          <w:tcPr>
            <w:tcW w:w="1440" w:type="dxa"/>
          </w:tcPr>
          <w:p w14:paraId="0BE77737" w14:textId="77777777" w:rsidR="00F0006B" w:rsidRDefault="00F0006B" w:rsidP="0040742C">
            <w:r>
              <w:t>0</w:t>
            </w:r>
          </w:p>
          <w:p w14:paraId="49D53898" w14:textId="77777777" w:rsidR="00F0006B" w:rsidRDefault="00F0006B" w:rsidP="0040742C"/>
          <w:p w14:paraId="13E9013A" w14:textId="77777777" w:rsidR="00F0006B" w:rsidRDefault="00F0006B" w:rsidP="0040742C">
            <w:r>
              <w:t>0%</w:t>
            </w:r>
          </w:p>
        </w:tc>
      </w:tr>
    </w:tbl>
    <w:p w14:paraId="08CC42BD" w14:textId="77777777" w:rsidR="00F0006B" w:rsidRDefault="00F0006B" w:rsidP="00F0006B"/>
    <w:p w14:paraId="1F28F726" w14:textId="77777777" w:rsidR="00F0006B" w:rsidRDefault="00F0006B" w:rsidP="00F0006B">
      <w:pPr>
        <w:pStyle w:val="Heading2"/>
      </w:pPr>
      <w:r>
        <w:t>Table 4</w:t>
      </w:r>
    </w:p>
    <w:p w14:paraId="019E1FE9" w14:textId="77777777" w:rsidR="00F0006B" w:rsidRDefault="00F0006B" w:rsidP="00F0006B">
      <w:r>
        <w:t>Evaluation of the System and Inventory Functions</w:t>
      </w:r>
    </w:p>
    <w:tbl>
      <w:tblPr>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6"/>
        <w:gridCol w:w="934"/>
        <w:gridCol w:w="1440"/>
        <w:gridCol w:w="1440"/>
        <w:gridCol w:w="1440"/>
        <w:gridCol w:w="1440"/>
      </w:tblGrid>
      <w:tr w:rsidR="00F0006B" w14:paraId="3EDE98E4" w14:textId="77777777" w:rsidTr="0040742C">
        <w:tc>
          <w:tcPr>
            <w:tcW w:w="1946" w:type="dxa"/>
          </w:tcPr>
          <w:p w14:paraId="2A3ADC7A" w14:textId="77777777" w:rsidR="00F0006B" w:rsidRDefault="00F0006B" w:rsidP="0040742C">
            <w:r>
              <w:t>Statement / Question</w:t>
            </w:r>
          </w:p>
        </w:tc>
        <w:tc>
          <w:tcPr>
            <w:tcW w:w="934" w:type="dxa"/>
          </w:tcPr>
          <w:p w14:paraId="2F28FBF4" w14:textId="77777777" w:rsidR="00F0006B" w:rsidRDefault="00F0006B" w:rsidP="0040742C">
            <w:r>
              <w:t>SA</w:t>
            </w:r>
          </w:p>
        </w:tc>
        <w:tc>
          <w:tcPr>
            <w:tcW w:w="1440" w:type="dxa"/>
          </w:tcPr>
          <w:p w14:paraId="5256977E" w14:textId="77777777" w:rsidR="00F0006B" w:rsidRDefault="00F0006B" w:rsidP="0040742C">
            <w:r>
              <w:t>A</w:t>
            </w:r>
          </w:p>
        </w:tc>
        <w:tc>
          <w:tcPr>
            <w:tcW w:w="1440" w:type="dxa"/>
          </w:tcPr>
          <w:p w14:paraId="5EFEA8C8" w14:textId="77777777" w:rsidR="00F0006B" w:rsidRDefault="00F0006B" w:rsidP="0040742C">
            <w:r>
              <w:t>N</w:t>
            </w:r>
          </w:p>
        </w:tc>
        <w:tc>
          <w:tcPr>
            <w:tcW w:w="1440" w:type="dxa"/>
          </w:tcPr>
          <w:p w14:paraId="6A9DE74E" w14:textId="77777777" w:rsidR="00F0006B" w:rsidRDefault="00F0006B" w:rsidP="0040742C">
            <w:r>
              <w:t>D</w:t>
            </w:r>
          </w:p>
        </w:tc>
        <w:tc>
          <w:tcPr>
            <w:tcW w:w="1440" w:type="dxa"/>
          </w:tcPr>
          <w:p w14:paraId="46BF95B2" w14:textId="77777777" w:rsidR="00F0006B" w:rsidRDefault="00F0006B" w:rsidP="0040742C">
            <w:r>
              <w:t>SD</w:t>
            </w:r>
          </w:p>
        </w:tc>
      </w:tr>
      <w:tr w:rsidR="00F0006B" w14:paraId="7C7A8ABE" w14:textId="77777777" w:rsidTr="0040742C">
        <w:tc>
          <w:tcPr>
            <w:tcW w:w="1946" w:type="dxa"/>
          </w:tcPr>
          <w:p w14:paraId="7C9C4AC0" w14:textId="77777777" w:rsidR="00F0006B" w:rsidRDefault="00F0006B" w:rsidP="0040742C">
            <w:r>
              <w:rPr>
                <w:rFonts w:ascii="Arial" w:hAnsi="Arial" w:cs="Arial"/>
                <w:sz w:val="24"/>
                <w:szCs w:val="24"/>
              </w:rPr>
              <w:t>The ordering process appears simple and easy to understand</w:t>
            </w:r>
          </w:p>
        </w:tc>
        <w:tc>
          <w:tcPr>
            <w:tcW w:w="934" w:type="dxa"/>
          </w:tcPr>
          <w:p w14:paraId="12ECA57C" w14:textId="77777777" w:rsidR="00F0006B" w:rsidRDefault="00F0006B" w:rsidP="0040742C">
            <w:r>
              <w:t>103</w:t>
            </w:r>
          </w:p>
          <w:p w14:paraId="1B9531BC" w14:textId="77777777" w:rsidR="00F0006B" w:rsidRDefault="00F0006B" w:rsidP="0040742C"/>
          <w:p w14:paraId="45A1A8CD" w14:textId="77777777" w:rsidR="00F0006B" w:rsidRDefault="00F0006B" w:rsidP="0040742C">
            <w:r>
              <w:t>55.38%</w:t>
            </w:r>
          </w:p>
        </w:tc>
        <w:tc>
          <w:tcPr>
            <w:tcW w:w="1440" w:type="dxa"/>
          </w:tcPr>
          <w:p w14:paraId="65D5A074" w14:textId="77777777" w:rsidR="00F0006B" w:rsidRDefault="00F0006B" w:rsidP="0040742C">
            <w:r>
              <w:t>81</w:t>
            </w:r>
          </w:p>
          <w:p w14:paraId="4F797621" w14:textId="77777777" w:rsidR="00F0006B" w:rsidRDefault="00F0006B" w:rsidP="0040742C"/>
          <w:p w14:paraId="01B5B0BA" w14:textId="77777777" w:rsidR="00F0006B" w:rsidRDefault="00F0006B" w:rsidP="0040742C">
            <w:r>
              <w:t>43.55%</w:t>
            </w:r>
          </w:p>
        </w:tc>
        <w:tc>
          <w:tcPr>
            <w:tcW w:w="1440" w:type="dxa"/>
          </w:tcPr>
          <w:p w14:paraId="32496FCA" w14:textId="77777777" w:rsidR="00F0006B" w:rsidRDefault="00F0006B" w:rsidP="0040742C">
            <w:r>
              <w:t>2</w:t>
            </w:r>
          </w:p>
          <w:p w14:paraId="46527645" w14:textId="77777777" w:rsidR="00F0006B" w:rsidRDefault="00F0006B" w:rsidP="0040742C"/>
          <w:p w14:paraId="64901665" w14:textId="77777777" w:rsidR="00F0006B" w:rsidRDefault="00F0006B" w:rsidP="0040742C">
            <w:r>
              <w:t>1.08%</w:t>
            </w:r>
          </w:p>
        </w:tc>
        <w:tc>
          <w:tcPr>
            <w:tcW w:w="1440" w:type="dxa"/>
          </w:tcPr>
          <w:p w14:paraId="06B81F06" w14:textId="77777777" w:rsidR="00F0006B" w:rsidRDefault="00F0006B" w:rsidP="0040742C">
            <w:r>
              <w:t>0</w:t>
            </w:r>
          </w:p>
          <w:p w14:paraId="608AE618" w14:textId="77777777" w:rsidR="00F0006B" w:rsidRDefault="00F0006B" w:rsidP="0040742C"/>
          <w:p w14:paraId="4BAA1A68" w14:textId="77777777" w:rsidR="00F0006B" w:rsidRDefault="00F0006B" w:rsidP="0040742C">
            <w:r>
              <w:t>0%</w:t>
            </w:r>
          </w:p>
        </w:tc>
        <w:tc>
          <w:tcPr>
            <w:tcW w:w="1440" w:type="dxa"/>
          </w:tcPr>
          <w:p w14:paraId="57C3F301" w14:textId="77777777" w:rsidR="00F0006B" w:rsidRDefault="00F0006B" w:rsidP="0040742C">
            <w:r>
              <w:t>0</w:t>
            </w:r>
          </w:p>
          <w:p w14:paraId="134E446F" w14:textId="77777777" w:rsidR="00F0006B" w:rsidRDefault="00F0006B" w:rsidP="0040742C"/>
          <w:p w14:paraId="3CA40C59" w14:textId="77777777" w:rsidR="00F0006B" w:rsidRDefault="00F0006B" w:rsidP="0040742C">
            <w:r>
              <w:t>0%</w:t>
            </w:r>
          </w:p>
        </w:tc>
      </w:tr>
      <w:tr w:rsidR="00F0006B" w14:paraId="7CCAD112" w14:textId="77777777" w:rsidTr="0040742C">
        <w:tc>
          <w:tcPr>
            <w:tcW w:w="1946" w:type="dxa"/>
          </w:tcPr>
          <w:p w14:paraId="0429A81E" w14:textId="77777777" w:rsidR="00F0006B" w:rsidRDefault="00F0006B" w:rsidP="0040742C">
            <w:r>
              <w:rPr>
                <w:rFonts w:ascii="Arial" w:hAnsi="Arial" w:cs="Arial"/>
                <w:sz w:val="24"/>
                <w:szCs w:val="24"/>
              </w:rPr>
              <w:t>The system appears capable of recording customer orders accurately.</w:t>
            </w:r>
          </w:p>
        </w:tc>
        <w:tc>
          <w:tcPr>
            <w:tcW w:w="934" w:type="dxa"/>
          </w:tcPr>
          <w:p w14:paraId="4D233B93" w14:textId="77777777" w:rsidR="00F0006B" w:rsidRDefault="00F0006B" w:rsidP="0040742C">
            <w:r>
              <w:t>86</w:t>
            </w:r>
          </w:p>
          <w:p w14:paraId="5BB1447A" w14:textId="77777777" w:rsidR="00F0006B" w:rsidRDefault="00F0006B" w:rsidP="0040742C"/>
          <w:p w14:paraId="3A9CE080" w14:textId="77777777" w:rsidR="00F0006B" w:rsidRDefault="00F0006B" w:rsidP="0040742C"/>
          <w:p w14:paraId="2F5D62B9" w14:textId="77777777" w:rsidR="00F0006B" w:rsidRDefault="00F0006B" w:rsidP="0040742C">
            <w:r>
              <w:t>46.24%</w:t>
            </w:r>
          </w:p>
        </w:tc>
        <w:tc>
          <w:tcPr>
            <w:tcW w:w="1440" w:type="dxa"/>
          </w:tcPr>
          <w:p w14:paraId="2CA10CFA" w14:textId="77777777" w:rsidR="00F0006B" w:rsidRDefault="00F0006B" w:rsidP="0040742C">
            <w:r>
              <w:t>95</w:t>
            </w:r>
          </w:p>
          <w:p w14:paraId="397BAE62" w14:textId="77777777" w:rsidR="00F0006B" w:rsidRDefault="00F0006B" w:rsidP="0040742C"/>
          <w:p w14:paraId="58DDBE17" w14:textId="77777777" w:rsidR="00F0006B" w:rsidRDefault="00F0006B" w:rsidP="0040742C">
            <w:r>
              <w:t>51.08%</w:t>
            </w:r>
          </w:p>
        </w:tc>
        <w:tc>
          <w:tcPr>
            <w:tcW w:w="1440" w:type="dxa"/>
          </w:tcPr>
          <w:p w14:paraId="4DD2660D" w14:textId="77777777" w:rsidR="00F0006B" w:rsidRDefault="00F0006B" w:rsidP="0040742C">
            <w:r>
              <w:t>5</w:t>
            </w:r>
          </w:p>
          <w:p w14:paraId="1BA1D791" w14:textId="77777777" w:rsidR="00F0006B" w:rsidRDefault="00F0006B" w:rsidP="0040742C"/>
          <w:p w14:paraId="2AD79D29" w14:textId="77777777" w:rsidR="00F0006B" w:rsidRDefault="00F0006B" w:rsidP="0040742C">
            <w:r>
              <w:t>2.69%</w:t>
            </w:r>
          </w:p>
        </w:tc>
        <w:tc>
          <w:tcPr>
            <w:tcW w:w="1440" w:type="dxa"/>
          </w:tcPr>
          <w:p w14:paraId="2CB4EC50" w14:textId="77777777" w:rsidR="00F0006B" w:rsidRDefault="00F0006B" w:rsidP="0040742C">
            <w:r>
              <w:t>0</w:t>
            </w:r>
          </w:p>
          <w:p w14:paraId="33DA784E" w14:textId="77777777" w:rsidR="00F0006B" w:rsidRDefault="00F0006B" w:rsidP="0040742C"/>
          <w:p w14:paraId="5F460780" w14:textId="77777777" w:rsidR="00F0006B" w:rsidRDefault="00F0006B" w:rsidP="0040742C">
            <w:r>
              <w:t>0%</w:t>
            </w:r>
          </w:p>
        </w:tc>
        <w:tc>
          <w:tcPr>
            <w:tcW w:w="1440" w:type="dxa"/>
          </w:tcPr>
          <w:p w14:paraId="1C9A9810" w14:textId="77777777" w:rsidR="00F0006B" w:rsidRDefault="00F0006B" w:rsidP="0040742C">
            <w:r>
              <w:t>0</w:t>
            </w:r>
          </w:p>
          <w:p w14:paraId="71C85A21" w14:textId="77777777" w:rsidR="00F0006B" w:rsidRDefault="00F0006B" w:rsidP="0040742C"/>
          <w:p w14:paraId="2E36864C" w14:textId="77777777" w:rsidR="00F0006B" w:rsidRDefault="00F0006B" w:rsidP="0040742C">
            <w:r>
              <w:t>0%</w:t>
            </w:r>
          </w:p>
        </w:tc>
      </w:tr>
      <w:tr w:rsidR="00F0006B" w14:paraId="5258D92D" w14:textId="77777777" w:rsidTr="0040742C">
        <w:tc>
          <w:tcPr>
            <w:tcW w:w="1946" w:type="dxa"/>
          </w:tcPr>
          <w:p w14:paraId="0BC399FA" w14:textId="77777777" w:rsidR="00F0006B" w:rsidRDefault="00F0006B" w:rsidP="0040742C">
            <w:r>
              <w:rPr>
                <w:rFonts w:ascii="Arial" w:hAnsi="Arial" w:cs="Arial"/>
                <w:sz w:val="24"/>
                <w:szCs w:val="24"/>
              </w:rPr>
              <w:lastRenderedPageBreak/>
              <w:t>The system appears capable of tracking product stock effectively</w:t>
            </w:r>
          </w:p>
        </w:tc>
        <w:tc>
          <w:tcPr>
            <w:tcW w:w="934" w:type="dxa"/>
          </w:tcPr>
          <w:p w14:paraId="69F6B7CD" w14:textId="77777777" w:rsidR="00F0006B" w:rsidRDefault="00F0006B" w:rsidP="0040742C">
            <w:r>
              <w:t>62</w:t>
            </w:r>
          </w:p>
          <w:p w14:paraId="38F62537" w14:textId="77777777" w:rsidR="00F0006B" w:rsidRDefault="00F0006B" w:rsidP="0040742C"/>
          <w:p w14:paraId="55FE7E7A" w14:textId="77777777" w:rsidR="00F0006B" w:rsidRDefault="00F0006B" w:rsidP="0040742C">
            <w:r>
              <w:t>33.33%</w:t>
            </w:r>
          </w:p>
        </w:tc>
        <w:tc>
          <w:tcPr>
            <w:tcW w:w="1440" w:type="dxa"/>
          </w:tcPr>
          <w:p w14:paraId="1F4703CF" w14:textId="77777777" w:rsidR="00F0006B" w:rsidRDefault="00F0006B" w:rsidP="0040742C">
            <w:r>
              <w:t>119</w:t>
            </w:r>
          </w:p>
          <w:p w14:paraId="0269EED9" w14:textId="77777777" w:rsidR="00F0006B" w:rsidRDefault="00F0006B" w:rsidP="0040742C"/>
          <w:p w14:paraId="34FCBBB9" w14:textId="77777777" w:rsidR="00F0006B" w:rsidRDefault="00F0006B" w:rsidP="0040742C">
            <w:r>
              <w:t>63.98%</w:t>
            </w:r>
          </w:p>
        </w:tc>
        <w:tc>
          <w:tcPr>
            <w:tcW w:w="1440" w:type="dxa"/>
          </w:tcPr>
          <w:p w14:paraId="5EBA6739" w14:textId="77777777" w:rsidR="00F0006B" w:rsidRDefault="00F0006B" w:rsidP="0040742C">
            <w:r>
              <w:t>5</w:t>
            </w:r>
          </w:p>
          <w:p w14:paraId="3016DD56" w14:textId="77777777" w:rsidR="00F0006B" w:rsidRDefault="00F0006B" w:rsidP="0040742C"/>
          <w:p w14:paraId="7835E7BB" w14:textId="77777777" w:rsidR="00F0006B" w:rsidRDefault="00F0006B" w:rsidP="0040742C">
            <w:r>
              <w:t>2.69%</w:t>
            </w:r>
          </w:p>
        </w:tc>
        <w:tc>
          <w:tcPr>
            <w:tcW w:w="1440" w:type="dxa"/>
          </w:tcPr>
          <w:p w14:paraId="4707F9AD" w14:textId="77777777" w:rsidR="00F0006B" w:rsidRDefault="00F0006B" w:rsidP="0040742C">
            <w:r>
              <w:t>0</w:t>
            </w:r>
          </w:p>
          <w:p w14:paraId="18024EB9" w14:textId="77777777" w:rsidR="00F0006B" w:rsidRDefault="00F0006B" w:rsidP="0040742C"/>
          <w:p w14:paraId="2B92BFC3" w14:textId="77777777" w:rsidR="00F0006B" w:rsidRDefault="00F0006B" w:rsidP="0040742C">
            <w:r>
              <w:t>0%</w:t>
            </w:r>
          </w:p>
        </w:tc>
        <w:tc>
          <w:tcPr>
            <w:tcW w:w="1440" w:type="dxa"/>
          </w:tcPr>
          <w:p w14:paraId="37D36A4A" w14:textId="77777777" w:rsidR="00F0006B" w:rsidRDefault="00F0006B" w:rsidP="0040742C">
            <w:r>
              <w:t>0</w:t>
            </w:r>
          </w:p>
          <w:p w14:paraId="44A1798A" w14:textId="77777777" w:rsidR="00F0006B" w:rsidRDefault="00F0006B" w:rsidP="0040742C"/>
          <w:p w14:paraId="01C0891D" w14:textId="77777777" w:rsidR="00F0006B" w:rsidRDefault="00F0006B" w:rsidP="0040742C">
            <w:r>
              <w:t>0%</w:t>
            </w:r>
          </w:p>
        </w:tc>
      </w:tr>
      <w:tr w:rsidR="00F0006B" w14:paraId="6D4D2D84" w14:textId="77777777" w:rsidTr="0040742C">
        <w:tc>
          <w:tcPr>
            <w:tcW w:w="1946" w:type="dxa"/>
          </w:tcPr>
          <w:p w14:paraId="359083AB" w14:textId="77777777" w:rsidR="00F0006B" w:rsidRDefault="00F0006B" w:rsidP="0040742C">
            <w:r>
              <w:rPr>
                <w:rFonts w:ascii="Arial" w:hAnsi="Arial" w:cs="Arial"/>
                <w:sz w:val="24"/>
                <w:szCs w:val="24"/>
              </w:rPr>
              <w:t>The inventory system appears helpful for managing product availability</w:t>
            </w:r>
          </w:p>
        </w:tc>
        <w:tc>
          <w:tcPr>
            <w:tcW w:w="934" w:type="dxa"/>
          </w:tcPr>
          <w:p w14:paraId="04180C52" w14:textId="77777777" w:rsidR="00F0006B" w:rsidRDefault="00F0006B" w:rsidP="0040742C">
            <w:r>
              <w:t>106</w:t>
            </w:r>
          </w:p>
          <w:p w14:paraId="299D470F" w14:textId="77777777" w:rsidR="00F0006B" w:rsidRDefault="00F0006B" w:rsidP="0040742C"/>
          <w:p w14:paraId="11BBD6CE" w14:textId="77777777" w:rsidR="00F0006B" w:rsidRDefault="00F0006B" w:rsidP="0040742C"/>
          <w:p w14:paraId="6E2C53D5" w14:textId="77777777" w:rsidR="00F0006B" w:rsidRDefault="00F0006B" w:rsidP="0040742C">
            <w:r>
              <w:t>56.99%</w:t>
            </w:r>
          </w:p>
        </w:tc>
        <w:tc>
          <w:tcPr>
            <w:tcW w:w="1440" w:type="dxa"/>
          </w:tcPr>
          <w:p w14:paraId="3598F8A8" w14:textId="77777777" w:rsidR="00F0006B" w:rsidRDefault="00F0006B" w:rsidP="0040742C">
            <w:r>
              <w:t>75</w:t>
            </w:r>
          </w:p>
          <w:p w14:paraId="48881C9F" w14:textId="77777777" w:rsidR="00F0006B" w:rsidRDefault="00F0006B" w:rsidP="0040742C"/>
          <w:p w14:paraId="28BEE691" w14:textId="77777777" w:rsidR="00F0006B" w:rsidRDefault="00F0006B" w:rsidP="0040742C"/>
          <w:p w14:paraId="3EA0043F" w14:textId="77777777" w:rsidR="00F0006B" w:rsidRDefault="00F0006B" w:rsidP="0040742C">
            <w:r>
              <w:t>40.32%</w:t>
            </w:r>
          </w:p>
        </w:tc>
        <w:tc>
          <w:tcPr>
            <w:tcW w:w="1440" w:type="dxa"/>
          </w:tcPr>
          <w:p w14:paraId="1BCFA7E0" w14:textId="77777777" w:rsidR="00F0006B" w:rsidRDefault="00F0006B" w:rsidP="0040742C">
            <w:r>
              <w:t>5</w:t>
            </w:r>
          </w:p>
          <w:p w14:paraId="0867FEB1" w14:textId="77777777" w:rsidR="00F0006B" w:rsidRDefault="00F0006B" w:rsidP="0040742C"/>
          <w:p w14:paraId="18A27643" w14:textId="77777777" w:rsidR="00F0006B" w:rsidRDefault="00F0006B" w:rsidP="0040742C"/>
          <w:p w14:paraId="2B9FB764" w14:textId="77777777" w:rsidR="00F0006B" w:rsidRDefault="00F0006B" w:rsidP="0040742C">
            <w:r>
              <w:t>2.69%</w:t>
            </w:r>
          </w:p>
        </w:tc>
        <w:tc>
          <w:tcPr>
            <w:tcW w:w="1440" w:type="dxa"/>
          </w:tcPr>
          <w:p w14:paraId="294B4302" w14:textId="77777777" w:rsidR="00F0006B" w:rsidRDefault="00F0006B" w:rsidP="0040742C">
            <w:r>
              <w:t>0</w:t>
            </w:r>
          </w:p>
          <w:p w14:paraId="475668BC" w14:textId="77777777" w:rsidR="00F0006B" w:rsidRDefault="00F0006B" w:rsidP="0040742C"/>
          <w:p w14:paraId="58FCD94D" w14:textId="77777777" w:rsidR="00F0006B" w:rsidRDefault="00F0006B" w:rsidP="0040742C"/>
          <w:p w14:paraId="7729331D" w14:textId="77777777" w:rsidR="00F0006B" w:rsidRDefault="00F0006B" w:rsidP="0040742C">
            <w:r>
              <w:t>0%</w:t>
            </w:r>
          </w:p>
        </w:tc>
        <w:tc>
          <w:tcPr>
            <w:tcW w:w="1440" w:type="dxa"/>
          </w:tcPr>
          <w:p w14:paraId="029ADF11" w14:textId="77777777" w:rsidR="00F0006B" w:rsidRDefault="00F0006B" w:rsidP="0040742C">
            <w:r>
              <w:t>0</w:t>
            </w:r>
          </w:p>
          <w:p w14:paraId="0A6C48A6" w14:textId="77777777" w:rsidR="00F0006B" w:rsidRDefault="00F0006B" w:rsidP="0040742C"/>
          <w:p w14:paraId="772BC7FE" w14:textId="77777777" w:rsidR="00F0006B" w:rsidRDefault="00F0006B" w:rsidP="0040742C"/>
          <w:p w14:paraId="65A45B3D" w14:textId="77777777" w:rsidR="00F0006B" w:rsidRDefault="00F0006B" w:rsidP="0040742C">
            <w:r>
              <w:t>0%</w:t>
            </w:r>
          </w:p>
        </w:tc>
      </w:tr>
    </w:tbl>
    <w:p w14:paraId="44D8128B" w14:textId="77777777" w:rsidR="00F0006B" w:rsidRDefault="00F0006B" w:rsidP="00F0006B"/>
    <w:p w14:paraId="304C466C" w14:textId="77777777" w:rsidR="00F0006B" w:rsidRDefault="00F0006B" w:rsidP="00F0006B">
      <w:pPr>
        <w:pStyle w:val="Heading2"/>
      </w:pPr>
      <w:r>
        <w:t>Table 5</w:t>
      </w:r>
    </w:p>
    <w:p w14:paraId="79367499" w14:textId="77777777" w:rsidR="00F0006B" w:rsidRDefault="00F0006B" w:rsidP="00F0006B">
      <w:r>
        <w:t>Overall Evaluation of the Proposed System</w:t>
      </w:r>
    </w:p>
    <w:tbl>
      <w:tblPr>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0"/>
        <w:gridCol w:w="1440"/>
        <w:gridCol w:w="1440"/>
        <w:gridCol w:w="1440"/>
        <w:gridCol w:w="1440"/>
        <w:gridCol w:w="1440"/>
      </w:tblGrid>
      <w:tr w:rsidR="00F0006B" w14:paraId="4A07C768" w14:textId="77777777" w:rsidTr="0040742C">
        <w:tc>
          <w:tcPr>
            <w:tcW w:w="1440" w:type="dxa"/>
          </w:tcPr>
          <w:p w14:paraId="392409D8" w14:textId="77777777" w:rsidR="00F0006B" w:rsidRDefault="00F0006B" w:rsidP="0040742C">
            <w:r>
              <w:t>Statement / Question</w:t>
            </w:r>
          </w:p>
        </w:tc>
        <w:tc>
          <w:tcPr>
            <w:tcW w:w="1440" w:type="dxa"/>
          </w:tcPr>
          <w:p w14:paraId="369A6B7A" w14:textId="77777777" w:rsidR="00F0006B" w:rsidRDefault="00F0006B" w:rsidP="0040742C">
            <w:r>
              <w:t>SA</w:t>
            </w:r>
          </w:p>
        </w:tc>
        <w:tc>
          <w:tcPr>
            <w:tcW w:w="1440" w:type="dxa"/>
          </w:tcPr>
          <w:p w14:paraId="5D19F026" w14:textId="77777777" w:rsidR="00F0006B" w:rsidRDefault="00F0006B" w:rsidP="0040742C">
            <w:r>
              <w:t>A</w:t>
            </w:r>
          </w:p>
        </w:tc>
        <w:tc>
          <w:tcPr>
            <w:tcW w:w="1440" w:type="dxa"/>
          </w:tcPr>
          <w:p w14:paraId="471ED0EC" w14:textId="77777777" w:rsidR="00F0006B" w:rsidRDefault="00F0006B" w:rsidP="0040742C">
            <w:r>
              <w:t>N</w:t>
            </w:r>
          </w:p>
        </w:tc>
        <w:tc>
          <w:tcPr>
            <w:tcW w:w="1440" w:type="dxa"/>
          </w:tcPr>
          <w:p w14:paraId="0441D5E3" w14:textId="77777777" w:rsidR="00F0006B" w:rsidRDefault="00F0006B" w:rsidP="0040742C">
            <w:r>
              <w:t>D</w:t>
            </w:r>
          </w:p>
        </w:tc>
        <w:tc>
          <w:tcPr>
            <w:tcW w:w="1440" w:type="dxa"/>
          </w:tcPr>
          <w:p w14:paraId="6CB72B5F" w14:textId="77777777" w:rsidR="00F0006B" w:rsidRDefault="00F0006B" w:rsidP="0040742C">
            <w:r>
              <w:t>SD</w:t>
            </w:r>
          </w:p>
        </w:tc>
      </w:tr>
      <w:tr w:rsidR="00F0006B" w14:paraId="11273F5F" w14:textId="77777777" w:rsidTr="0040742C">
        <w:tc>
          <w:tcPr>
            <w:tcW w:w="1440" w:type="dxa"/>
          </w:tcPr>
          <w:p w14:paraId="2779D034" w14:textId="77777777" w:rsidR="00F0006B" w:rsidRDefault="00F0006B" w:rsidP="0040742C">
            <w:r>
              <w:rPr>
                <w:rFonts w:ascii="Arial" w:hAnsi="Arial" w:cs="Arial"/>
                <w:sz w:val="24"/>
                <w:szCs w:val="24"/>
              </w:rPr>
              <w:t>The system appears useful for managing an online clothing</w:t>
            </w:r>
          </w:p>
        </w:tc>
        <w:tc>
          <w:tcPr>
            <w:tcW w:w="1440" w:type="dxa"/>
          </w:tcPr>
          <w:p w14:paraId="07351231" w14:textId="77777777" w:rsidR="00F0006B" w:rsidRDefault="00F0006B" w:rsidP="0040742C">
            <w:r>
              <w:t>110</w:t>
            </w:r>
          </w:p>
          <w:p w14:paraId="1A07973A" w14:textId="77777777" w:rsidR="00F0006B" w:rsidRDefault="00F0006B" w:rsidP="0040742C"/>
          <w:p w14:paraId="3041531B" w14:textId="77777777" w:rsidR="00F0006B" w:rsidRDefault="00F0006B" w:rsidP="0040742C"/>
          <w:p w14:paraId="551DEDC7" w14:textId="77777777" w:rsidR="00F0006B" w:rsidRDefault="00F0006B" w:rsidP="0040742C">
            <w:pPr>
              <w:spacing w:line="360" w:lineRule="auto"/>
            </w:pPr>
            <w:r>
              <w:t>59.14%</w:t>
            </w:r>
          </w:p>
        </w:tc>
        <w:tc>
          <w:tcPr>
            <w:tcW w:w="1440" w:type="dxa"/>
          </w:tcPr>
          <w:p w14:paraId="7837C341" w14:textId="77777777" w:rsidR="00F0006B" w:rsidRDefault="00F0006B" w:rsidP="0040742C">
            <w:r>
              <w:t>73</w:t>
            </w:r>
          </w:p>
          <w:p w14:paraId="0E4A9E43" w14:textId="77777777" w:rsidR="00F0006B" w:rsidRDefault="00F0006B" w:rsidP="0040742C"/>
          <w:p w14:paraId="5FA61760" w14:textId="77777777" w:rsidR="00F0006B" w:rsidRDefault="00F0006B" w:rsidP="0040742C"/>
          <w:p w14:paraId="01DBB012" w14:textId="77777777" w:rsidR="00F0006B" w:rsidRDefault="00F0006B" w:rsidP="0040742C">
            <w:r>
              <w:t>39.25%</w:t>
            </w:r>
          </w:p>
        </w:tc>
        <w:tc>
          <w:tcPr>
            <w:tcW w:w="1440" w:type="dxa"/>
          </w:tcPr>
          <w:p w14:paraId="63FE4F1F" w14:textId="77777777" w:rsidR="00F0006B" w:rsidRDefault="00F0006B" w:rsidP="0040742C">
            <w:r>
              <w:t>3</w:t>
            </w:r>
          </w:p>
          <w:p w14:paraId="2E2E3507" w14:textId="77777777" w:rsidR="00F0006B" w:rsidRDefault="00F0006B" w:rsidP="0040742C"/>
          <w:p w14:paraId="3DB51314" w14:textId="77777777" w:rsidR="00F0006B" w:rsidRDefault="00F0006B" w:rsidP="0040742C"/>
          <w:p w14:paraId="66A9AF52" w14:textId="77777777" w:rsidR="00F0006B" w:rsidRDefault="00F0006B" w:rsidP="0040742C">
            <w:r>
              <w:t>1.61%</w:t>
            </w:r>
          </w:p>
        </w:tc>
        <w:tc>
          <w:tcPr>
            <w:tcW w:w="1440" w:type="dxa"/>
          </w:tcPr>
          <w:p w14:paraId="16B7BA74" w14:textId="77777777" w:rsidR="00F0006B" w:rsidRDefault="00F0006B" w:rsidP="0040742C">
            <w:r>
              <w:t>0</w:t>
            </w:r>
          </w:p>
          <w:p w14:paraId="2178A991" w14:textId="77777777" w:rsidR="00F0006B" w:rsidRDefault="00F0006B" w:rsidP="0040742C"/>
          <w:p w14:paraId="2D0DE6B6" w14:textId="77777777" w:rsidR="00F0006B" w:rsidRDefault="00F0006B" w:rsidP="0040742C"/>
          <w:p w14:paraId="09588F17" w14:textId="77777777" w:rsidR="00F0006B" w:rsidRDefault="00F0006B" w:rsidP="0040742C">
            <w:r>
              <w:t>0%</w:t>
            </w:r>
          </w:p>
        </w:tc>
        <w:tc>
          <w:tcPr>
            <w:tcW w:w="1440" w:type="dxa"/>
          </w:tcPr>
          <w:p w14:paraId="257616F6" w14:textId="77777777" w:rsidR="00F0006B" w:rsidRDefault="00F0006B" w:rsidP="0040742C">
            <w:r>
              <w:t>0</w:t>
            </w:r>
          </w:p>
          <w:p w14:paraId="3E5B9849" w14:textId="77777777" w:rsidR="00F0006B" w:rsidRDefault="00F0006B" w:rsidP="0040742C"/>
          <w:p w14:paraId="5AEDF5D8" w14:textId="77777777" w:rsidR="00F0006B" w:rsidRDefault="00F0006B" w:rsidP="0040742C"/>
          <w:p w14:paraId="75FD4AB0" w14:textId="77777777" w:rsidR="00F0006B" w:rsidRDefault="00F0006B" w:rsidP="0040742C">
            <w:r>
              <w:t>0%</w:t>
            </w:r>
          </w:p>
        </w:tc>
      </w:tr>
      <w:tr w:rsidR="00F0006B" w14:paraId="19D476E8" w14:textId="77777777" w:rsidTr="0040742C">
        <w:tc>
          <w:tcPr>
            <w:tcW w:w="1440" w:type="dxa"/>
          </w:tcPr>
          <w:p w14:paraId="29B6D5B0" w14:textId="77777777" w:rsidR="00F0006B" w:rsidRDefault="00F0006B" w:rsidP="0040742C">
            <w:r>
              <w:rPr>
                <w:rFonts w:ascii="Arial" w:hAnsi="Arial" w:cs="Arial"/>
                <w:sz w:val="24"/>
                <w:szCs w:val="24"/>
              </w:rPr>
              <w:t>The system appears reliable for handling product orders.</w:t>
            </w:r>
          </w:p>
        </w:tc>
        <w:tc>
          <w:tcPr>
            <w:tcW w:w="1440" w:type="dxa"/>
          </w:tcPr>
          <w:p w14:paraId="663080ED" w14:textId="77777777" w:rsidR="00F0006B" w:rsidRDefault="00F0006B" w:rsidP="0040742C">
            <w:r>
              <w:t>85</w:t>
            </w:r>
          </w:p>
          <w:p w14:paraId="6DCEE294" w14:textId="77777777" w:rsidR="00F0006B" w:rsidRDefault="00F0006B" w:rsidP="0040742C"/>
          <w:p w14:paraId="34D749D8" w14:textId="77777777" w:rsidR="00F0006B" w:rsidRDefault="00F0006B" w:rsidP="0040742C"/>
          <w:p w14:paraId="4238A388" w14:textId="77777777" w:rsidR="00F0006B" w:rsidRDefault="00F0006B" w:rsidP="0040742C">
            <w:r>
              <w:t>45.70%</w:t>
            </w:r>
          </w:p>
        </w:tc>
        <w:tc>
          <w:tcPr>
            <w:tcW w:w="1440" w:type="dxa"/>
          </w:tcPr>
          <w:p w14:paraId="11E67DDD" w14:textId="77777777" w:rsidR="00F0006B" w:rsidRDefault="00F0006B" w:rsidP="0040742C">
            <w:r>
              <w:t>96</w:t>
            </w:r>
          </w:p>
          <w:p w14:paraId="52773883" w14:textId="77777777" w:rsidR="00F0006B" w:rsidRDefault="00F0006B" w:rsidP="0040742C"/>
          <w:p w14:paraId="42BFE064" w14:textId="77777777" w:rsidR="00F0006B" w:rsidRDefault="00F0006B" w:rsidP="0040742C"/>
          <w:p w14:paraId="56103E42" w14:textId="77777777" w:rsidR="00F0006B" w:rsidRDefault="00F0006B" w:rsidP="0040742C">
            <w:r>
              <w:t>51.61%</w:t>
            </w:r>
          </w:p>
        </w:tc>
        <w:tc>
          <w:tcPr>
            <w:tcW w:w="1440" w:type="dxa"/>
          </w:tcPr>
          <w:p w14:paraId="48315353" w14:textId="77777777" w:rsidR="00F0006B" w:rsidRDefault="00F0006B" w:rsidP="0040742C">
            <w:r>
              <w:t>5</w:t>
            </w:r>
          </w:p>
          <w:p w14:paraId="27567FD4" w14:textId="77777777" w:rsidR="00F0006B" w:rsidRDefault="00F0006B" w:rsidP="0040742C"/>
          <w:p w14:paraId="3C72B857" w14:textId="77777777" w:rsidR="00F0006B" w:rsidRDefault="00F0006B" w:rsidP="0040742C"/>
          <w:p w14:paraId="1816B0A8" w14:textId="77777777" w:rsidR="00F0006B" w:rsidRDefault="00F0006B" w:rsidP="0040742C">
            <w:r>
              <w:t>2.69%</w:t>
            </w:r>
          </w:p>
        </w:tc>
        <w:tc>
          <w:tcPr>
            <w:tcW w:w="1440" w:type="dxa"/>
          </w:tcPr>
          <w:p w14:paraId="3983E8B6" w14:textId="77777777" w:rsidR="00F0006B" w:rsidRDefault="00F0006B" w:rsidP="0040742C">
            <w:r>
              <w:t>0</w:t>
            </w:r>
          </w:p>
          <w:p w14:paraId="14835321" w14:textId="77777777" w:rsidR="00F0006B" w:rsidRDefault="00F0006B" w:rsidP="0040742C"/>
          <w:p w14:paraId="0D18D7A2" w14:textId="77777777" w:rsidR="00F0006B" w:rsidRDefault="00F0006B" w:rsidP="0040742C">
            <w:r>
              <w:t>0%</w:t>
            </w:r>
          </w:p>
        </w:tc>
        <w:tc>
          <w:tcPr>
            <w:tcW w:w="1440" w:type="dxa"/>
          </w:tcPr>
          <w:p w14:paraId="0D150FA3" w14:textId="77777777" w:rsidR="00F0006B" w:rsidRDefault="00F0006B" w:rsidP="0040742C">
            <w:r>
              <w:t>0</w:t>
            </w:r>
          </w:p>
          <w:p w14:paraId="7C059303" w14:textId="77777777" w:rsidR="00F0006B" w:rsidRDefault="00F0006B" w:rsidP="0040742C"/>
          <w:p w14:paraId="7CE5E022" w14:textId="77777777" w:rsidR="00F0006B" w:rsidRDefault="00F0006B" w:rsidP="0040742C">
            <w:r>
              <w:t>0%</w:t>
            </w:r>
          </w:p>
        </w:tc>
      </w:tr>
      <w:tr w:rsidR="00F0006B" w14:paraId="1BA154EB" w14:textId="77777777" w:rsidTr="0040742C">
        <w:tc>
          <w:tcPr>
            <w:tcW w:w="1440" w:type="dxa"/>
          </w:tcPr>
          <w:p w14:paraId="06E2742F" w14:textId="77777777" w:rsidR="00F0006B" w:rsidRDefault="00F0006B" w:rsidP="0040742C">
            <w:r>
              <w:rPr>
                <w:rFonts w:ascii="Arial" w:hAnsi="Arial" w:cs="Arial"/>
                <w:sz w:val="24"/>
                <w:szCs w:val="24"/>
              </w:rPr>
              <w:t>Would you consider using this system if it were available?</w:t>
            </w:r>
          </w:p>
        </w:tc>
        <w:tc>
          <w:tcPr>
            <w:tcW w:w="1440" w:type="dxa"/>
          </w:tcPr>
          <w:p w14:paraId="388FD0A5" w14:textId="77777777" w:rsidR="00F0006B" w:rsidRDefault="00F0006B" w:rsidP="0040742C">
            <w:r>
              <w:t>97</w:t>
            </w:r>
          </w:p>
          <w:p w14:paraId="00440BCF" w14:textId="77777777" w:rsidR="00F0006B" w:rsidRDefault="00F0006B" w:rsidP="0040742C"/>
          <w:p w14:paraId="4D85AAB6" w14:textId="77777777" w:rsidR="00F0006B" w:rsidRDefault="00F0006B" w:rsidP="0040742C"/>
          <w:p w14:paraId="1BF2EFE6" w14:textId="77777777" w:rsidR="00F0006B" w:rsidRDefault="00F0006B" w:rsidP="0040742C">
            <w:r>
              <w:t>52.15%</w:t>
            </w:r>
          </w:p>
        </w:tc>
        <w:tc>
          <w:tcPr>
            <w:tcW w:w="1440" w:type="dxa"/>
          </w:tcPr>
          <w:p w14:paraId="51E9FC02" w14:textId="77777777" w:rsidR="00F0006B" w:rsidRDefault="00F0006B" w:rsidP="0040742C">
            <w:r>
              <w:t>83</w:t>
            </w:r>
          </w:p>
          <w:p w14:paraId="1875AE13" w14:textId="77777777" w:rsidR="00F0006B" w:rsidRDefault="00F0006B" w:rsidP="0040742C"/>
          <w:p w14:paraId="75A3BE1B" w14:textId="77777777" w:rsidR="00F0006B" w:rsidRDefault="00F0006B" w:rsidP="0040742C"/>
          <w:p w14:paraId="25C0FC49" w14:textId="77777777" w:rsidR="00F0006B" w:rsidRDefault="00F0006B" w:rsidP="0040742C">
            <w:r>
              <w:t>44.62%</w:t>
            </w:r>
          </w:p>
        </w:tc>
        <w:tc>
          <w:tcPr>
            <w:tcW w:w="1440" w:type="dxa"/>
          </w:tcPr>
          <w:p w14:paraId="779B3457" w14:textId="77777777" w:rsidR="00F0006B" w:rsidRDefault="00F0006B" w:rsidP="0040742C">
            <w:r>
              <w:t>5</w:t>
            </w:r>
          </w:p>
          <w:p w14:paraId="1833D3CF" w14:textId="77777777" w:rsidR="00F0006B" w:rsidRDefault="00F0006B" w:rsidP="0040742C"/>
          <w:p w14:paraId="17517CC0" w14:textId="77777777" w:rsidR="00F0006B" w:rsidRDefault="00F0006B" w:rsidP="0040742C"/>
          <w:p w14:paraId="2C2B8F58" w14:textId="77777777" w:rsidR="00F0006B" w:rsidRDefault="00F0006B" w:rsidP="0040742C">
            <w:r>
              <w:t>2.69%</w:t>
            </w:r>
          </w:p>
        </w:tc>
        <w:tc>
          <w:tcPr>
            <w:tcW w:w="1440" w:type="dxa"/>
          </w:tcPr>
          <w:p w14:paraId="1E26E249" w14:textId="77777777" w:rsidR="00F0006B" w:rsidRDefault="00F0006B" w:rsidP="0040742C">
            <w:r>
              <w:t>1</w:t>
            </w:r>
          </w:p>
          <w:p w14:paraId="54C3D0A7" w14:textId="77777777" w:rsidR="00F0006B" w:rsidRDefault="00F0006B" w:rsidP="0040742C"/>
          <w:p w14:paraId="7728711A" w14:textId="77777777" w:rsidR="00F0006B" w:rsidRDefault="00F0006B" w:rsidP="0040742C"/>
          <w:p w14:paraId="6587FBDD" w14:textId="77777777" w:rsidR="00F0006B" w:rsidRDefault="00F0006B" w:rsidP="0040742C">
            <w:r>
              <w:t>0.54%</w:t>
            </w:r>
          </w:p>
        </w:tc>
        <w:tc>
          <w:tcPr>
            <w:tcW w:w="1440" w:type="dxa"/>
          </w:tcPr>
          <w:p w14:paraId="2CD62C39" w14:textId="77777777" w:rsidR="00F0006B" w:rsidRDefault="00F0006B" w:rsidP="0040742C">
            <w:r>
              <w:t>0</w:t>
            </w:r>
          </w:p>
          <w:p w14:paraId="2F6B3F81" w14:textId="77777777" w:rsidR="00F0006B" w:rsidRDefault="00F0006B" w:rsidP="0040742C"/>
          <w:p w14:paraId="40700590" w14:textId="77777777" w:rsidR="00F0006B" w:rsidRDefault="00F0006B" w:rsidP="0040742C"/>
          <w:p w14:paraId="24924D04" w14:textId="77777777" w:rsidR="00F0006B" w:rsidRDefault="00F0006B" w:rsidP="0040742C">
            <w:r>
              <w:t>0%</w:t>
            </w:r>
          </w:p>
        </w:tc>
      </w:tr>
    </w:tbl>
    <w:p w14:paraId="17437345" w14:textId="77777777" w:rsidR="00F0006B" w:rsidRDefault="00F0006B" w:rsidP="00F0006B"/>
    <w:p w14:paraId="11A9E4E0" w14:textId="77777777" w:rsidR="00F0006B" w:rsidRDefault="00F0006B" w:rsidP="00F0006B">
      <w:pPr>
        <w:pStyle w:val="Heading2"/>
      </w:pPr>
      <w:r>
        <w:t>Response Percentage Reference</w:t>
      </w:r>
    </w:p>
    <w:p w14:paraId="3DBE31CD" w14:textId="77777777" w:rsidR="00F0006B" w:rsidRDefault="00F0006B" w:rsidP="00F0006B">
      <w:r>
        <w:t>Questions 1–9 have a total of 186 respondents. Question 10 has a total of 186 respondents based on the listed frequencies (97+83+5+1+0 = 186), although the source table displays Total 187. For consistency with the actual response counts, percentages should be computed using the frequency total of 186.</w:t>
      </w:r>
    </w:p>
    <w:p w14:paraId="15DDCB80" w14:textId="77777777" w:rsidR="00F0006B" w:rsidRDefault="00F0006B">
      <w:pPr>
        <w:ind w:left="-5" w:right="3"/>
        <w:rPr>
          <w:rFonts w:ascii="Arial" w:hAnsi="Arial" w:cs="Arial"/>
          <w:sz w:val="24"/>
          <w:szCs w:val="24"/>
        </w:rPr>
      </w:pPr>
    </w:p>
    <w:p w14:paraId="5F226CD4" w14:textId="77777777" w:rsidR="00F0006B" w:rsidRDefault="00F0006B">
      <w:pPr>
        <w:ind w:left="-5" w:right="3"/>
        <w:rPr>
          <w:rFonts w:ascii="Arial" w:hAnsi="Arial" w:cs="Arial"/>
          <w:sz w:val="24"/>
          <w:szCs w:val="24"/>
        </w:rPr>
      </w:pPr>
    </w:p>
    <w:p w14:paraId="4C5FD549" w14:textId="4D8AD041" w:rsidR="00F0006B" w:rsidRDefault="00F0006B">
      <w:pPr>
        <w:ind w:left="-5" w:right="3"/>
        <w:rPr>
          <w:rFonts w:ascii="Arial" w:hAnsi="Arial" w:cs="Arial"/>
          <w:sz w:val="24"/>
          <w:szCs w:val="24"/>
        </w:rPr>
      </w:pPr>
      <w:r>
        <w:rPr>
          <w:rFonts w:ascii="Arial" w:hAnsi="Arial" w:cs="Arial"/>
          <w:sz w:val="24"/>
          <w:szCs w:val="24"/>
        </w:rPr>
        <w:t>Table 6</w:t>
      </w:r>
    </w:p>
    <w:p w14:paraId="5033B1EF" w14:textId="77777777" w:rsidR="00626D8F" w:rsidRDefault="00000000">
      <w:pPr>
        <w:pStyle w:val="Heading2"/>
        <w:rPr>
          <w:rFonts w:ascii="Arial" w:hAnsi="Arial" w:cs="Arial" w:hint="default"/>
          <w:sz w:val="24"/>
          <w:szCs w:val="24"/>
        </w:rPr>
      </w:pPr>
      <w:r>
        <w:rPr>
          <w:rFonts w:ascii="Arial" w:hAnsi="Arial" w:cs="Arial" w:hint="default"/>
          <w:sz w:val="24"/>
          <w:szCs w:val="24"/>
        </w:rPr>
        <w:t>Yes/No Response Item</w:t>
      </w:r>
    </w:p>
    <w:tbl>
      <w:tblPr>
        <w:tblStyle w:val="TableGrid"/>
        <w:tblpPr w:leftFromText="180" w:rightFromText="180" w:vertAnchor="text" w:horzAnchor="page" w:tblpX="1942" w:tblpY="360"/>
        <w:tblOverlap w:val="never"/>
        <w:tblW w:w="7920" w:type="dxa"/>
        <w:tblInd w:w="0" w:type="dxa"/>
        <w:tblCellMar>
          <w:top w:w="126" w:type="dxa"/>
          <w:left w:w="80" w:type="dxa"/>
          <w:right w:w="115" w:type="dxa"/>
        </w:tblCellMar>
        <w:tblLook w:val="04A0" w:firstRow="1" w:lastRow="0" w:firstColumn="1" w:lastColumn="0" w:noHBand="0" w:noVBand="1"/>
      </w:tblPr>
      <w:tblGrid>
        <w:gridCol w:w="4032"/>
        <w:gridCol w:w="1872"/>
        <w:gridCol w:w="2016"/>
      </w:tblGrid>
      <w:tr w:rsidR="00F0006B" w14:paraId="6666D09D" w14:textId="77777777" w:rsidTr="0040742C">
        <w:trPr>
          <w:trHeight w:val="364"/>
        </w:trPr>
        <w:tc>
          <w:tcPr>
            <w:tcW w:w="4032" w:type="dxa"/>
            <w:tcBorders>
              <w:top w:val="single" w:sz="4" w:space="0" w:color="000000"/>
              <w:left w:val="single" w:sz="4" w:space="0" w:color="000000"/>
              <w:bottom w:val="single" w:sz="4" w:space="0" w:color="000000"/>
              <w:right w:val="single" w:sz="4" w:space="0" w:color="000000"/>
            </w:tcBorders>
            <w:shd w:val="clear" w:color="auto" w:fill="D3D3D3"/>
          </w:tcPr>
          <w:p w14:paraId="5ADF768A" w14:textId="77777777" w:rsidR="00F0006B" w:rsidRDefault="00F0006B" w:rsidP="0040742C">
            <w:pPr>
              <w:spacing w:line="259" w:lineRule="auto"/>
              <w:rPr>
                <w:rFonts w:ascii="Arial" w:hAnsi="Arial" w:cs="Arial"/>
                <w:sz w:val="24"/>
                <w:szCs w:val="24"/>
              </w:rPr>
            </w:pPr>
            <w:r>
              <w:rPr>
                <w:rFonts w:ascii="Arial" w:hAnsi="Arial" w:cs="Arial"/>
                <w:b/>
                <w:sz w:val="24"/>
                <w:szCs w:val="24"/>
              </w:rPr>
              <w:lastRenderedPageBreak/>
              <w:t>Response</w:t>
            </w:r>
          </w:p>
        </w:tc>
        <w:tc>
          <w:tcPr>
            <w:tcW w:w="1872" w:type="dxa"/>
            <w:tcBorders>
              <w:top w:val="single" w:sz="4" w:space="0" w:color="000000"/>
              <w:left w:val="single" w:sz="4" w:space="0" w:color="000000"/>
              <w:bottom w:val="single" w:sz="4" w:space="0" w:color="000000"/>
              <w:right w:val="single" w:sz="4" w:space="0" w:color="000000"/>
            </w:tcBorders>
            <w:shd w:val="clear" w:color="auto" w:fill="D3D3D3"/>
          </w:tcPr>
          <w:p w14:paraId="49D36B4B" w14:textId="77777777" w:rsidR="00F0006B" w:rsidRDefault="00F0006B" w:rsidP="0040742C">
            <w:pPr>
              <w:spacing w:line="259" w:lineRule="auto"/>
              <w:rPr>
                <w:rFonts w:ascii="Arial" w:hAnsi="Arial" w:cs="Arial"/>
                <w:sz w:val="24"/>
                <w:szCs w:val="24"/>
              </w:rPr>
            </w:pPr>
            <w:r>
              <w:rPr>
                <w:rFonts w:ascii="Arial" w:hAnsi="Arial" w:cs="Arial"/>
                <w:b/>
                <w:sz w:val="24"/>
                <w:szCs w:val="24"/>
              </w:rPr>
              <w:t>Frequency</w:t>
            </w:r>
          </w:p>
        </w:tc>
        <w:tc>
          <w:tcPr>
            <w:tcW w:w="2016" w:type="dxa"/>
            <w:tcBorders>
              <w:top w:val="single" w:sz="4" w:space="0" w:color="000000"/>
              <w:left w:val="single" w:sz="4" w:space="0" w:color="000000"/>
              <w:bottom w:val="single" w:sz="4" w:space="0" w:color="000000"/>
              <w:right w:val="single" w:sz="4" w:space="0" w:color="000000"/>
            </w:tcBorders>
            <w:shd w:val="clear" w:color="auto" w:fill="D3D3D3"/>
          </w:tcPr>
          <w:p w14:paraId="4EC7E9F2" w14:textId="77777777" w:rsidR="00F0006B" w:rsidRDefault="00F0006B" w:rsidP="0040742C">
            <w:pPr>
              <w:spacing w:line="259" w:lineRule="auto"/>
              <w:rPr>
                <w:rFonts w:ascii="Arial" w:hAnsi="Arial" w:cs="Arial"/>
                <w:sz w:val="24"/>
                <w:szCs w:val="24"/>
              </w:rPr>
            </w:pPr>
            <w:r>
              <w:rPr>
                <w:rFonts w:ascii="Arial" w:hAnsi="Arial" w:cs="Arial"/>
                <w:b/>
                <w:sz w:val="24"/>
                <w:szCs w:val="24"/>
              </w:rPr>
              <w:t>Percentage</w:t>
            </w:r>
          </w:p>
        </w:tc>
      </w:tr>
      <w:tr w:rsidR="00F0006B" w14:paraId="2D709888" w14:textId="77777777" w:rsidTr="0040742C">
        <w:trPr>
          <w:trHeight w:val="364"/>
        </w:trPr>
        <w:tc>
          <w:tcPr>
            <w:tcW w:w="4032" w:type="dxa"/>
            <w:tcBorders>
              <w:top w:val="single" w:sz="4" w:space="0" w:color="000000"/>
              <w:left w:val="single" w:sz="4" w:space="0" w:color="000000"/>
              <w:bottom w:val="single" w:sz="4" w:space="0" w:color="000000"/>
              <w:right w:val="single" w:sz="4" w:space="0" w:color="000000"/>
            </w:tcBorders>
          </w:tcPr>
          <w:p w14:paraId="115DFFDD" w14:textId="77777777" w:rsidR="00F0006B" w:rsidRDefault="00F0006B" w:rsidP="0040742C">
            <w:pPr>
              <w:spacing w:line="259" w:lineRule="auto"/>
              <w:rPr>
                <w:rFonts w:ascii="Arial" w:hAnsi="Arial" w:cs="Arial"/>
                <w:sz w:val="24"/>
                <w:szCs w:val="24"/>
              </w:rPr>
            </w:pPr>
            <w:r>
              <w:rPr>
                <w:rFonts w:ascii="Arial" w:hAnsi="Arial" w:cs="Arial"/>
                <w:sz w:val="24"/>
                <w:szCs w:val="24"/>
              </w:rPr>
              <w:t>Yes</w:t>
            </w:r>
          </w:p>
        </w:tc>
        <w:tc>
          <w:tcPr>
            <w:tcW w:w="1872" w:type="dxa"/>
            <w:tcBorders>
              <w:top w:val="single" w:sz="4" w:space="0" w:color="000000"/>
              <w:left w:val="single" w:sz="4" w:space="0" w:color="000000"/>
              <w:bottom w:val="single" w:sz="4" w:space="0" w:color="000000"/>
              <w:right w:val="single" w:sz="4" w:space="0" w:color="000000"/>
            </w:tcBorders>
          </w:tcPr>
          <w:p w14:paraId="5E2D792E" w14:textId="77777777" w:rsidR="00F0006B" w:rsidRDefault="00F0006B" w:rsidP="0040742C">
            <w:pPr>
              <w:spacing w:line="259" w:lineRule="auto"/>
              <w:ind w:left="35"/>
              <w:jc w:val="center"/>
              <w:rPr>
                <w:rFonts w:ascii="Arial" w:hAnsi="Arial" w:cs="Arial"/>
                <w:sz w:val="24"/>
                <w:szCs w:val="24"/>
              </w:rPr>
            </w:pPr>
            <w:r>
              <w:rPr>
                <w:rFonts w:ascii="Arial" w:hAnsi="Arial" w:cs="Arial"/>
                <w:sz w:val="24"/>
                <w:szCs w:val="24"/>
              </w:rPr>
              <w:t>184</w:t>
            </w:r>
          </w:p>
        </w:tc>
        <w:tc>
          <w:tcPr>
            <w:tcW w:w="2016" w:type="dxa"/>
            <w:tcBorders>
              <w:top w:val="single" w:sz="4" w:space="0" w:color="000000"/>
              <w:left w:val="single" w:sz="4" w:space="0" w:color="000000"/>
              <w:bottom w:val="single" w:sz="4" w:space="0" w:color="000000"/>
              <w:right w:val="single" w:sz="4" w:space="0" w:color="000000"/>
            </w:tcBorders>
          </w:tcPr>
          <w:p w14:paraId="118EC6E2" w14:textId="77777777" w:rsidR="00F0006B" w:rsidRDefault="00F0006B" w:rsidP="0040742C">
            <w:pPr>
              <w:spacing w:line="259" w:lineRule="auto"/>
              <w:ind w:left="35"/>
              <w:jc w:val="center"/>
              <w:rPr>
                <w:rFonts w:ascii="Arial" w:hAnsi="Arial" w:cs="Arial"/>
                <w:sz w:val="24"/>
                <w:szCs w:val="24"/>
              </w:rPr>
            </w:pPr>
            <w:r>
              <w:rPr>
                <w:rFonts w:ascii="Arial" w:hAnsi="Arial" w:cs="Arial"/>
                <w:sz w:val="24"/>
                <w:szCs w:val="24"/>
              </w:rPr>
              <w:t>98.92%</w:t>
            </w:r>
          </w:p>
        </w:tc>
      </w:tr>
      <w:tr w:rsidR="00F0006B" w14:paraId="38392867" w14:textId="77777777" w:rsidTr="0040742C">
        <w:trPr>
          <w:trHeight w:val="364"/>
        </w:trPr>
        <w:tc>
          <w:tcPr>
            <w:tcW w:w="4032" w:type="dxa"/>
            <w:tcBorders>
              <w:top w:val="single" w:sz="4" w:space="0" w:color="000000"/>
              <w:left w:val="single" w:sz="4" w:space="0" w:color="000000"/>
              <w:bottom w:val="single" w:sz="4" w:space="0" w:color="000000"/>
              <w:right w:val="single" w:sz="4" w:space="0" w:color="000000"/>
            </w:tcBorders>
          </w:tcPr>
          <w:p w14:paraId="5398575F" w14:textId="77777777" w:rsidR="00F0006B" w:rsidRDefault="00F0006B" w:rsidP="0040742C">
            <w:pPr>
              <w:spacing w:line="259" w:lineRule="auto"/>
              <w:rPr>
                <w:rFonts w:ascii="Arial" w:hAnsi="Arial" w:cs="Arial"/>
                <w:sz w:val="24"/>
                <w:szCs w:val="24"/>
              </w:rPr>
            </w:pPr>
            <w:r>
              <w:rPr>
                <w:rFonts w:ascii="Arial" w:hAnsi="Arial" w:cs="Arial"/>
                <w:sz w:val="24"/>
                <w:szCs w:val="24"/>
              </w:rPr>
              <w:t>No</w:t>
            </w:r>
          </w:p>
        </w:tc>
        <w:tc>
          <w:tcPr>
            <w:tcW w:w="1872" w:type="dxa"/>
            <w:tcBorders>
              <w:top w:val="single" w:sz="4" w:space="0" w:color="000000"/>
              <w:left w:val="single" w:sz="4" w:space="0" w:color="000000"/>
              <w:bottom w:val="single" w:sz="4" w:space="0" w:color="000000"/>
              <w:right w:val="single" w:sz="4" w:space="0" w:color="000000"/>
            </w:tcBorders>
          </w:tcPr>
          <w:p w14:paraId="165CB9AC" w14:textId="77777777" w:rsidR="00F0006B" w:rsidRDefault="00F0006B" w:rsidP="0040742C">
            <w:pPr>
              <w:spacing w:line="259" w:lineRule="auto"/>
              <w:ind w:left="35"/>
              <w:jc w:val="center"/>
              <w:rPr>
                <w:rFonts w:ascii="Arial" w:hAnsi="Arial" w:cs="Arial"/>
                <w:sz w:val="24"/>
                <w:szCs w:val="24"/>
              </w:rPr>
            </w:pPr>
            <w:r>
              <w:rPr>
                <w:rFonts w:ascii="Arial" w:hAnsi="Arial" w:cs="Arial"/>
                <w:sz w:val="24"/>
                <w:szCs w:val="24"/>
              </w:rPr>
              <w:t>2</w:t>
            </w:r>
          </w:p>
        </w:tc>
        <w:tc>
          <w:tcPr>
            <w:tcW w:w="2016" w:type="dxa"/>
            <w:tcBorders>
              <w:top w:val="single" w:sz="4" w:space="0" w:color="000000"/>
              <w:left w:val="single" w:sz="4" w:space="0" w:color="000000"/>
              <w:bottom w:val="single" w:sz="4" w:space="0" w:color="000000"/>
              <w:right w:val="single" w:sz="4" w:space="0" w:color="000000"/>
            </w:tcBorders>
          </w:tcPr>
          <w:p w14:paraId="7E4BAD02" w14:textId="77777777" w:rsidR="00F0006B" w:rsidRDefault="00F0006B" w:rsidP="0040742C">
            <w:pPr>
              <w:spacing w:line="259" w:lineRule="auto"/>
              <w:ind w:left="35"/>
              <w:jc w:val="center"/>
              <w:rPr>
                <w:rFonts w:ascii="Arial" w:hAnsi="Arial" w:cs="Arial"/>
                <w:sz w:val="24"/>
                <w:szCs w:val="24"/>
              </w:rPr>
            </w:pPr>
            <w:r>
              <w:rPr>
                <w:rFonts w:ascii="Arial" w:hAnsi="Arial" w:cs="Arial"/>
                <w:sz w:val="24"/>
                <w:szCs w:val="24"/>
              </w:rPr>
              <w:t>1.08%</w:t>
            </w:r>
          </w:p>
        </w:tc>
      </w:tr>
      <w:tr w:rsidR="00F0006B" w14:paraId="64BACB2D" w14:textId="77777777" w:rsidTr="0040742C">
        <w:trPr>
          <w:trHeight w:val="364"/>
        </w:trPr>
        <w:tc>
          <w:tcPr>
            <w:tcW w:w="4032" w:type="dxa"/>
            <w:tcBorders>
              <w:top w:val="single" w:sz="4" w:space="0" w:color="000000"/>
              <w:left w:val="single" w:sz="4" w:space="0" w:color="000000"/>
              <w:bottom w:val="single" w:sz="4" w:space="0" w:color="000000"/>
              <w:right w:val="single" w:sz="4" w:space="0" w:color="000000"/>
            </w:tcBorders>
          </w:tcPr>
          <w:p w14:paraId="03CFC8DE" w14:textId="77777777" w:rsidR="00F0006B" w:rsidRDefault="00F0006B" w:rsidP="0040742C">
            <w:pPr>
              <w:spacing w:line="259" w:lineRule="auto"/>
              <w:rPr>
                <w:rFonts w:ascii="Arial" w:hAnsi="Arial" w:cs="Arial"/>
                <w:sz w:val="24"/>
                <w:szCs w:val="24"/>
              </w:rPr>
            </w:pPr>
            <w:r>
              <w:rPr>
                <w:rFonts w:ascii="Arial" w:hAnsi="Arial" w:cs="Arial"/>
                <w:sz w:val="24"/>
                <w:szCs w:val="24"/>
              </w:rPr>
              <w:t>Total</w:t>
            </w:r>
          </w:p>
        </w:tc>
        <w:tc>
          <w:tcPr>
            <w:tcW w:w="1872" w:type="dxa"/>
            <w:tcBorders>
              <w:top w:val="single" w:sz="4" w:space="0" w:color="000000"/>
              <w:left w:val="single" w:sz="4" w:space="0" w:color="000000"/>
              <w:bottom w:val="single" w:sz="4" w:space="0" w:color="000000"/>
              <w:right w:val="single" w:sz="4" w:space="0" w:color="000000"/>
            </w:tcBorders>
          </w:tcPr>
          <w:p w14:paraId="5559B122" w14:textId="77777777" w:rsidR="00F0006B" w:rsidRDefault="00F0006B" w:rsidP="0040742C">
            <w:pPr>
              <w:spacing w:line="259" w:lineRule="auto"/>
              <w:ind w:left="35"/>
              <w:jc w:val="center"/>
              <w:rPr>
                <w:rFonts w:ascii="Arial" w:hAnsi="Arial" w:cs="Arial"/>
                <w:sz w:val="24"/>
                <w:szCs w:val="24"/>
              </w:rPr>
            </w:pPr>
            <w:r>
              <w:rPr>
                <w:rFonts w:ascii="Arial" w:hAnsi="Arial" w:cs="Arial"/>
                <w:sz w:val="24"/>
                <w:szCs w:val="24"/>
              </w:rPr>
              <w:t>186</w:t>
            </w:r>
          </w:p>
        </w:tc>
        <w:tc>
          <w:tcPr>
            <w:tcW w:w="2016" w:type="dxa"/>
            <w:tcBorders>
              <w:top w:val="single" w:sz="4" w:space="0" w:color="000000"/>
              <w:left w:val="single" w:sz="4" w:space="0" w:color="000000"/>
              <w:bottom w:val="single" w:sz="4" w:space="0" w:color="000000"/>
              <w:right w:val="single" w:sz="4" w:space="0" w:color="000000"/>
            </w:tcBorders>
          </w:tcPr>
          <w:p w14:paraId="6CED3FF0" w14:textId="77777777" w:rsidR="00F0006B" w:rsidRDefault="00F0006B" w:rsidP="0040742C">
            <w:pPr>
              <w:spacing w:line="259" w:lineRule="auto"/>
              <w:ind w:left="35"/>
              <w:jc w:val="center"/>
              <w:rPr>
                <w:rFonts w:ascii="Arial" w:hAnsi="Arial" w:cs="Arial"/>
                <w:sz w:val="24"/>
                <w:szCs w:val="24"/>
              </w:rPr>
            </w:pPr>
            <w:r>
              <w:rPr>
                <w:rFonts w:ascii="Arial" w:hAnsi="Arial" w:cs="Arial"/>
                <w:sz w:val="24"/>
                <w:szCs w:val="24"/>
              </w:rPr>
              <w:t>100%</w:t>
            </w:r>
          </w:p>
        </w:tc>
      </w:tr>
    </w:tbl>
    <w:p w14:paraId="688EEFCA" w14:textId="77777777" w:rsidR="00626D8F" w:rsidRDefault="00626D8F">
      <w:pPr>
        <w:spacing w:after="230"/>
        <w:ind w:right="3"/>
        <w:rPr>
          <w:rFonts w:ascii="Arial" w:hAnsi="Arial" w:cs="Arial"/>
          <w:sz w:val="24"/>
          <w:szCs w:val="24"/>
        </w:rPr>
      </w:pPr>
    </w:p>
    <w:p w14:paraId="4E91FA47" w14:textId="77777777" w:rsidR="00626D8F" w:rsidRDefault="00000000" w:rsidP="00F0006B">
      <w:pPr>
        <w:spacing w:after="230"/>
        <w:ind w:left="-5" w:right="3"/>
        <w:jc w:val="both"/>
        <w:rPr>
          <w:rFonts w:ascii="Arial" w:hAnsi="Arial" w:cs="Arial"/>
          <w:sz w:val="24"/>
          <w:szCs w:val="24"/>
        </w:rPr>
      </w:pPr>
      <w:r>
        <w:rPr>
          <w:rFonts w:ascii="Arial" w:hAnsi="Arial" w:cs="Arial"/>
          <w:sz w:val="24"/>
          <w:szCs w:val="24"/>
        </w:rPr>
        <w:t>For the Yes/No response item, all 200 respondents answered Yes, representing 100% of the respondents, while no respondent answered No. This indicates a completely positive response to the Yes/No item included in the evaluation and further supports the generally favorable response to the proposed system.</w:t>
      </w:r>
    </w:p>
    <w:p w14:paraId="513B4883" w14:textId="77777777" w:rsidR="00626D8F" w:rsidRDefault="00000000" w:rsidP="00F0006B">
      <w:pPr>
        <w:pStyle w:val="Heading1"/>
        <w:ind w:left="-5"/>
        <w:jc w:val="both"/>
      </w:pPr>
      <w:r>
        <w:t>4.4 Interpretation of Results</w:t>
      </w:r>
    </w:p>
    <w:p w14:paraId="6A59B7CF" w14:textId="77777777" w:rsidR="00626D8F" w:rsidRDefault="00000000" w:rsidP="00F0006B">
      <w:pPr>
        <w:ind w:left="-5" w:right="3"/>
        <w:jc w:val="both"/>
        <w:rPr>
          <w:rFonts w:ascii="Arial" w:hAnsi="Arial" w:cs="Arial"/>
          <w:sz w:val="24"/>
          <w:szCs w:val="24"/>
        </w:rPr>
      </w:pPr>
      <w:r>
        <w:rPr>
          <w:rFonts w:ascii="Arial" w:hAnsi="Arial" w:cs="Arial"/>
          <w:sz w:val="24"/>
          <w:szCs w:val="24"/>
        </w:rPr>
        <w:t xml:space="preserve">The results of the system interface evaluation show that the respondents generally perceived the proposed Inventory Management and Online Ordering System for </w:t>
      </w:r>
      <w:proofErr w:type="spellStart"/>
      <w:r>
        <w:rPr>
          <w:rFonts w:ascii="Arial" w:hAnsi="Arial" w:cs="Arial"/>
          <w:sz w:val="24"/>
          <w:szCs w:val="24"/>
        </w:rPr>
        <w:t>Eskinita</w:t>
      </w:r>
      <w:proofErr w:type="spellEnd"/>
      <w:r>
        <w:rPr>
          <w:rFonts w:ascii="Arial" w:hAnsi="Arial" w:cs="Arial"/>
          <w:sz w:val="24"/>
          <w:szCs w:val="24"/>
        </w:rPr>
        <w:t xml:space="preserve"> Apparel positively. For the statement that the website interface appears clear and easy to understand, 60% strongly agreed and 32.5% agreed, while 7.5% were neutral. For the statement that the design and layout of the website </w:t>
      </w:r>
      <w:proofErr w:type="gramStart"/>
      <w:r>
        <w:rPr>
          <w:rFonts w:ascii="Arial" w:hAnsi="Arial" w:cs="Arial"/>
          <w:sz w:val="24"/>
          <w:szCs w:val="24"/>
        </w:rPr>
        <w:t>appears</w:t>
      </w:r>
      <w:proofErr w:type="gramEnd"/>
      <w:r>
        <w:rPr>
          <w:rFonts w:ascii="Arial" w:hAnsi="Arial" w:cs="Arial"/>
          <w:sz w:val="24"/>
          <w:szCs w:val="24"/>
        </w:rPr>
        <w:t xml:space="preserve"> organized, 55% strongly agreed and 36% agreed, while 9% were neutral. In terms of navigation, 52.5% strongly agreed and 39% agreed that the navigation menu seemed easy to follow, while 8.5% were neutral. These results indicate that most respondents viewed the system interface as clear, organized, and easy to navigate.</w:t>
      </w:r>
    </w:p>
    <w:p w14:paraId="0EED6176" w14:textId="77777777" w:rsidR="00626D8F" w:rsidRDefault="00000000" w:rsidP="00F0006B">
      <w:pPr>
        <w:ind w:left="-5" w:right="3"/>
        <w:jc w:val="both"/>
        <w:rPr>
          <w:rFonts w:ascii="Arial" w:hAnsi="Arial" w:cs="Arial"/>
          <w:sz w:val="24"/>
          <w:szCs w:val="24"/>
        </w:rPr>
      </w:pPr>
      <w:r>
        <w:rPr>
          <w:rFonts w:ascii="Arial" w:hAnsi="Arial" w:cs="Arial"/>
          <w:sz w:val="24"/>
          <w:szCs w:val="24"/>
        </w:rPr>
        <w:t>The results for the system and inventory functions also show a generally positive response from the respondents. For the statement that the ordering process appears simple and easy to understand, 57.5% strongly agreed and 35% agreed, while 7.5% were neutral. For the system’s ability to record customer orders accurately, 57.5% strongly agreed and 37.5% agreed, while 5% were neutral. Regarding product stock tracking, 50% strongly agreed and 41% agreed that the system appears capable of tracking product stock effectively, while 9% were neutral. In addition, 49% strongly agreed and 42% agreed that the inventory system appears helpful for managing product availability, while 9% were neutral. These findings suggest that the respondents generally perceived the ordering and inventory functions of the proposed system as useful and easy to understand.</w:t>
      </w:r>
    </w:p>
    <w:p w14:paraId="43C09680" w14:textId="77777777" w:rsidR="00626D8F" w:rsidRDefault="00000000" w:rsidP="00F0006B">
      <w:pPr>
        <w:ind w:left="-5" w:right="3"/>
        <w:jc w:val="both"/>
        <w:rPr>
          <w:rFonts w:ascii="Arial" w:hAnsi="Arial" w:cs="Arial"/>
          <w:sz w:val="24"/>
          <w:szCs w:val="24"/>
        </w:rPr>
      </w:pPr>
      <w:r>
        <w:rPr>
          <w:rFonts w:ascii="Arial" w:hAnsi="Arial" w:cs="Arial"/>
          <w:sz w:val="24"/>
          <w:szCs w:val="24"/>
        </w:rPr>
        <w:t>The overall evaluation of the proposed system also reflects a positive perception among the respondents. For the statement that the system appears useful for managing an online clothing business, 52.5% strongly agreed and 39% agreed, while 8.5% were neutral. For the statement that the system appears reliable for handling product orders, 50% strongly agreed and 41% agreed, while 9% were neutral. Furthermore, 55% strongly agreed and 36.5% agreed that they would consider using the system if it were available, while 8.5% were neutral. These results indicate that most respondents perceived the proposed system as useful and reliable and expressed willingness to use it if it becomes available.</w:t>
      </w:r>
    </w:p>
    <w:p w14:paraId="4E5A93E7" w14:textId="77777777" w:rsidR="00626D8F" w:rsidRDefault="00000000" w:rsidP="00F0006B">
      <w:pPr>
        <w:spacing w:after="199"/>
        <w:ind w:left="-5" w:right="-14"/>
        <w:jc w:val="both"/>
        <w:rPr>
          <w:rFonts w:ascii="Arial" w:hAnsi="Arial" w:cs="Arial"/>
          <w:sz w:val="24"/>
          <w:szCs w:val="24"/>
        </w:rPr>
      </w:pPr>
      <w:r>
        <w:rPr>
          <w:rFonts w:ascii="Arial" w:hAnsi="Arial" w:cs="Arial"/>
          <w:sz w:val="24"/>
          <w:szCs w:val="24"/>
        </w:rPr>
        <w:t>For the Yes/No response item, all 200 respondents answered Yes, representing 100% of the respondents, while no respondent answered No. This result indicates a completely positive response to the Yes/No item and further supports the generally positive response shown in the system evaluation.</w:t>
      </w:r>
    </w:p>
    <w:p w14:paraId="03E8D1E0" w14:textId="77777777" w:rsidR="00626D8F" w:rsidRDefault="00000000" w:rsidP="00F0006B">
      <w:pPr>
        <w:spacing w:after="230"/>
        <w:ind w:left="-5" w:right="3"/>
        <w:jc w:val="both"/>
        <w:rPr>
          <w:rFonts w:ascii="Arial" w:hAnsi="Arial" w:cs="Arial"/>
          <w:sz w:val="24"/>
          <w:szCs w:val="24"/>
        </w:rPr>
      </w:pPr>
      <w:r>
        <w:rPr>
          <w:rFonts w:ascii="Arial" w:hAnsi="Arial" w:cs="Arial"/>
          <w:sz w:val="24"/>
          <w:szCs w:val="24"/>
        </w:rPr>
        <w:t xml:space="preserve">Overall, the results show that the proposed Inventory Management and Online Ordering System for </w:t>
      </w:r>
      <w:proofErr w:type="spellStart"/>
      <w:r>
        <w:rPr>
          <w:rFonts w:ascii="Arial" w:hAnsi="Arial" w:cs="Arial"/>
          <w:sz w:val="24"/>
          <w:szCs w:val="24"/>
        </w:rPr>
        <w:t>Eskinita</w:t>
      </w:r>
      <w:proofErr w:type="spellEnd"/>
      <w:r>
        <w:rPr>
          <w:rFonts w:ascii="Arial" w:hAnsi="Arial" w:cs="Arial"/>
          <w:sz w:val="24"/>
          <w:szCs w:val="24"/>
        </w:rPr>
        <w:t xml:space="preserve"> Apparel received generally positive evaluations from the 200 respondents. Most respondents gave positive responses regarding the clarity and organization of the interface, ease of navigation, ordering process, order recording, stock tracking, product availability, usefulness, reliability, and willingness to use the system.</w:t>
      </w:r>
    </w:p>
    <w:p w14:paraId="15C82065" w14:textId="77777777" w:rsidR="00626D8F" w:rsidRDefault="00000000" w:rsidP="00F0006B">
      <w:pPr>
        <w:pStyle w:val="Heading1"/>
        <w:ind w:left="-5"/>
        <w:jc w:val="both"/>
      </w:pPr>
      <w:r>
        <w:lastRenderedPageBreak/>
        <w:t>4.5 Statistical Treatment of Data</w:t>
      </w:r>
    </w:p>
    <w:p w14:paraId="398F8800" w14:textId="14ED8F67" w:rsidR="00626D8F" w:rsidRDefault="00000000" w:rsidP="00F0006B">
      <w:pPr>
        <w:ind w:left="-5" w:right="3"/>
        <w:jc w:val="both"/>
        <w:rPr>
          <w:rFonts w:ascii="Arial" w:hAnsi="Arial" w:cs="Arial"/>
          <w:sz w:val="24"/>
          <w:szCs w:val="24"/>
        </w:rPr>
      </w:pPr>
      <w:r>
        <w:rPr>
          <w:rFonts w:ascii="Arial" w:hAnsi="Arial" w:cs="Arial"/>
          <w:sz w:val="24"/>
          <w:szCs w:val="24"/>
        </w:rPr>
        <w:t xml:space="preserve">The data gathered from the </w:t>
      </w:r>
      <w:r w:rsidR="00F0006B">
        <w:rPr>
          <w:rFonts w:ascii="Arial" w:hAnsi="Arial" w:cs="Arial"/>
          <w:sz w:val="24"/>
          <w:szCs w:val="24"/>
        </w:rPr>
        <w:t>186</w:t>
      </w:r>
      <w:r>
        <w:rPr>
          <w:rFonts w:ascii="Arial" w:hAnsi="Arial" w:cs="Arial"/>
          <w:sz w:val="24"/>
          <w:szCs w:val="24"/>
        </w:rPr>
        <w:t xml:space="preserve"> respondents were organized, tabulated, and analyzed using frequency, percentage, and weighted mean. These statistical methods were used to properly summarize and interpret the responses gathered through the questionnaire.</w:t>
      </w:r>
    </w:p>
    <w:p w14:paraId="52614283" w14:textId="77777777" w:rsidR="00626D8F" w:rsidRDefault="00000000" w:rsidP="00F0006B">
      <w:pPr>
        <w:ind w:left="-5" w:right="224"/>
        <w:jc w:val="both"/>
        <w:rPr>
          <w:rFonts w:ascii="Arial" w:hAnsi="Arial" w:cs="Arial"/>
          <w:sz w:val="24"/>
          <w:szCs w:val="24"/>
        </w:rPr>
      </w:pPr>
      <w:r>
        <w:rPr>
          <w:rFonts w:ascii="Arial" w:hAnsi="Arial" w:cs="Arial"/>
          <w:sz w:val="24"/>
          <w:szCs w:val="24"/>
        </w:rPr>
        <w:t xml:space="preserve">Frequency was used to determine the number of respondents who selected each response. Percentage was used to determine the proportion of respondents for each category. The percentage was computed using the formula: </w:t>
      </w:r>
      <w:r>
        <w:rPr>
          <w:rFonts w:ascii="Arial" w:hAnsi="Arial" w:cs="Arial"/>
          <w:b/>
          <w:sz w:val="24"/>
          <w:szCs w:val="24"/>
        </w:rPr>
        <w:t>Percentage = (f / N) × 100</w:t>
      </w:r>
    </w:p>
    <w:p w14:paraId="7841859C" w14:textId="77777777" w:rsidR="00626D8F" w:rsidRDefault="00000000" w:rsidP="00F0006B">
      <w:pPr>
        <w:spacing w:after="5"/>
        <w:ind w:left="-5" w:right="3"/>
        <w:jc w:val="both"/>
        <w:rPr>
          <w:rFonts w:ascii="Arial" w:hAnsi="Arial" w:cs="Arial"/>
          <w:sz w:val="24"/>
          <w:szCs w:val="24"/>
        </w:rPr>
      </w:pPr>
      <w:r>
        <w:rPr>
          <w:rFonts w:ascii="Arial" w:hAnsi="Arial" w:cs="Arial"/>
          <w:sz w:val="24"/>
          <w:szCs w:val="24"/>
        </w:rPr>
        <w:t>Where:</w:t>
      </w:r>
    </w:p>
    <w:p w14:paraId="04AFB2B4" w14:textId="77777777" w:rsidR="00626D8F" w:rsidRDefault="00000000" w:rsidP="00F0006B">
      <w:pPr>
        <w:ind w:left="-5" w:right="6860"/>
        <w:jc w:val="both"/>
        <w:rPr>
          <w:rFonts w:ascii="Arial" w:hAnsi="Arial" w:cs="Arial"/>
          <w:sz w:val="24"/>
          <w:szCs w:val="24"/>
        </w:rPr>
      </w:pPr>
      <w:r>
        <w:rPr>
          <w:rFonts w:ascii="Arial" w:hAnsi="Arial" w:cs="Arial"/>
          <w:sz w:val="24"/>
          <w:szCs w:val="24"/>
        </w:rPr>
        <w:t>f = frequency of responses N = total number of respondents</w:t>
      </w:r>
    </w:p>
    <w:p w14:paraId="63674EC6" w14:textId="77777777" w:rsidR="00626D8F" w:rsidRDefault="00000000" w:rsidP="00F0006B">
      <w:pPr>
        <w:ind w:left="-5" w:right="3"/>
        <w:jc w:val="both"/>
        <w:rPr>
          <w:rFonts w:ascii="Arial" w:hAnsi="Arial" w:cs="Arial"/>
          <w:sz w:val="24"/>
          <w:szCs w:val="24"/>
        </w:rPr>
      </w:pPr>
      <w:r>
        <w:rPr>
          <w:rFonts w:ascii="Arial" w:hAnsi="Arial" w:cs="Arial"/>
          <w:sz w:val="24"/>
          <w:szCs w:val="24"/>
        </w:rPr>
        <w:t>For the system evaluation, a five-point Likert scale was used. The responses were assigned the following numerical values:</w:t>
      </w:r>
    </w:p>
    <w:p w14:paraId="0D45E24A" w14:textId="77777777" w:rsidR="00626D8F" w:rsidRDefault="00626D8F" w:rsidP="00F0006B">
      <w:pPr>
        <w:ind w:left="-5" w:right="3"/>
        <w:jc w:val="both"/>
        <w:rPr>
          <w:rFonts w:ascii="Arial" w:hAnsi="Arial" w:cs="Arial"/>
          <w:sz w:val="24"/>
          <w:szCs w:val="24"/>
        </w:rPr>
      </w:pPr>
    </w:p>
    <w:p w14:paraId="4D06FAFD" w14:textId="77777777" w:rsidR="00626D8F" w:rsidRDefault="00626D8F" w:rsidP="00F0006B">
      <w:pPr>
        <w:ind w:left="-5" w:right="3"/>
        <w:jc w:val="both"/>
        <w:rPr>
          <w:rFonts w:ascii="Arial" w:hAnsi="Arial" w:cs="Arial"/>
          <w:sz w:val="24"/>
          <w:szCs w:val="24"/>
        </w:rPr>
      </w:pPr>
    </w:p>
    <w:p w14:paraId="1FD7880A" w14:textId="77777777" w:rsidR="00626D8F" w:rsidRDefault="00626D8F" w:rsidP="00F0006B">
      <w:pPr>
        <w:ind w:left="-5" w:right="3"/>
        <w:jc w:val="both"/>
        <w:rPr>
          <w:rFonts w:ascii="Arial" w:hAnsi="Arial" w:cs="Arial"/>
          <w:sz w:val="24"/>
          <w:szCs w:val="24"/>
        </w:rPr>
      </w:pPr>
    </w:p>
    <w:p w14:paraId="2A8AB017" w14:textId="77777777" w:rsidR="00626D8F" w:rsidRDefault="00626D8F" w:rsidP="00F0006B">
      <w:pPr>
        <w:ind w:left="-5" w:right="3"/>
        <w:jc w:val="both"/>
        <w:rPr>
          <w:rFonts w:ascii="Arial" w:hAnsi="Arial" w:cs="Arial"/>
          <w:sz w:val="24"/>
          <w:szCs w:val="24"/>
        </w:rPr>
      </w:pPr>
    </w:p>
    <w:p w14:paraId="25922EA2" w14:textId="77777777" w:rsidR="00626D8F" w:rsidRDefault="00626D8F">
      <w:pPr>
        <w:ind w:left="-5" w:right="3"/>
        <w:rPr>
          <w:rFonts w:ascii="Arial" w:hAnsi="Arial" w:cs="Arial"/>
          <w:sz w:val="24"/>
          <w:szCs w:val="24"/>
        </w:rPr>
      </w:pPr>
    </w:p>
    <w:p w14:paraId="7413D33E" w14:textId="77777777" w:rsidR="00626D8F" w:rsidRDefault="00626D8F">
      <w:pPr>
        <w:ind w:left="-5" w:right="3"/>
        <w:rPr>
          <w:rFonts w:ascii="Arial" w:hAnsi="Arial" w:cs="Arial"/>
          <w:sz w:val="24"/>
          <w:szCs w:val="24"/>
        </w:rPr>
      </w:pPr>
    </w:p>
    <w:tbl>
      <w:tblPr>
        <w:tblStyle w:val="TableGrid"/>
        <w:tblpPr w:leftFromText="180" w:rightFromText="180" w:vertAnchor="text" w:horzAnchor="page" w:tblpX="2051" w:tblpY="9"/>
        <w:tblOverlap w:val="never"/>
        <w:tblW w:w="7200" w:type="dxa"/>
        <w:tblInd w:w="0" w:type="dxa"/>
        <w:tblCellMar>
          <w:top w:w="126" w:type="dxa"/>
          <w:left w:w="80" w:type="dxa"/>
          <w:right w:w="115" w:type="dxa"/>
        </w:tblCellMar>
        <w:tblLook w:val="04A0" w:firstRow="1" w:lastRow="0" w:firstColumn="1" w:lastColumn="0" w:noHBand="0" w:noVBand="1"/>
      </w:tblPr>
      <w:tblGrid>
        <w:gridCol w:w="5040"/>
        <w:gridCol w:w="2160"/>
      </w:tblGrid>
      <w:tr w:rsidR="00626D8F" w14:paraId="42774BBB" w14:textId="77777777">
        <w:trPr>
          <w:trHeight w:val="364"/>
        </w:trPr>
        <w:tc>
          <w:tcPr>
            <w:tcW w:w="5040" w:type="dxa"/>
            <w:tcBorders>
              <w:top w:val="single" w:sz="4" w:space="0" w:color="000000"/>
              <w:left w:val="single" w:sz="4" w:space="0" w:color="000000"/>
              <w:bottom w:val="single" w:sz="4" w:space="0" w:color="000000"/>
              <w:right w:val="single" w:sz="4" w:space="0" w:color="000000"/>
            </w:tcBorders>
            <w:shd w:val="clear" w:color="auto" w:fill="D3D3D3"/>
          </w:tcPr>
          <w:p w14:paraId="379BDBEC" w14:textId="77777777" w:rsidR="00626D8F" w:rsidRDefault="00000000">
            <w:pPr>
              <w:spacing w:line="259" w:lineRule="auto"/>
              <w:rPr>
                <w:rFonts w:ascii="Arial" w:hAnsi="Arial" w:cs="Arial"/>
                <w:sz w:val="24"/>
                <w:szCs w:val="24"/>
              </w:rPr>
            </w:pPr>
            <w:r>
              <w:rPr>
                <w:rFonts w:ascii="Arial" w:hAnsi="Arial" w:cs="Arial"/>
                <w:b/>
                <w:sz w:val="24"/>
                <w:szCs w:val="24"/>
              </w:rPr>
              <w:t>Response</w:t>
            </w:r>
          </w:p>
        </w:tc>
        <w:tc>
          <w:tcPr>
            <w:tcW w:w="2160" w:type="dxa"/>
            <w:tcBorders>
              <w:top w:val="single" w:sz="4" w:space="0" w:color="000000"/>
              <w:left w:val="single" w:sz="4" w:space="0" w:color="000000"/>
              <w:bottom w:val="single" w:sz="4" w:space="0" w:color="000000"/>
              <w:right w:val="single" w:sz="4" w:space="0" w:color="000000"/>
            </w:tcBorders>
            <w:shd w:val="clear" w:color="auto" w:fill="D3D3D3"/>
          </w:tcPr>
          <w:p w14:paraId="7150C3E0" w14:textId="77777777" w:rsidR="00626D8F" w:rsidRDefault="00000000">
            <w:pPr>
              <w:spacing w:line="259" w:lineRule="auto"/>
              <w:rPr>
                <w:rFonts w:ascii="Arial" w:hAnsi="Arial" w:cs="Arial"/>
                <w:sz w:val="24"/>
                <w:szCs w:val="24"/>
              </w:rPr>
            </w:pPr>
            <w:r>
              <w:rPr>
                <w:rFonts w:ascii="Arial" w:hAnsi="Arial" w:cs="Arial"/>
                <w:b/>
                <w:sz w:val="24"/>
                <w:szCs w:val="24"/>
              </w:rPr>
              <w:t>Weight</w:t>
            </w:r>
          </w:p>
        </w:tc>
      </w:tr>
      <w:tr w:rsidR="00626D8F" w14:paraId="74FA1C5B" w14:textId="77777777">
        <w:trPr>
          <w:trHeight w:val="364"/>
        </w:trPr>
        <w:tc>
          <w:tcPr>
            <w:tcW w:w="5040" w:type="dxa"/>
            <w:tcBorders>
              <w:top w:val="single" w:sz="4" w:space="0" w:color="000000"/>
              <w:left w:val="single" w:sz="4" w:space="0" w:color="000000"/>
              <w:bottom w:val="single" w:sz="4" w:space="0" w:color="000000"/>
              <w:right w:val="single" w:sz="4" w:space="0" w:color="000000"/>
            </w:tcBorders>
          </w:tcPr>
          <w:p w14:paraId="75A11960" w14:textId="77777777" w:rsidR="00626D8F" w:rsidRDefault="00000000">
            <w:pPr>
              <w:spacing w:line="259" w:lineRule="auto"/>
              <w:rPr>
                <w:rFonts w:ascii="Arial" w:hAnsi="Arial" w:cs="Arial"/>
                <w:sz w:val="24"/>
                <w:szCs w:val="24"/>
              </w:rPr>
            </w:pPr>
            <w:r>
              <w:rPr>
                <w:rFonts w:ascii="Arial" w:hAnsi="Arial" w:cs="Arial"/>
                <w:sz w:val="24"/>
                <w:szCs w:val="24"/>
              </w:rPr>
              <w:t>Strongly Agree (SA)</w:t>
            </w:r>
          </w:p>
        </w:tc>
        <w:tc>
          <w:tcPr>
            <w:tcW w:w="2160" w:type="dxa"/>
            <w:tcBorders>
              <w:top w:val="single" w:sz="4" w:space="0" w:color="000000"/>
              <w:left w:val="single" w:sz="4" w:space="0" w:color="000000"/>
              <w:bottom w:val="single" w:sz="4" w:space="0" w:color="000000"/>
              <w:right w:val="single" w:sz="4" w:space="0" w:color="000000"/>
            </w:tcBorders>
          </w:tcPr>
          <w:p w14:paraId="40576CEA" w14:textId="77777777" w:rsidR="00626D8F" w:rsidRDefault="00000000">
            <w:pPr>
              <w:spacing w:line="259" w:lineRule="auto"/>
              <w:ind w:left="35"/>
              <w:jc w:val="center"/>
              <w:rPr>
                <w:rFonts w:ascii="Arial" w:hAnsi="Arial" w:cs="Arial"/>
                <w:sz w:val="24"/>
                <w:szCs w:val="24"/>
              </w:rPr>
            </w:pPr>
            <w:r>
              <w:rPr>
                <w:rFonts w:ascii="Arial" w:hAnsi="Arial" w:cs="Arial"/>
                <w:sz w:val="24"/>
                <w:szCs w:val="24"/>
              </w:rPr>
              <w:t>5</w:t>
            </w:r>
          </w:p>
        </w:tc>
      </w:tr>
      <w:tr w:rsidR="00626D8F" w14:paraId="708E6931" w14:textId="77777777">
        <w:trPr>
          <w:trHeight w:val="364"/>
        </w:trPr>
        <w:tc>
          <w:tcPr>
            <w:tcW w:w="5040" w:type="dxa"/>
            <w:tcBorders>
              <w:top w:val="single" w:sz="4" w:space="0" w:color="000000"/>
              <w:left w:val="single" w:sz="4" w:space="0" w:color="000000"/>
              <w:bottom w:val="single" w:sz="4" w:space="0" w:color="000000"/>
              <w:right w:val="single" w:sz="4" w:space="0" w:color="000000"/>
            </w:tcBorders>
          </w:tcPr>
          <w:p w14:paraId="3A1EB69C" w14:textId="77777777" w:rsidR="00626D8F" w:rsidRDefault="00000000">
            <w:pPr>
              <w:spacing w:line="259" w:lineRule="auto"/>
              <w:rPr>
                <w:rFonts w:ascii="Arial" w:hAnsi="Arial" w:cs="Arial"/>
                <w:sz w:val="24"/>
                <w:szCs w:val="24"/>
              </w:rPr>
            </w:pPr>
            <w:r>
              <w:rPr>
                <w:rFonts w:ascii="Arial" w:hAnsi="Arial" w:cs="Arial"/>
                <w:sz w:val="24"/>
                <w:szCs w:val="24"/>
              </w:rPr>
              <w:t>Agree (A)</w:t>
            </w:r>
          </w:p>
        </w:tc>
        <w:tc>
          <w:tcPr>
            <w:tcW w:w="2160" w:type="dxa"/>
            <w:tcBorders>
              <w:top w:val="single" w:sz="4" w:space="0" w:color="000000"/>
              <w:left w:val="single" w:sz="4" w:space="0" w:color="000000"/>
              <w:bottom w:val="single" w:sz="4" w:space="0" w:color="000000"/>
              <w:right w:val="single" w:sz="4" w:space="0" w:color="000000"/>
            </w:tcBorders>
          </w:tcPr>
          <w:p w14:paraId="475059B6" w14:textId="77777777" w:rsidR="00626D8F" w:rsidRDefault="00000000">
            <w:pPr>
              <w:spacing w:line="259" w:lineRule="auto"/>
              <w:ind w:left="35"/>
              <w:jc w:val="center"/>
              <w:rPr>
                <w:rFonts w:ascii="Arial" w:hAnsi="Arial" w:cs="Arial"/>
                <w:sz w:val="24"/>
                <w:szCs w:val="24"/>
              </w:rPr>
            </w:pPr>
            <w:r>
              <w:rPr>
                <w:rFonts w:ascii="Arial" w:hAnsi="Arial" w:cs="Arial"/>
                <w:sz w:val="24"/>
                <w:szCs w:val="24"/>
              </w:rPr>
              <w:t>4</w:t>
            </w:r>
          </w:p>
        </w:tc>
      </w:tr>
      <w:tr w:rsidR="00626D8F" w14:paraId="30799C6C" w14:textId="77777777">
        <w:trPr>
          <w:trHeight w:val="364"/>
        </w:trPr>
        <w:tc>
          <w:tcPr>
            <w:tcW w:w="5040" w:type="dxa"/>
            <w:tcBorders>
              <w:top w:val="single" w:sz="4" w:space="0" w:color="000000"/>
              <w:left w:val="single" w:sz="4" w:space="0" w:color="000000"/>
              <w:bottom w:val="single" w:sz="4" w:space="0" w:color="000000"/>
              <w:right w:val="single" w:sz="4" w:space="0" w:color="000000"/>
            </w:tcBorders>
          </w:tcPr>
          <w:p w14:paraId="226660FB" w14:textId="77777777" w:rsidR="00626D8F" w:rsidRDefault="00000000">
            <w:pPr>
              <w:spacing w:line="259" w:lineRule="auto"/>
              <w:rPr>
                <w:rFonts w:ascii="Arial" w:hAnsi="Arial" w:cs="Arial"/>
                <w:sz w:val="24"/>
                <w:szCs w:val="24"/>
              </w:rPr>
            </w:pPr>
            <w:r>
              <w:rPr>
                <w:rFonts w:ascii="Arial" w:hAnsi="Arial" w:cs="Arial"/>
                <w:sz w:val="24"/>
                <w:szCs w:val="24"/>
              </w:rPr>
              <w:t>Neutral (N)</w:t>
            </w:r>
          </w:p>
        </w:tc>
        <w:tc>
          <w:tcPr>
            <w:tcW w:w="2160" w:type="dxa"/>
            <w:tcBorders>
              <w:top w:val="single" w:sz="4" w:space="0" w:color="000000"/>
              <w:left w:val="single" w:sz="4" w:space="0" w:color="000000"/>
              <w:bottom w:val="single" w:sz="4" w:space="0" w:color="000000"/>
              <w:right w:val="single" w:sz="4" w:space="0" w:color="000000"/>
            </w:tcBorders>
          </w:tcPr>
          <w:p w14:paraId="4CA3517A" w14:textId="77777777" w:rsidR="00626D8F" w:rsidRDefault="00000000">
            <w:pPr>
              <w:spacing w:line="259" w:lineRule="auto"/>
              <w:ind w:left="35"/>
              <w:jc w:val="center"/>
              <w:rPr>
                <w:rFonts w:ascii="Arial" w:hAnsi="Arial" w:cs="Arial"/>
                <w:sz w:val="24"/>
                <w:szCs w:val="24"/>
              </w:rPr>
            </w:pPr>
            <w:r>
              <w:rPr>
                <w:rFonts w:ascii="Arial" w:hAnsi="Arial" w:cs="Arial"/>
                <w:sz w:val="24"/>
                <w:szCs w:val="24"/>
              </w:rPr>
              <w:t>3</w:t>
            </w:r>
          </w:p>
        </w:tc>
      </w:tr>
      <w:tr w:rsidR="00626D8F" w14:paraId="72F3834A" w14:textId="77777777">
        <w:trPr>
          <w:trHeight w:val="364"/>
        </w:trPr>
        <w:tc>
          <w:tcPr>
            <w:tcW w:w="5040" w:type="dxa"/>
            <w:tcBorders>
              <w:top w:val="single" w:sz="4" w:space="0" w:color="000000"/>
              <w:left w:val="single" w:sz="4" w:space="0" w:color="000000"/>
              <w:bottom w:val="single" w:sz="4" w:space="0" w:color="000000"/>
              <w:right w:val="single" w:sz="4" w:space="0" w:color="000000"/>
            </w:tcBorders>
          </w:tcPr>
          <w:p w14:paraId="4472B2AD" w14:textId="77777777" w:rsidR="00626D8F" w:rsidRDefault="00000000">
            <w:pPr>
              <w:spacing w:line="259" w:lineRule="auto"/>
              <w:rPr>
                <w:rFonts w:ascii="Arial" w:hAnsi="Arial" w:cs="Arial"/>
                <w:sz w:val="24"/>
                <w:szCs w:val="24"/>
              </w:rPr>
            </w:pPr>
            <w:r>
              <w:rPr>
                <w:rFonts w:ascii="Arial" w:hAnsi="Arial" w:cs="Arial"/>
                <w:sz w:val="24"/>
                <w:szCs w:val="24"/>
              </w:rPr>
              <w:t>Disagree (D)</w:t>
            </w:r>
          </w:p>
        </w:tc>
        <w:tc>
          <w:tcPr>
            <w:tcW w:w="2160" w:type="dxa"/>
            <w:tcBorders>
              <w:top w:val="single" w:sz="4" w:space="0" w:color="000000"/>
              <w:left w:val="single" w:sz="4" w:space="0" w:color="000000"/>
              <w:bottom w:val="single" w:sz="4" w:space="0" w:color="000000"/>
              <w:right w:val="single" w:sz="4" w:space="0" w:color="000000"/>
            </w:tcBorders>
          </w:tcPr>
          <w:p w14:paraId="7F3D6FB6" w14:textId="77777777" w:rsidR="00626D8F" w:rsidRDefault="00000000">
            <w:pPr>
              <w:spacing w:line="259" w:lineRule="auto"/>
              <w:ind w:left="35"/>
              <w:jc w:val="center"/>
              <w:rPr>
                <w:rFonts w:ascii="Arial" w:hAnsi="Arial" w:cs="Arial"/>
                <w:sz w:val="24"/>
                <w:szCs w:val="24"/>
              </w:rPr>
            </w:pPr>
            <w:r>
              <w:rPr>
                <w:rFonts w:ascii="Arial" w:hAnsi="Arial" w:cs="Arial"/>
                <w:sz w:val="24"/>
                <w:szCs w:val="24"/>
              </w:rPr>
              <w:t>2</w:t>
            </w:r>
          </w:p>
        </w:tc>
      </w:tr>
      <w:tr w:rsidR="00626D8F" w14:paraId="3FF2785A" w14:textId="77777777">
        <w:trPr>
          <w:trHeight w:val="364"/>
        </w:trPr>
        <w:tc>
          <w:tcPr>
            <w:tcW w:w="5040" w:type="dxa"/>
            <w:tcBorders>
              <w:top w:val="single" w:sz="4" w:space="0" w:color="000000"/>
              <w:left w:val="single" w:sz="4" w:space="0" w:color="000000"/>
              <w:bottom w:val="single" w:sz="4" w:space="0" w:color="000000"/>
              <w:right w:val="single" w:sz="4" w:space="0" w:color="000000"/>
            </w:tcBorders>
          </w:tcPr>
          <w:p w14:paraId="03009690" w14:textId="77777777" w:rsidR="00626D8F" w:rsidRDefault="00000000">
            <w:pPr>
              <w:spacing w:line="259" w:lineRule="auto"/>
              <w:rPr>
                <w:rFonts w:ascii="Arial" w:hAnsi="Arial" w:cs="Arial"/>
                <w:sz w:val="24"/>
                <w:szCs w:val="24"/>
              </w:rPr>
            </w:pPr>
            <w:r>
              <w:rPr>
                <w:rFonts w:ascii="Arial" w:hAnsi="Arial" w:cs="Arial"/>
                <w:sz w:val="24"/>
                <w:szCs w:val="24"/>
              </w:rPr>
              <w:t>Strongly Disagree (SD)</w:t>
            </w:r>
          </w:p>
        </w:tc>
        <w:tc>
          <w:tcPr>
            <w:tcW w:w="2160" w:type="dxa"/>
            <w:tcBorders>
              <w:top w:val="single" w:sz="4" w:space="0" w:color="000000"/>
              <w:left w:val="single" w:sz="4" w:space="0" w:color="000000"/>
              <w:bottom w:val="single" w:sz="4" w:space="0" w:color="000000"/>
              <w:right w:val="single" w:sz="4" w:space="0" w:color="000000"/>
            </w:tcBorders>
          </w:tcPr>
          <w:p w14:paraId="489CBC59" w14:textId="77777777" w:rsidR="00626D8F" w:rsidRDefault="00000000">
            <w:pPr>
              <w:spacing w:line="259" w:lineRule="auto"/>
              <w:ind w:left="35"/>
              <w:jc w:val="center"/>
              <w:rPr>
                <w:rFonts w:ascii="Arial" w:hAnsi="Arial" w:cs="Arial"/>
                <w:sz w:val="24"/>
                <w:szCs w:val="24"/>
              </w:rPr>
            </w:pPr>
            <w:r>
              <w:rPr>
                <w:rFonts w:ascii="Arial" w:hAnsi="Arial" w:cs="Arial"/>
                <w:sz w:val="24"/>
                <w:szCs w:val="24"/>
              </w:rPr>
              <w:t>1</w:t>
            </w:r>
          </w:p>
        </w:tc>
      </w:tr>
    </w:tbl>
    <w:p w14:paraId="53FFF341" w14:textId="77777777" w:rsidR="00626D8F" w:rsidRDefault="00626D8F">
      <w:pPr>
        <w:ind w:left="-5" w:right="3"/>
        <w:rPr>
          <w:rFonts w:ascii="Arial" w:hAnsi="Arial" w:cs="Arial"/>
          <w:sz w:val="24"/>
          <w:szCs w:val="24"/>
        </w:rPr>
      </w:pPr>
    </w:p>
    <w:p w14:paraId="1D23E74C" w14:textId="77777777" w:rsidR="00626D8F" w:rsidRDefault="00626D8F">
      <w:pPr>
        <w:spacing w:after="104"/>
        <w:ind w:right="3"/>
        <w:rPr>
          <w:rFonts w:ascii="Arial" w:hAnsi="Arial" w:cs="Arial"/>
          <w:sz w:val="24"/>
          <w:szCs w:val="24"/>
        </w:rPr>
      </w:pPr>
    </w:p>
    <w:p w14:paraId="056D0A8E" w14:textId="77777777" w:rsidR="00626D8F" w:rsidRDefault="00626D8F">
      <w:pPr>
        <w:spacing w:after="104"/>
        <w:ind w:left="-5" w:right="3"/>
        <w:rPr>
          <w:rFonts w:ascii="Arial" w:hAnsi="Arial" w:cs="Arial"/>
          <w:sz w:val="24"/>
          <w:szCs w:val="24"/>
        </w:rPr>
      </w:pPr>
    </w:p>
    <w:p w14:paraId="433AA90D" w14:textId="77777777" w:rsidR="00626D8F" w:rsidRDefault="00626D8F">
      <w:pPr>
        <w:spacing w:after="104"/>
        <w:ind w:left="-5" w:right="3"/>
        <w:rPr>
          <w:rFonts w:ascii="Arial" w:hAnsi="Arial" w:cs="Arial"/>
          <w:sz w:val="24"/>
          <w:szCs w:val="24"/>
        </w:rPr>
      </w:pPr>
    </w:p>
    <w:p w14:paraId="3C742BCB" w14:textId="77777777" w:rsidR="00626D8F" w:rsidRDefault="00626D8F">
      <w:pPr>
        <w:spacing w:after="104"/>
        <w:ind w:left="-5" w:right="3"/>
        <w:rPr>
          <w:rFonts w:ascii="Arial" w:hAnsi="Arial" w:cs="Arial"/>
          <w:sz w:val="24"/>
          <w:szCs w:val="24"/>
        </w:rPr>
      </w:pPr>
    </w:p>
    <w:p w14:paraId="4FC0DCF1" w14:textId="77777777" w:rsidR="00626D8F" w:rsidRDefault="00626D8F">
      <w:pPr>
        <w:spacing w:after="104"/>
        <w:ind w:left="-5" w:right="3"/>
        <w:rPr>
          <w:rFonts w:ascii="Arial" w:hAnsi="Arial" w:cs="Arial"/>
          <w:sz w:val="24"/>
          <w:szCs w:val="24"/>
        </w:rPr>
      </w:pPr>
    </w:p>
    <w:p w14:paraId="34E8ED5B" w14:textId="77777777" w:rsidR="00626D8F" w:rsidRDefault="00626D8F">
      <w:pPr>
        <w:spacing w:after="104"/>
        <w:ind w:left="-5" w:right="3"/>
        <w:rPr>
          <w:rFonts w:ascii="Arial" w:hAnsi="Arial" w:cs="Arial"/>
          <w:sz w:val="24"/>
          <w:szCs w:val="24"/>
        </w:rPr>
      </w:pPr>
    </w:p>
    <w:p w14:paraId="66E693CC" w14:textId="77777777" w:rsidR="00626D8F" w:rsidRDefault="00626D8F">
      <w:pPr>
        <w:spacing w:after="104"/>
        <w:ind w:left="-5" w:right="3"/>
        <w:rPr>
          <w:rFonts w:ascii="Arial" w:hAnsi="Arial" w:cs="Arial"/>
          <w:sz w:val="24"/>
          <w:szCs w:val="24"/>
        </w:rPr>
      </w:pPr>
    </w:p>
    <w:p w14:paraId="36C0EDD9" w14:textId="77777777" w:rsidR="00626D8F" w:rsidRDefault="00626D8F" w:rsidP="00F0006B">
      <w:pPr>
        <w:spacing w:after="104"/>
        <w:ind w:right="3"/>
        <w:jc w:val="both"/>
        <w:rPr>
          <w:rFonts w:ascii="Arial" w:hAnsi="Arial" w:cs="Arial"/>
          <w:sz w:val="24"/>
          <w:szCs w:val="24"/>
        </w:rPr>
      </w:pPr>
    </w:p>
    <w:p w14:paraId="22717786" w14:textId="77777777" w:rsidR="00626D8F" w:rsidRDefault="00626D8F" w:rsidP="00F0006B">
      <w:pPr>
        <w:spacing w:after="104"/>
        <w:ind w:left="-5" w:right="3"/>
        <w:jc w:val="both"/>
        <w:rPr>
          <w:rFonts w:ascii="Arial" w:hAnsi="Arial" w:cs="Arial"/>
          <w:sz w:val="24"/>
          <w:szCs w:val="24"/>
        </w:rPr>
      </w:pPr>
    </w:p>
    <w:p w14:paraId="76031369" w14:textId="77777777" w:rsidR="00626D8F" w:rsidRDefault="00000000" w:rsidP="00F0006B">
      <w:pPr>
        <w:spacing w:after="104"/>
        <w:ind w:left="-5" w:right="3"/>
        <w:jc w:val="both"/>
        <w:rPr>
          <w:rFonts w:ascii="Arial" w:hAnsi="Arial" w:cs="Arial"/>
          <w:sz w:val="24"/>
          <w:szCs w:val="24"/>
        </w:rPr>
      </w:pPr>
      <w:r>
        <w:rPr>
          <w:rFonts w:ascii="Arial" w:hAnsi="Arial" w:cs="Arial"/>
          <w:sz w:val="24"/>
          <w:szCs w:val="24"/>
        </w:rPr>
        <w:t xml:space="preserve">The weighted mean was used to determine the overall assessment of the respondents for each evaluation item. The formula used was: </w:t>
      </w:r>
      <w:r>
        <w:rPr>
          <w:rFonts w:ascii="Arial" w:hAnsi="Arial" w:cs="Arial"/>
          <w:b/>
          <w:sz w:val="24"/>
          <w:szCs w:val="24"/>
        </w:rPr>
        <w:t xml:space="preserve">Weighted Mean = </w:t>
      </w:r>
      <w:proofErr w:type="gramStart"/>
      <w:r>
        <w:rPr>
          <w:rFonts w:ascii="Arial" w:eastAsia="Segoe UI Symbol" w:hAnsi="Arial" w:cs="Arial"/>
          <w:sz w:val="24"/>
          <w:szCs w:val="24"/>
        </w:rPr>
        <w:t>Σ</w:t>
      </w:r>
      <w:r>
        <w:rPr>
          <w:rFonts w:ascii="Arial" w:hAnsi="Arial" w:cs="Arial"/>
          <w:b/>
          <w:sz w:val="24"/>
          <w:szCs w:val="24"/>
        </w:rPr>
        <w:t>(</w:t>
      </w:r>
      <w:proofErr w:type="gramEnd"/>
      <w:r>
        <w:rPr>
          <w:rFonts w:ascii="Arial" w:hAnsi="Arial" w:cs="Arial"/>
          <w:b/>
          <w:sz w:val="24"/>
          <w:szCs w:val="24"/>
        </w:rPr>
        <w:t>f × x) / N</w:t>
      </w:r>
    </w:p>
    <w:p w14:paraId="6F0CAB23" w14:textId="77777777" w:rsidR="00626D8F" w:rsidRDefault="00000000" w:rsidP="00F0006B">
      <w:pPr>
        <w:spacing w:after="5"/>
        <w:ind w:left="-5" w:right="3"/>
        <w:jc w:val="both"/>
        <w:rPr>
          <w:rFonts w:ascii="Arial" w:hAnsi="Arial" w:cs="Arial"/>
          <w:sz w:val="24"/>
          <w:szCs w:val="24"/>
        </w:rPr>
      </w:pPr>
      <w:r>
        <w:rPr>
          <w:rFonts w:ascii="Arial" w:hAnsi="Arial" w:cs="Arial"/>
          <w:sz w:val="24"/>
          <w:szCs w:val="24"/>
        </w:rPr>
        <w:t>Where:</w:t>
      </w:r>
    </w:p>
    <w:p w14:paraId="540E51A1" w14:textId="77777777" w:rsidR="00626D8F" w:rsidRDefault="00000000" w:rsidP="00F0006B">
      <w:pPr>
        <w:ind w:left="-5" w:right="6276"/>
        <w:jc w:val="both"/>
        <w:rPr>
          <w:rFonts w:ascii="Arial" w:hAnsi="Arial" w:cs="Arial"/>
          <w:sz w:val="24"/>
          <w:szCs w:val="24"/>
        </w:rPr>
      </w:pPr>
      <w:r>
        <w:rPr>
          <w:rFonts w:ascii="Arial" w:hAnsi="Arial" w:cs="Arial"/>
          <w:sz w:val="24"/>
          <w:szCs w:val="24"/>
        </w:rPr>
        <w:t>f = frequency of each response x = numerical weight of each response N = total number of respondents</w:t>
      </w:r>
    </w:p>
    <w:p w14:paraId="445E6754" w14:textId="77777777" w:rsidR="00626D8F" w:rsidRDefault="00000000" w:rsidP="00F0006B">
      <w:pPr>
        <w:ind w:left="-5" w:right="3"/>
        <w:jc w:val="both"/>
        <w:rPr>
          <w:rFonts w:ascii="Arial" w:hAnsi="Arial" w:cs="Arial"/>
          <w:sz w:val="24"/>
          <w:szCs w:val="24"/>
        </w:rPr>
      </w:pPr>
      <w:r>
        <w:rPr>
          <w:rFonts w:ascii="Arial" w:hAnsi="Arial" w:cs="Arial"/>
          <w:sz w:val="24"/>
          <w:szCs w:val="24"/>
        </w:rPr>
        <w:t>For example, if an evaluation item received 120 Strongly Agree responses, 65 Agree responses, and 15 Neutral responses from 200 respondents, the weighted mean would be computed as follows:</w:t>
      </w:r>
    </w:p>
    <w:p w14:paraId="74AED32F" w14:textId="77777777" w:rsidR="00626D8F" w:rsidRDefault="00000000" w:rsidP="00F0006B">
      <w:pPr>
        <w:spacing w:after="39" w:line="259" w:lineRule="auto"/>
        <w:ind w:left="-5"/>
        <w:jc w:val="both"/>
        <w:rPr>
          <w:rFonts w:ascii="Arial" w:hAnsi="Arial" w:cs="Arial"/>
          <w:sz w:val="24"/>
          <w:szCs w:val="24"/>
        </w:rPr>
      </w:pPr>
      <w:r>
        <w:rPr>
          <w:rFonts w:ascii="Arial" w:hAnsi="Arial" w:cs="Arial"/>
          <w:b/>
          <w:sz w:val="24"/>
          <w:szCs w:val="24"/>
        </w:rPr>
        <w:t>WM = [(120 × 5) + (65 × 4) + (15 × 3)] / 200</w:t>
      </w:r>
    </w:p>
    <w:p w14:paraId="71E8B1D3" w14:textId="77777777" w:rsidR="00626D8F" w:rsidRDefault="00000000" w:rsidP="00F0006B">
      <w:pPr>
        <w:spacing w:after="39" w:line="259" w:lineRule="auto"/>
        <w:ind w:left="-5"/>
        <w:jc w:val="both"/>
        <w:rPr>
          <w:rFonts w:ascii="Arial" w:hAnsi="Arial" w:cs="Arial"/>
          <w:sz w:val="24"/>
          <w:szCs w:val="24"/>
        </w:rPr>
      </w:pPr>
      <w:r>
        <w:rPr>
          <w:rFonts w:ascii="Arial" w:hAnsi="Arial" w:cs="Arial"/>
          <w:b/>
          <w:sz w:val="24"/>
          <w:szCs w:val="24"/>
        </w:rPr>
        <w:t>WM = 905 / 200</w:t>
      </w:r>
    </w:p>
    <w:p w14:paraId="06FAE052" w14:textId="77777777" w:rsidR="00626D8F" w:rsidRDefault="00000000" w:rsidP="00F0006B">
      <w:pPr>
        <w:spacing w:after="199" w:line="259" w:lineRule="auto"/>
        <w:ind w:left="-5"/>
        <w:jc w:val="both"/>
        <w:rPr>
          <w:rFonts w:ascii="Arial" w:hAnsi="Arial" w:cs="Arial"/>
          <w:sz w:val="24"/>
          <w:szCs w:val="24"/>
        </w:rPr>
      </w:pPr>
      <w:r>
        <w:rPr>
          <w:rFonts w:ascii="Arial" w:hAnsi="Arial" w:cs="Arial"/>
          <w:b/>
          <w:sz w:val="24"/>
          <w:szCs w:val="24"/>
        </w:rPr>
        <w:t>WM = 4.53</w:t>
      </w:r>
    </w:p>
    <w:p w14:paraId="617C5638" w14:textId="77777777" w:rsidR="00626D8F" w:rsidRDefault="00000000" w:rsidP="00F0006B">
      <w:pPr>
        <w:spacing w:after="160"/>
        <w:ind w:left="-5" w:right="-14"/>
        <w:jc w:val="both"/>
        <w:rPr>
          <w:rFonts w:ascii="Arial" w:hAnsi="Arial" w:cs="Arial"/>
          <w:sz w:val="24"/>
          <w:szCs w:val="24"/>
        </w:rPr>
      </w:pPr>
      <w:r>
        <w:rPr>
          <w:rFonts w:ascii="Arial" w:hAnsi="Arial" w:cs="Arial"/>
          <w:sz w:val="24"/>
          <w:szCs w:val="24"/>
        </w:rPr>
        <w:t>For the demographic profile, such as age and gender, frequency and percentage were used to present the distribution of the respondents. The gender data consisted of 108 male respondents or 54% and 92 female respondents or 46%. The age distribution consisted of 58 respondents aged 14–17, 73 respondents aged 18–21, and 69 respondents aged 22 years old and above.</w:t>
      </w:r>
    </w:p>
    <w:p w14:paraId="7A049787" w14:textId="77777777" w:rsidR="00626D8F" w:rsidRDefault="00000000" w:rsidP="00F0006B">
      <w:pPr>
        <w:spacing w:after="230"/>
        <w:ind w:left="-5" w:right="3"/>
        <w:jc w:val="both"/>
        <w:rPr>
          <w:rFonts w:ascii="Arial" w:hAnsi="Arial" w:cs="Arial"/>
          <w:sz w:val="24"/>
          <w:szCs w:val="24"/>
        </w:rPr>
      </w:pPr>
      <w:r>
        <w:rPr>
          <w:rFonts w:ascii="Arial" w:hAnsi="Arial" w:cs="Arial"/>
          <w:sz w:val="24"/>
          <w:szCs w:val="24"/>
        </w:rPr>
        <w:t xml:space="preserve">For the Yes/No response item, frequency and percentage were used. Based on the gathered responses, 200 respondents or 100% answered Yes, while none answered No. The statistical </w:t>
      </w:r>
      <w:r>
        <w:rPr>
          <w:rFonts w:ascii="Arial" w:hAnsi="Arial" w:cs="Arial"/>
          <w:sz w:val="24"/>
          <w:szCs w:val="24"/>
        </w:rPr>
        <w:lastRenderedPageBreak/>
        <w:t xml:space="preserve">results were used to support the analysis and interpretation of the respondents’ evaluation of the proposed Inventory Management and Online Ordering System for </w:t>
      </w:r>
      <w:proofErr w:type="spellStart"/>
      <w:r>
        <w:rPr>
          <w:rFonts w:ascii="Arial" w:hAnsi="Arial" w:cs="Arial"/>
          <w:sz w:val="24"/>
          <w:szCs w:val="24"/>
        </w:rPr>
        <w:t>Eskinita</w:t>
      </w:r>
      <w:proofErr w:type="spellEnd"/>
      <w:r>
        <w:rPr>
          <w:rFonts w:ascii="Arial" w:hAnsi="Arial" w:cs="Arial"/>
          <w:sz w:val="24"/>
          <w:szCs w:val="24"/>
        </w:rPr>
        <w:t xml:space="preserve"> Apparel.</w:t>
      </w:r>
    </w:p>
    <w:p w14:paraId="1D36198B" w14:textId="77777777" w:rsidR="00626D8F" w:rsidRDefault="00000000" w:rsidP="00F0006B">
      <w:pPr>
        <w:pStyle w:val="Heading1"/>
        <w:ind w:left="-5"/>
        <w:jc w:val="both"/>
      </w:pPr>
      <w:r>
        <w:t>4.6 Summary of Findings</w:t>
      </w:r>
    </w:p>
    <w:p w14:paraId="3F7EBAF2" w14:textId="77777777" w:rsidR="00626D8F" w:rsidRDefault="00000000" w:rsidP="00F0006B">
      <w:pPr>
        <w:ind w:left="-5" w:right="3"/>
        <w:jc w:val="both"/>
        <w:rPr>
          <w:rFonts w:ascii="Arial" w:hAnsi="Arial" w:cs="Arial"/>
          <w:sz w:val="24"/>
          <w:szCs w:val="24"/>
        </w:rPr>
      </w:pPr>
      <w:r>
        <w:rPr>
          <w:rFonts w:ascii="Arial" w:hAnsi="Arial" w:cs="Arial"/>
          <w:sz w:val="24"/>
          <w:szCs w:val="24"/>
        </w:rPr>
        <w:t xml:space="preserve">Based on the data gathered from the 200 respondents, the proposed Inventory Management and Online Ordering System for </w:t>
      </w:r>
      <w:proofErr w:type="spellStart"/>
      <w:r>
        <w:rPr>
          <w:rFonts w:ascii="Arial" w:hAnsi="Arial" w:cs="Arial"/>
          <w:sz w:val="24"/>
          <w:szCs w:val="24"/>
        </w:rPr>
        <w:t>Eskinita</w:t>
      </w:r>
      <w:proofErr w:type="spellEnd"/>
      <w:r>
        <w:rPr>
          <w:rFonts w:ascii="Arial" w:hAnsi="Arial" w:cs="Arial"/>
          <w:sz w:val="24"/>
          <w:szCs w:val="24"/>
        </w:rPr>
        <w:t xml:space="preserve"> Apparel received generally positive evaluations.</w:t>
      </w:r>
    </w:p>
    <w:p w14:paraId="7BD69A65" w14:textId="77777777" w:rsidR="00626D8F" w:rsidRDefault="00000000" w:rsidP="00F0006B">
      <w:pPr>
        <w:ind w:left="-5" w:right="3"/>
        <w:jc w:val="both"/>
        <w:rPr>
          <w:rFonts w:ascii="Arial" w:hAnsi="Arial" w:cs="Arial"/>
          <w:sz w:val="24"/>
          <w:szCs w:val="24"/>
        </w:rPr>
      </w:pPr>
      <w:r>
        <w:rPr>
          <w:rFonts w:ascii="Arial" w:hAnsi="Arial" w:cs="Arial"/>
          <w:sz w:val="24"/>
          <w:szCs w:val="24"/>
        </w:rPr>
        <w:t>The results showed that the majority of respondents positively assessed the system interface. Most respondents agreed that the website was clear and easy to understand, that the design and layout were organized, and that the navigation menu was easy to follow.</w:t>
      </w:r>
    </w:p>
    <w:p w14:paraId="72EE15A4" w14:textId="77777777" w:rsidR="00626D8F" w:rsidRDefault="00000000" w:rsidP="00F0006B">
      <w:pPr>
        <w:ind w:left="-5" w:right="3"/>
        <w:jc w:val="both"/>
        <w:rPr>
          <w:rFonts w:ascii="Arial" w:hAnsi="Arial" w:cs="Arial"/>
          <w:sz w:val="24"/>
          <w:szCs w:val="24"/>
        </w:rPr>
      </w:pPr>
      <w:r>
        <w:rPr>
          <w:rFonts w:ascii="Arial" w:hAnsi="Arial" w:cs="Arial"/>
          <w:sz w:val="24"/>
          <w:szCs w:val="24"/>
        </w:rPr>
        <w:t>The respondents also gave favorable assessments of the system and inventory functions. The majority agreed that the ordering process was simple and easy to understand, that the system could accurately record customer orders, that product stocks could be effectively tracked, and that the inventory system could help manage product availability.</w:t>
      </w:r>
    </w:p>
    <w:p w14:paraId="32C125A5" w14:textId="77777777" w:rsidR="00626D8F" w:rsidRDefault="00000000" w:rsidP="00F0006B">
      <w:pPr>
        <w:ind w:left="-5" w:right="3"/>
        <w:jc w:val="both"/>
        <w:rPr>
          <w:rFonts w:ascii="Arial" w:hAnsi="Arial" w:cs="Arial"/>
          <w:sz w:val="24"/>
          <w:szCs w:val="24"/>
        </w:rPr>
      </w:pPr>
      <w:r>
        <w:rPr>
          <w:rFonts w:ascii="Arial" w:hAnsi="Arial" w:cs="Arial"/>
          <w:sz w:val="24"/>
          <w:szCs w:val="24"/>
        </w:rPr>
        <w:t>For the overall evaluation, most respondents considered the proposed system useful for managing an online clothing business and reliable for handling product orders. The respondents also showed willingness to use the system if it became available.</w:t>
      </w:r>
    </w:p>
    <w:p w14:paraId="36CE0887" w14:textId="77777777" w:rsidR="00626D8F" w:rsidRDefault="00000000" w:rsidP="00F0006B">
      <w:pPr>
        <w:ind w:left="-5" w:right="3"/>
        <w:jc w:val="both"/>
        <w:rPr>
          <w:rFonts w:ascii="Arial" w:hAnsi="Arial" w:cs="Arial"/>
          <w:sz w:val="24"/>
          <w:szCs w:val="24"/>
        </w:rPr>
      </w:pPr>
      <w:r>
        <w:rPr>
          <w:rFonts w:ascii="Arial" w:hAnsi="Arial" w:cs="Arial"/>
          <w:sz w:val="24"/>
          <w:szCs w:val="24"/>
        </w:rPr>
        <w:t>The demographic results showed that there were 108 male respondents or 54% and 92 female respondents or 46%. The age distribution consisted of 58 respondents aged 14–17, 73 respondents aged 18–21, and 69 respondents aged 22 years old and above.</w:t>
      </w:r>
    </w:p>
    <w:p w14:paraId="1929F7DD" w14:textId="77777777" w:rsidR="00626D8F" w:rsidRDefault="00000000" w:rsidP="00F0006B">
      <w:pPr>
        <w:ind w:left="-5" w:right="3"/>
        <w:jc w:val="both"/>
        <w:rPr>
          <w:rFonts w:ascii="Arial" w:hAnsi="Arial" w:cs="Arial"/>
          <w:sz w:val="24"/>
          <w:szCs w:val="24"/>
        </w:rPr>
      </w:pPr>
      <w:r>
        <w:rPr>
          <w:rFonts w:ascii="Arial" w:hAnsi="Arial" w:cs="Arial"/>
          <w:sz w:val="24"/>
          <w:szCs w:val="24"/>
        </w:rPr>
        <w:t>For the Yes/No item, all 200 respondents answered Yes, representing 100% of the respondents, while no respondent answered No.</w:t>
      </w:r>
    </w:p>
    <w:p w14:paraId="7A16A46F" w14:textId="77777777" w:rsidR="00626D8F" w:rsidRDefault="00000000" w:rsidP="00F0006B">
      <w:pPr>
        <w:jc w:val="both"/>
        <w:rPr>
          <w:rFonts w:ascii="Arial" w:hAnsi="Arial" w:cs="Arial"/>
          <w:sz w:val="24"/>
          <w:szCs w:val="24"/>
        </w:rPr>
      </w:pPr>
      <w:r>
        <w:rPr>
          <w:rFonts w:ascii="Arial" w:hAnsi="Arial" w:cs="Arial"/>
          <w:sz w:val="24"/>
          <w:szCs w:val="24"/>
        </w:rPr>
        <w:t xml:space="preserve">Overall, the findings indicate that the proposed Inventory Management and Online Ordering System was favorably evaluated by the respondents. The results suggest that the system can help improve inventory management, order processing, product tracking, and online business operations of </w:t>
      </w:r>
      <w:proofErr w:type="spellStart"/>
      <w:r>
        <w:rPr>
          <w:rFonts w:ascii="Arial" w:hAnsi="Arial" w:cs="Arial"/>
          <w:sz w:val="24"/>
          <w:szCs w:val="24"/>
        </w:rPr>
        <w:t>Eskinita</w:t>
      </w:r>
      <w:proofErr w:type="spellEnd"/>
      <w:r>
        <w:rPr>
          <w:rFonts w:ascii="Arial" w:hAnsi="Arial" w:cs="Arial"/>
          <w:sz w:val="24"/>
          <w:szCs w:val="24"/>
        </w:rPr>
        <w:t xml:space="preserve"> Apparel </w:t>
      </w:r>
    </w:p>
    <w:p w14:paraId="51AF3DA5" w14:textId="77777777" w:rsidR="00626D8F" w:rsidRDefault="00626D8F" w:rsidP="00F0006B">
      <w:pPr>
        <w:jc w:val="both"/>
        <w:rPr>
          <w:rFonts w:ascii="Arial" w:hAnsi="Arial" w:cs="Arial"/>
          <w:sz w:val="24"/>
          <w:szCs w:val="24"/>
        </w:rPr>
      </w:pPr>
    </w:p>
    <w:p w14:paraId="62FF31F9" w14:textId="77777777" w:rsidR="009B3AD7" w:rsidRDefault="009B3AD7" w:rsidP="00F0006B">
      <w:pPr>
        <w:jc w:val="both"/>
        <w:rPr>
          <w:rFonts w:ascii="Arial" w:hAnsi="Arial" w:cs="Arial"/>
          <w:sz w:val="24"/>
          <w:szCs w:val="24"/>
        </w:rPr>
      </w:pPr>
    </w:p>
    <w:p w14:paraId="1EF291F7" w14:textId="77777777" w:rsidR="009B3AD7" w:rsidRDefault="009B3AD7" w:rsidP="00F0006B">
      <w:pPr>
        <w:jc w:val="both"/>
        <w:rPr>
          <w:rFonts w:ascii="Arial" w:hAnsi="Arial" w:cs="Arial"/>
          <w:sz w:val="24"/>
          <w:szCs w:val="24"/>
        </w:rPr>
      </w:pPr>
    </w:p>
    <w:p w14:paraId="70083D51" w14:textId="77777777" w:rsidR="009B3AD7" w:rsidRDefault="009B3AD7" w:rsidP="00F0006B">
      <w:pPr>
        <w:jc w:val="both"/>
        <w:rPr>
          <w:rFonts w:ascii="Arial" w:hAnsi="Arial" w:cs="Arial"/>
          <w:sz w:val="24"/>
          <w:szCs w:val="24"/>
        </w:rPr>
      </w:pPr>
    </w:p>
    <w:p w14:paraId="3B5BA0DC" w14:textId="77777777" w:rsidR="009B3AD7" w:rsidRDefault="009B3AD7" w:rsidP="00F0006B">
      <w:pPr>
        <w:jc w:val="both"/>
        <w:rPr>
          <w:rFonts w:ascii="Arial" w:hAnsi="Arial" w:cs="Arial"/>
          <w:sz w:val="24"/>
          <w:szCs w:val="24"/>
        </w:rPr>
      </w:pPr>
    </w:p>
    <w:p w14:paraId="65D1CF6F" w14:textId="77777777" w:rsidR="009B3AD7" w:rsidRDefault="009B3AD7" w:rsidP="00F0006B">
      <w:pPr>
        <w:jc w:val="both"/>
        <w:rPr>
          <w:rFonts w:ascii="Arial" w:hAnsi="Arial" w:cs="Arial"/>
          <w:sz w:val="24"/>
          <w:szCs w:val="24"/>
        </w:rPr>
      </w:pPr>
    </w:p>
    <w:p w14:paraId="4ADCBE94" w14:textId="77777777" w:rsidR="00626D8F" w:rsidRDefault="00626D8F" w:rsidP="00F0006B">
      <w:pPr>
        <w:jc w:val="both"/>
        <w:rPr>
          <w:rFonts w:ascii="Arial" w:hAnsi="Arial" w:cs="Arial"/>
          <w:sz w:val="24"/>
          <w:szCs w:val="24"/>
        </w:rPr>
      </w:pPr>
    </w:p>
    <w:p w14:paraId="1188133A" w14:textId="77777777" w:rsidR="00626D8F" w:rsidRDefault="00626D8F" w:rsidP="00F0006B">
      <w:pPr>
        <w:jc w:val="both"/>
        <w:rPr>
          <w:rFonts w:ascii="Arial" w:hAnsi="Arial" w:cs="Arial"/>
          <w:sz w:val="24"/>
          <w:szCs w:val="24"/>
        </w:rPr>
      </w:pPr>
    </w:p>
    <w:p w14:paraId="35C80502" w14:textId="77777777" w:rsidR="00626D8F" w:rsidRDefault="009B3AD7" w:rsidP="00F0006B">
      <w:pPr>
        <w:jc w:val="both"/>
        <w:rPr>
          <w:rFonts w:ascii="Arial" w:hAnsi="Arial" w:cs="Arial"/>
          <w:sz w:val="24"/>
          <w:szCs w:val="24"/>
        </w:rPr>
      </w:pPr>
      <w:r>
        <w:rPr>
          <w:noProof/>
        </w:rPr>
        <w:lastRenderedPageBreak/>
        <w:drawing>
          <wp:inline distT="0" distB="0" distL="0" distR="0" wp14:anchorId="420E8783" wp14:editId="7A81B9AE">
            <wp:extent cx="5274310" cy="3888406"/>
            <wp:effectExtent l="0" t="0" r="2540" b="17145"/>
            <wp:docPr id="33629448" name="Chart 1">
              <a:extLst xmlns:a="http://schemas.openxmlformats.org/drawingml/2006/main">
                <a:ext uri="{FF2B5EF4-FFF2-40B4-BE49-F238E27FC236}">
                  <a16:creationId xmlns:a16="http://schemas.microsoft.com/office/drawing/2014/main" id="{A906B18F-E877-56C3-5996-1012CD472C9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10B6138" w14:textId="77777777" w:rsidR="009B3AD7" w:rsidRDefault="009B3AD7" w:rsidP="00F0006B">
      <w:pPr>
        <w:jc w:val="both"/>
        <w:rPr>
          <w:rFonts w:ascii="Arial" w:hAnsi="Arial" w:cs="Arial"/>
          <w:sz w:val="24"/>
          <w:szCs w:val="24"/>
        </w:rPr>
      </w:pPr>
    </w:p>
    <w:p w14:paraId="27C3B0E2" w14:textId="77777777" w:rsidR="009B3AD7" w:rsidRDefault="009B3AD7" w:rsidP="00F0006B">
      <w:pPr>
        <w:jc w:val="both"/>
        <w:rPr>
          <w:rFonts w:ascii="Arial" w:hAnsi="Arial" w:cs="Arial"/>
          <w:sz w:val="24"/>
          <w:szCs w:val="24"/>
        </w:rPr>
      </w:pPr>
    </w:p>
    <w:p w14:paraId="19658CC8" w14:textId="77777777" w:rsidR="009B3AD7" w:rsidRDefault="009B3AD7" w:rsidP="009B3AD7">
      <w:pPr>
        <w:jc w:val="both"/>
        <w:rPr>
          <w:rFonts w:ascii="Arial" w:hAnsi="Arial" w:cs="Arial"/>
          <w:sz w:val="24"/>
          <w:szCs w:val="24"/>
        </w:rPr>
      </w:pPr>
    </w:p>
    <w:p w14:paraId="67D6991A" w14:textId="77777777" w:rsidR="009B3AD7" w:rsidRDefault="009B3AD7" w:rsidP="009B3AD7">
      <w:pPr>
        <w:jc w:val="both"/>
        <w:rPr>
          <w:rFonts w:ascii="Arial" w:hAnsi="Arial" w:cs="Arial"/>
          <w:sz w:val="24"/>
          <w:szCs w:val="24"/>
        </w:rPr>
      </w:pPr>
    </w:p>
    <w:p w14:paraId="2EBC64BC" w14:textId="77777777" w:rsidR="009B3AD7" w:rsidRDefault="009B3AD7" w:rsidP="009B3AD7">
      <w:pPr>
        <w:jc w:val="both"/>
        <w:rPr>
          <w:rFonts w:ascii="Arial" w:hAnsi="Arial" w:cs="Arial"/>
          <w:sz w:val="24"/>
          <w:szCs w:val="24"/>
        </w:rPr>
      </w:pPr>
    </w:p>
    <w:tbl>
      <w:tblPr>
        <w:tblStyle w:val="TableGrid0"/>
        <w:tblW w:w="0" w:type="auto"/>
        <w:tblInd w:w="-5" w:type="dxa"/>
        <w:tblLook w:val="04A0" w:firstRow="1" w:lastRow="0" w:firstColumn="1" w:lastColumn="0" w:noHBand="0" w:noVBand="1"/>
      </w:tblPr>
      <w:tblGrid>
        <w:gridCol w:w="2765"/>
        <w:gridCol w:w="2765"/>
        <w:gridCol w:w="2766"/>
      </w:tblGrid>
      <w:tr w:rsidR="009B3AD7" w14:paraId="042D4F0C" w14:textId="77777777" w:rsidTr="0040742C">
        <w:tc>
          <w:tcPr>
            <w:tcW w:w="2765" w:type="dxa"/>
          </w:tcPr>
          <w:p w14:paraId="0C7139D8" w14:textId="77777777" w:rsidR="009B3AD7" w:rsidRDefault="009B3AD7" w:rsidP="0040742C">
            <w:pPr>
              <w:jc w:val="both"/>
              <w:rPr>
                <w:rFonts w:ascii="Arial" w:hAnsi="Arial" w:cs="Arial"/>
                <w:sz w:val="24"/>
                <w:szCs w:val="24"/>
              </w:rPr>
            </w:pPr>
            <w:r>
              <w:rPr>
                <w:rFonts w:ascii="Arial" w:hAnsi="Arial" w:cs="Arial"/>
                <w:sz w:val="24"/>
                <w:szCs w:val="24"/>
              </w:rPr>
              <w:t xml:space="preserve">Response </w:t>
            </w:r>
          </w:p>
        </w:tc>
        <w:tc>
          <w:tcPr>
            <w:tcW w:w="2765" w:type="dxa"/>
          </w:tcPr>
          <w:p w14:paraId="6EC4DA20" w14:textId="77777777" w:rsidR="009B3AD7" w:rsidRDefault="009B3AD7" w:rsidP="0040742C">
            <w:pPr>
              <w:jc w:val="both"/>
              <w:rPr>
                <w:rFonts w:ascii="Arial" w:hAnsi="Arial" w:cs="Arial"/>
                <w:sz w:val="24"/>
                <w:szCs w:val="24"/>
              </w:rPr>
            </w:pPr>
            <w:r>
              <w:rPr>
                <w:rFonts w:ascii="Arial" w:hAnsi="Arial" w:cs="Arial"/>
                <w:sz w:val="24"/>
                <w:szCs w:val="24"/>
              </w:rPr>
              <w:t>Frequency</w:t>
            </w:r>
          </w:p>
        </w:tc>
        <w:tc>
          <w:tcPr>
            <w:tcW w:w="2766" w:type="dxa"/>
          </w:tcPr>
          <w:p w14:paraId="10F0E27B" w14:textId="77777777" w:rsidR="009B3AD7" w:rsidRDefault="009B3AD7" w:rsidP="0040742C">
            <w:pPr>
              <w:jc w:val="both"/>
              <w:rPr>
                <w:rFonts w:ascii="Arial" w:hAnsi="Arial" w:cs="Arial"/>
                <w:sz w:val="24"/>
                <w:szCs w:val="24"/>
              </w:rPr>
            </w:pPr>
            <w:r>
              <w:rPr>
                <w:rFonts w:ascii="Arial" w:hAnsi="Arial" w:cs="Arial"/>
                <w:sz w:val="24"/>
                <w:szCs w:val="24"/>
              </w:rPr>
              <w:t>Percentage</w:t>
            </w:r>
          </w:p>
        </w:tc>
      </w:tr>
      <w:tr w:rsidR="009B3AD7" w14:paraId="346AEC29" w14:textId="77777777" w:rsidTr="0040742C">
        <w:tc>
          <w:tcPr>
            <w:tcW w:w="2765" w:type="dxa"/>
          </w:tcPr>
          <w:p w14:paraId="593E21FA" w14:textId="77777777" w:rsidR="009B3AD7" w:rsidRDefault="009B3AD7" w:rsidP="0040742C">
            <w:pPr>
              <w:jc w:val="both"/>
              <w:rPr>
                <w:rFonts w:ascii="Arial" w:hAnsi="Arial" w:cs="Arial"/>
                <w:sz w:val="24"/>
                <w:szCs w:val="24"/>
              </w:rPr>
            </w:pPr>
            <w:r>
              <w:rPr>
                <w:rFonts w:ascii="Arial" w:hAnsi="Arial" w:cs="Arial"/>
                <w:sz w:val="24"/>
                <w:szCs w:val="24"/>
              </w:rPr>
              <w:t>Strongly Agree</w:t>
            </w:r>
          </w:p>
        </w:tc>
        <w:tc>
          <w:tcPr>
            <w:tcW w:w="2765" w:type="dxa"/>
          </w:tcPr>
          <w:p w14:paraId="3FAA4A83" w14:textId="77777777" w:rsidR="009B3AD7" w:rsidRDefault="009B3AD7" w:rsidP="0040742C">
            <w:pPr>
              <w:jc w:val="both"/>
              <w:rPr>
                <w:rFonts w:ascii="Arial" w:hAnsi="Arial" w:cs="Arial"/>
                <w:sz w:val="24"/>
                <w:szCs w:val="24"/>
              </w:rPr>
            </w:pPr>
            <w:r>
              <w:rPr>
                <w:rFonts w:ascii="Arial" w:hAnsi="Arial" w:cs="Arial"/>
                <w:sz w:val="24"/>
                <w:szCs w:val="24"/>
              </w:rPr>
              <w:t>127</w:t>
            </w:r>
          </w:p>
        </w:tc>
        <w:tc>
          <w:tcPr>
            <w:tcW w:w="2766" w:type="dxa"/>
          </w:tcPr>
          <w:p w14:paraId="02F96381" w14:textId="77777777" w:rsidR="009B3AD7" w:rsidRDefault="009B3AD7" w:rsidP="0040742C">
            <w:pPr>
              <w:jc w:val="both"/>
              <w:rPr>
                <w:rFonts w:ascii="Arial" w:hAnsi="Arial" w:cs="Arial"/>
                <w:sz w:val="24"/>
                <w:szCs w:val="24"/>
              </w:rPr>
            </w:pPr>
            <w:r>
              <w:rPr>
                <w:rFonts w:ascii="Arial" w:hAnsi="Arial" w:cs="Arial"/>
                <w:sz w:val="24"/>
                <w:szCs w:val="24"/>
              </w:rPr>
              <w:t>68.28%</w:t>
            </w:r>
          </w:p>
        </w:tc>
      </w:tr>
      <w:tr w:rsidR="009B3AD7" w14:paraId="546463C5" w14:textId="77777777" w:rsidTr="0040742C">
        <w:tc>
          <w:tcPr>
            <w:tcW w:w="2765" w:type="dxa"/>
          </w:tcPr>
          <w:p w14:paraId="04F29F64" w14:textId="77777777" w:rsidR="009B3AD7" w:rsidRDefault="009B3AD7" w:rsidP="0040742C">
            <w:pPr>
              <w:jc w:val="both"/>
              <w:rPr>
                <w:rFonts w:ascii="Arial" w:hAnsi="Arial" w:cs="Arial"/>
                <w:sz w:val="24"/>
                <w:szCs w:val="24"/>
              </w:rPr>
            </w:pPr>
            <w:r>
              <w:rPr>
                <w:rFonts w:ascii="Arial" w:hAnsi="Arial" w:cs="Arial"/>
                <w:sz w:val="24"/>
                <w:szCs w:val="24"/>
              </w:rPr>
              <w:t>Agree</w:t>
            </w:r>
          </w:p>
        </w:tc>
        <w:tc>
          <w:tcPr>
            <w:tcW w:w="2765" w:type="dxa"/>
          </w:tcPr>
          <w:p w14:paraId="6AD9762C" w14:textId="77777777" w:rsidR="009B3AD7" w:rsidRDefault="009B3AD7" w:rsidP="0040742C">
            <w:pPr>
              <w:jc w:val="both"/>
              <w:rPr>
                <w:rFonts w:ascii="Arial" w:hAnsi="Arial" w:cs="Arial"/>
                <w:sz w:val="24"/>
                <w:szCs w:val="24"/>
              </w:rPr>
            </w:pPr>
            <w:r>
              <w:rPr>
                <w:rFonts w:ascii="Arial" w:hAnsi="Arial" w:cs="Arial"/>
                <w:sz w:val="24"/>
                <w:szCs w:val="24"/>
              </w:rPr>
              <w:t>56</w:t>
            </w:r>
          </w:p>
        </w:tc>
        <w:tc>
          <w:tcPr>
            <w:tcW w:w="2766" w:type="dxa"/>
          </w:tcPr>
          <w:p w14:paraId="339774B0" w14:textId="77777777" w:rsidR="009B3AD7" w:rsidRDefault="009B3AD7" w:rsidP="0040742C">
            <w:pPr>
              <w:jc w:val="both"/>
              <w:rPr>
                <w:rFonts w:ascii="Arial" w:hAnsi="Arial" w:cs="Arial"/>
                <w:sz w:val="24"/>
                <w:szCs w:val="24"/>
              </w:rPr>
            </w:pPr>
            <w:r>
              <w:rPr>
                <w:rFonts w:ascii="Arial" w:hAnsi="Arial" w:cs="Arial"/>
                <w:sz w:val="24"/>
                <w:szCs w:val="24"/>
              </w:rPr>
              <w:t>30.11%</w:t>
            </w:r>
          </w:p>
        </w:tc>
      </w:tr>
      <w:tr w:rsidR="009B3AD7" w14:paraId="3EA33CAF" w14:textId="77777777" w:rsidTr="0040742C">
        <w:tc>
          <w:tcPr>
            <w:tcW w:w="2765" w:type="dxa"/>
          </w:tcPr>
          <w:p w14:paraId="2A54629F" w14:textId="77777777" w:rsidR="009B3AD7" w:rsidRDefault="009B3AD7" w:rsidP="0040742C">
            <w:pPr>
              <w:jc w:val="both"/>
              <w:rPr>
                <w:rFonts w:ascii="Arial" w:hAnsi="Arial" w:cs="Arial"/>
                <w:sz w:val="24"/>
                <w:szCs w:val="24"/>
              </w:rPr>
            </w:pPr>
            <w:r>
              <w:rPr>
                <w:rFonts w:ascii="Arial" w:hAnsi="Arial" w:cs="Arial"/>
                <w:sz w:val="24"/>
                <w:szCs w:val="24"/>
              </w:rPr>
              <w:t>Neutral</w:t>
            </w:r>
          </w:p>
        </w:tc>
        <w:tc>
          <w:tcPr>
            <w:tcW w:w="2765" w:type="dxa"/>
          </w:tcPr>
          <w:p w14:paraId="02583061" w14:textId="77777777" w:rsidR="009B3AD7" w:rsidRDefault="009B3AD7" w:rsidP="0040742C">
            <w:pPr>
              <w:jc w:val="both"/>
              <w:rPr>
                <w:rFonts w:ascii="Arial" w:hAnsi="Arial" w:cs="Arial"/>
                <w:sz w:val="24"/>
                <w:szCs w:val="24"/>
              </w:rPr>
            </w:pPr>
            <w:r>
              <w:rPr>
                <w:rFonts w:ascii="Arial" w:hAnsi="Arial" w:cs="Arial"/>
                <w:sz w:val="24"/>
                <w:szCs w:val="24"/>
              </w:rPr>
              <w:t>3</w:t>
            </w:r>
          </w:p>
        </w:tc>
        <w:tc>
          <w:tcPr>
            <w:tcW w:w="2766" w:type="dxa"/>
          </w:tcPr>
          <w:p w14:paraId="0C4498B6" w14:textId="77777777" w:rsidR="009B3AD7" w:rsidRDefault="009B3AD7" w:rsidP="0040742C">
            <w:pPr>
              <w:jc w:val="both"/>
              <w:rPr>
                <w:rFonts w:ascii="Arial" w:hAnsi="Arial" w:cs="Arial"/>
                <w:sz w:val="24"/>
                <w:szCs w:val="24"/>
              </w:rPr>
            </w:pPr>
            <w:r>
              <w:rPr>
                <w:rFonts w:ascii="Arial" w:hAnsi="Arial" w:cs="Arial"/>
                <w:sz w:val="24"/>
                <w:szCs w:val="24"/>
              </w:rPr>
              <w:t>1.61%</w:t>
            </w:r>
          </w:p>
        </w:tc>
      </w:tr>
      <w:tr w:rsidR="009B3AD7" w14:paraId="7B40B2EA" w14:textId="77777777" w:rsidTr="0040742C">
        <w:tc>
          <w:tcPr>
            <w:tcW w:w="2765" w:type="dxa"/>
          </w:tcPr>
          <w:p w14:paraId="175BE9BF" w14:textId="77777777" w:rsidR="009B3AD7" w:rsidRDefault="009B3AD7" w:rsidP="0040742C">
            <w:pPr>
              <w:jc w:val="both"/>
              <w:rPr>
                <w:rFonts w:ascii="Arial" w:hAnsi="Arial" w:cs="Arial"/>
                <w:sz w:val="24"/>
                <w:szCs w:val="24"/>
              </w:rPr>
            </w:pPr>
            <w:r>
              <w:rPr>
                <w:rFonts w:ascii="Arial" w:hAnsi="Arial" w:cs="Arial"/>
                <w:sz w:val="24"/>
                <w:szCs w:val="24"/>
              </w:rPr>
              <w:t>Disagree</w:t>
            </w:r>
          </w:p>
        </w:tc>
        <w:tc>
          <w:tcPr>
            <w:tcW w:w="2765" w:type="dxa"/>
          </w:tcPr>
          <w:p w14:paraId="3C230952" w14:textId="77777777" w:rsidR="009B3AD7" w:rsidRDefault="009B3AD7" w:rsidP="0040742C">
            <w:pPr>
              <w:jc w:val="both"/>
              <w:rPr>
                <w:rFonts w:ascii="Arial" w:hAnsi="Arial" w:cs="Arial"/>
                <w:sz w:val="24"/>
                <w:szCs w:val="24"/>
              </w:rPr>
            </w:pPr>
            <w:r>
              <w:rPr>
                <w:rFonts w:ascii="Arial" w:hAnsi="Arial" w:cs="Arial"/>
                <w:sz w:val="24"/>
                <w:szCs w:val="24"/>
              </w:rPr>
              <w:t>0</w:t>
            </w:r>
          </w:p>
        </w:tc>
        <w:tc>
          <w:tcPr>
            <w:tcW w:w="2766" w:type="dxa"/>
          </w:tcPr>
          <w:p w14:paraId="27296CD3" w14:textId="77777777" w:rsidR="009B3AD7" w:rsidRDefault="009B3AD7" w:rsidP="0040742C">
            <w:pPr>
              <w:jc w:val="both"/>
              <w:rPr>
                <w:rFonts w:ascii="Arial" w:hAnsi="Arial" w:cs="Arial"/>
                <w:sz w:val="24"/>
                <w:szCs w:val="24"/>
              </w:rPr>
            </w:pPr>
            <w:r>
              <w:rPr>
                <w:rFonts w:ascii="Arial" w:hAnsi="Arial" w:cs="Arial"/>
                <w:sz w:val="24"/>
                <w:szCs w:val="24"/>
              </w:rPr>
              <w:t>0.00%</w:t>
            </w:r>
          </w:p>
        </w:tc>
      </w:tr>
      <w:tr w:rsidR="009B3AD7" w14:paraId="4A9DFAA7" w14:textId="77777777" w:rsidTr="0040742C">
        <w:tc>
          <w:tcPr>
            <w:tcW w:w="2765" w:type="dxa"/>
          </w:tcPr>
          <w:p w14:paraId="7C1CBA28" w14:textId="77777777" w:rsidR="009B3AD7" w:rsidRDefault="009B3AD7" w:rsidP="0040742C">
            <w:pPr>
              <w:jc w:val="both"/>
              <w:rPr>
                <w:rFonts w:ascii="Arial" w:hAnsi="Arial" w:cs="Arial"/>
                <w:sz w:val="24"/>
                <w:szCs w:val="24"/>
              </w:rPr>
            </w:pPr>
            <w:r>
              <w:rPr>
                <w:rFonts w:ascii="Arial" w:hAnsi="Arial" w:cs="Arial"/>
                <w:sz w:val="24"/>
                <w:szCs w:val="24"/>
              </w:rPr>
              <w:t>Strongly Disagree</w:t>
            </w:r>
          </w:p>
        </w:tc>
        <w:tc>
          <w:tcPr>
            <w:tcW w:w="2765" w:type="dxa"/>
          </w:tcPr>
          <w:p w14:paraId="751E9A2C" w14:textId="77777777" w:rsidR="009B3AD7" w:rsidRDefault="009B3AD7" w:rsidP="0040742C">
            <w:pPr>
              <w:jc w:val="both"/>
              <w:rPr>
                <w:rFonts w:ascii="Arial" w:hAnsi="Arial" w:cs="Arial"/>
                <w:sz w:val="24"/>
                <w:szCs w:val="24"/>
              </w:rPr>
            </w:pPr>
            <w:r>
              <w:rPr>
                <w:rFonts w:ascii="Arial" w:hAnsi="Arial" w:cs="Arial"/>
                <w:sz w:val="24"/>
                <w:szCs w:val="24"/>
              </w:rPr>
              <w:t>0</w:t>
            </w:r>
          </w:p>
        </w:tc>
        <w:tc>
          <w:tcPr>
            <w:tcW w:w="2766" w:type="dxa"/>
          </w:tcPr>
          <w:p w14:paraId="320D7DC0" w14:textId="77777777" w:rsidR="009B3AD7" w:rsidRDefault="009B3AD7" w:rsidP="0040742C">
            <w:pPr>
              <w:jc w:val="both"/>
              <w:rPr>
                <w:rFonts w:ascii="Arial" w:hAnsi="Arial" w:cs="Arial"/>
                <w:sz w:val="24"/>
                <w:szCs w:val="24"/>
              </w:rPr>
            </w:pPr>
            <w:r>
              <w:rPr>
                <w:rFonts w:ascii="Arial" w:hAnsi="Arial" w:cs="Arial"/>
                <w:sz w:val="24"/>
                <w:szCs w:val="24"/>
              </w:rPr>
              <w:t>0.00%</w:t>
            </w:r>
          </w:p>
        </w:tc>
      </w:tr>
      <w:tr w:rsidR="009B3AD7" w14:paraId="56519857" w14:textId="77777777" w:rsidTr="0040742C">
        <w:tc>
          <w:tcPr>
            <w:tcW w:w="2765" w:type="dxa"/>
          </w:tcPr>
          <w:p w14:paraId="29A5B295" w14:textId="77777777" w:rsidR="009B3AD7" w:rsidRDefault="009B3AD7" w:rsidP="0040742C">
            <w:pPr>
              <w:jc w:val="both"/>
              <w:rPr>
                <w:rFonts w:ascii="Arial" w:hAnsi="Arial" w:cs="Arial"/>
                <w:sz w:val="24"/>
                <w:szCs w:val="24"/>
              </w:rPr>
            </w:pPr>
            <w:r>
              <w:rPr>
                <w:rFonts w:ascii="Arial" w:hAnsi="Arial" w:cs="Arial"/>
                <w:sz w:val="24"/>
                <w:szCs w:val="24"/>
              </w:rPr>
              <w:t>Total</w:t>
            </w:r>
          </w:p>
        </w:tc>
        <w:tc>
          <w:tcPr>
            <w:tcW w:w="2765" w:type="dxa"/>
          </w:tcPr>
          <w:p w14:paraId="54C0D6C5" w14:textId="77777777" w:rsidR="009B3AD7" w:rsidRDefault="009B3AD7" w:rsidP="0040742C">
            <w:pPr>
              <w:jc w:val="both"/>
              <w:rPr>
                <w:rFonts w:ascii="Arial" w:hAnsi="Arial" w:cs="Arial"/>
                <w:sz w:val="24"/>
                <w:szCs w:val="24"/>
              </w:rPr>
            </w:pPr>
            <w:r>
              <w:rPr>
                <w:rFonts w:ascii="Arial" w:hAnsi="Arial" w:cs="Arial"/>
                <w:sz w:val="24"/>
                <w:szCs w:val="24"/>
              </w:rPr>
              <w:t>186</w:t>
            </w:r>
          </w:p>
        </w:tc>
        <w:tc>
          <w:tcPr>
            <w:tcW w:w="2766" w:type="dxa"/>
          </w:tcPr>
          <w:p w14:paraId="04FC18D7" w14:textId="77777777" w:rsidR="009B3AD7" w:rsidRDefault="009B3AD7" w:rsidP="0040742C">
            <w:pPr>
              <w:jc w:val="both"/>
              <w:rPr>
                <w:rFonts w:ascii="Arial" w:hAnsi="Arial" w:cs="Arial"/>
                <w:sz w:val="24"/>
                <w:szCs w:val="24"/>
              </w:rPr>
            </w:pPr>
            <w:r>
              <w:rPr>
                <w:rFonts w:ascii="Arial" w:hAnsi="Arial" w:cs="Arial"/>
                <w:sz w:val="24"/>
                <w:szCs w:val="24"/>
              </w:rPr>
              <w:t>100.00%</w:t>
            </w:r>
          </w:p>
        </w:tc>
      </w:tr>
    </w:tbl>
    <w:p w14:paraId="267C8856" w14:textId="77777777" w:rsidR="009B3AD7" w:rsidRDefault="009B3AD7" w:rsidP="00F0006B">
      <w:pPr>
        <w:jc w:val="both"/>
        <w:rPr>
          <w:rFonts w:ascii="Arial" w:hAnsi="Arial" w:cs="Arial"/>
          <w:sz w:val="24"/>
          <w:szCs w:val="24"/>
        </w:rPr>
      </w:pPr>
      <w:r>
        <w:rPr>
          <w:noProof/>
        </w:rPr>
        <w:lastRenderedPageBreak/>
        <w:drawing>
          <wp:inline distT="0" distB="0" distL="0" distR="0" wp14:anchorId="0FC7439E" wp14:editId="2491EBE9">
            <wp:extent cx="5274310" cy="3604973"/>
            <wp:effectExtent l="0" t="0" r="2540" b="14605"/>
            <wp:docPr id="604169187" name="Chart 1">
              <a:extLst xmlns:a="http://schemas.openxmlformats.org/drawingml/2006/main">
                <a:ext uri="{FF2B5EF4-FFF2-40B4-BE49-F238E27FC236}">
                  <a16:creationId xmlns:a16="http://schemas.microsoft.com/office/drawing/2014/main" id="{DD4EE336-A289-0BC9-C8B4-513C3B70BC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62D4E8C2" w14:textId="77777777" w:rsidR="009B3AD7" w:rsidRDefault="009B3AD7" w:rsidP="00F0006B">
      <w:pPr>
        <w:jc w:val="both"/>
        <w:rPr>
          <w:rFonts w:ascii="Arial" w:hAnsi="Arial" w:cs="Arial"/>
          <w:sz w:val="24"/>
          <w:szCs w:val="24"/>
        </w:rPr>
      </w:pPr>
    </w:p>
    <w:p w14:paraId="1845BA1E" w14:textId="77777777" w:rsidR="009B3AD7" w:rsidRDefault="009B3AD7" w:rsidP="00F0006B">
      <w:pPr>
        <w:jc w:val="both"/>
        <w:rPr>
          <w:rFonts w:ascii="Arial" w:hAnsi="Arial" w:cs="Arial"/>
          <w:sz w:val="24"/>
          <w:szCs w:val="24"/>
        </w:rPr>
      </w:pPr>
    </w:p>
    <w:p w14:paraId="4601DE39" w14:textId="77777777" w:rsidR="009B3AD7" w:rsidRDefault="009B3AD7" w:rsidP="009B3AD7">
      <w:pPr>
        <w:jc w:val="both"/>
        <w:rPr>
          <w:rFonts w:ascii="Arial" w:hAnsi="Arial" w:cs="Arial"/>
          <w:sz w:val="24"/>
          <w:szCs w:val="24"/>
        </w:rPr>
      </w:pPr>
    </w:p>
    <w:tbl>
      <w:tblPr>
        <w:tblStyle w:val="TableGrid0"/>
        <w:tblW w:w="0" w:type="auto"/>
        <w:tblInd w:w="-5" w:type="dxa"/>
        <w:tblLook w:val="04A0" w:firstRow="1" w:lastRow="0" w:firstColumn="1" w:lastColumn="0" w:noHBand="0" w:noVBand="1"/>
      </w:tblPr>
      <w:tblGrid>
        <w:gridCol w:w="2765"/>
        <w:gridCol w:w="2765"/>
        <w:gridCol w:w="2766"/>
      </w:tblGrid>
      <w:tr w:rsidR="009B3AD7" w14:paraId="288A7F61" w14:textId="77777777" w:rsidTr="0040742C">
        <w:tc>
          <w:tcPr>
            <w:tcW w:w="2765" w:type="dxa"/>
          </w:tcPr>
          <w:p w14:paraId="50B71BEE" w14:textId="77777777" w:rsidR="009B3AD7" w:rsidRDefault="009B3AD7" w:rsidP="0040742C">
            <w:pPr>
              <w:jc w:val="both"/>
              <w:rPr>
                <w:rFonts w:ascii="Arial" w:hAnsi="Arial" w:cs="Arial"/>
                <w:sz w:val="24"/>
                <w:szCs w:val="24"/>
              </w:rPr>
            </w:pPr>
            <w:r>
              <w:rPr>
                <w:rFonts w:ascii="Arial" w:hAnsi="Arial" w:cs="Arial"/>
                <w:sz w:val="24"/>
                <w:szCs w:val="24"/>
              </w:rPr>
              <w:t xml:space="preserve">Response </w:t>
            </w:r>
          </w:p>
        </w:tc>
        <w:tc>
          <w:tcPr>
            <w:tcW w:w="2765" w:type="dxa"/>
          </w:tcPr>
          <w:p w14:paraId="1BB75088" w14:textId="77777777" w:rsidR="009B3AD7" w:rsidRDefault="009B3AD7" w:rsidP="0040742C">
            <w:pPr>
              <w:jc w:val="both"/>
              <w:rPr>
                <w:rFonts w:ascii="Arial" w:hAnsi="Arial" w:cs="Arial"/>
                <w:sz w:val="24"/>
                <w:szCs w:val="24"/>
              </w:rPr>
            </w:pPr>
            <w:r>
              <w:rPr>
                <w:rFonts w:ascii="Arial" w:hAnsi="Arial" w:cs="Arial"/>
                <w:sz w:val="24"/>
                <w:szCs w:val="24"/>
              </w:rPr>
              <w:t>Frequency</w:t>
            </w:r>
          </w:p>
        </w:tc>
        <w:tc>
          <w:tcPr>
            <w:tcW w:w="2766" w:type="dxa"/>
          </w:tcPr>
          <w:p w14:paraId="6299276E" w14:textId="77777777" w:rsidR="009B3AD7" w:rsidRDefault="009B3AD7" w:rsidP="0040742C">
            <w:pPr>
              <w:jc w:val="both"/>
              <w:rPr>
                <w:rFonts w:ascii="Arial" w:hAnsi="Arial" w:cs="Arial"/>
                <w:sz w:val="24"/>
                <w:szCs w:val="24"/>
              </w:rPr>
            </w:pPr>
            <w:r>
              <w:rPr>
                <w:rFonts w:ascii="Arial" w:hAnsi="Arial" w:cs="Arial"/>
                <w:sz w:val="24"/>
                <w:szCs w:val="24"/>
              </w:rPr>
              <w:t>Percentage</w:t>
            </w:r>
          </w:p>
        </w:tc>
      </w:tr>
      <w:tr w:rsidR="009B3AD7" w14:paraId="2D69F50D" w14:textId="77777777" w:rsidTr="0040742C">
        <w:tc>
          <w:tcPr>
            <w:tcW w:w="2765" w:type="dxa"/>
          </w:tcPr>
          <w:p w14:paraId="64456C9A" w14:textId="77777777" w:rsidR="009B3AD7" w:rsidRDefault="009B3AD7" w:rsidP="0040742C">
            <w:pPr>
              <w:jc w:val="both"/>
              <w:rPr>
                <w:rFonts w:ascii="Arial" w:hAnsi="Arial" w:cs="Arial"/>
                <w:sz w:val="24"/>
                <w:szCs w:val="24"/>
              </w:rPr>
            </w:pPr>
            <w:r>
              <w:rPr>
                <w:rFonts w:ascii="Arial" w:hAnsi="Arial" w:cs="Arial"/>
                <w:sz w:val="24"/>
                <w:szCs w:val="24"/>
              </w:rPr>
              <w:t>Strongly Agree</w:t>
            </w:r>
          </w:p>
        </w:tc>
        <w:tc>
          <w:tcPr>
            <w:tcW w:w="2765" w:type="dxa"/>
          </w:tcPr>
          <w:p w14:paraId="56642AE8" w14:textId="77777777" w:rsidR="009B3AD7" w:rsidRDefault="009B3AD7" w:rsidP="0040742C">
            <w:pPr>
              <w:jc w:val="both"/>
              <w:rPr>
                <w:rFonts w:ascii="Arial" w:hAnsi="Arial" w:cs="Arial"/>
                <w:sz w:val="24"/>
                <w:szCs w:val="24"/>
              </w:rPr>
            </w:pPr>
            <w:r>
              <w:rPr>
                <w:rFonts w:ascii="Arial" w:hAnsi="Arial" w:cs="Arial"/>
                <w:sz w:val="24"/>
                <w:szCs w:val="24"/>
              </w:rPr>
              <w:t>86</w:t>
            </w:r>
          </w:p>
        </w:tc>
        <w:tc>
          <w:tcPr>
            <w:tcW w:w="2766" w:type="dxa"/>
          </w:tcPr>
          <w:p w14:paraId="5BCEF3C0" w14:textId="77777777" w:rsidR="009B3AD7" w:rsidRDefault="009B3AD7" w:rsidP="0040742C">
            <w:pPr>
              <w:jc w:val="both"/>
              <w:rPr>
                <w:rFonts w:ascii="Arial" w:hAnsi="Arial" w:cs="Arial"/>
                <w:sz w:val="24"/>
                <w:szCs w:val="24"/>
              </w:rPr>
            </w:pPr>
            <w:r>
              <w:rPr>
                <w:rFonts w:ascii="Arial" w:hAnsi="Arial" w:cs="Arial"/>
                <w:sz w:val="24"/>
                <w:szCs w:val="24"/>
              </w:rPr>
              <w:t>46.24%</w:t>
            </w:r>
          </w:p>
        </w:tc>
      </w:tr>
      <w:tr w:rsidR="009B3AD7" w14:paraId="1532AF32" w14:textId="77777777" w:rsidTr="0040742C">
        <w:tc>
          <w:tcPr>
            <w:tcW w:w="2765" w:type="dxa"/>
          </w:tcPr>
          <w:p w14:paraId="54EAC791" w14:textId="77777777" w:rsidR="009B3AD7" w:rsidRDefault="009B3AD7" w:rsidP="0040742C">
            <w:pPr>
              <w:jc w:val="both"/>
              <w:rPr>
                <w:rFonts w:ascii="Arial" w:hAnsi="Arial" w:cs="Arial"/>
                <w:sz w:val="24"/>
                <w:szCs w:val="24"/>
              </w:rPr>
            </w:pPr>
            <w:r>
              <w:rPr>
                <w:rFonts w:ascii="Arial" w:hAnsi="Arial" w:cs="Arial"/>
                <w:sz w:val="24"/>
                <w:szCs w:val="24"/>
              </w:rPr>
              <w:t>Agree</w:t>
            </w:r>
          </w:p>
        </w:tc>
        <w:tc>
          <w:tcPr>
            <w:tcW w:w="2765" w:type="dxa"/>
          </w:tcPr>
          <w:p w14:paraId="4DF6E954" w14:textId="77777777" w:rsidR="009B3AD7" w:rsidRDefault="009B3AD7" w:rsidP="0040742C">
            <w:pPr>
              <w:jc w:val="both"/>
              <w:rPr>
                <w:rFonts w:ascii="Arial" w:hAnsi="Arial" w:cs="Arial"/>
                <w:sz w:val="24"/>
                <w:szCs w:val="24"/>
              </w:rPr>
            </w:pPr>
            <w:r>
              <w:rPr>
                <w:rFonts w:ascii="Arial" w:hAnsi="Arial" w:cs="Arial"/>
                <w:sz w:val="24"/>
                <w:szCs w:val="24"/>
              </w:rPr>
              <w:t>99</w:t>
            </w:r>
          </w:p>
        </w:tc>
        <w:tc>
          <w:tcPr>
            <w:tcW w:w="2766" w:type="dxa"/>
          </w:tcPr>
          <w:p w14:paraId="14622BB0" w14:textId="77777777" w:rsidR="009B3AD7" w:rsidRDefault="009B3AD7" w:rsidP="0040742C">
            <w:pPr>
              <w:jc w:val="both"/>
              <w:rPr>
                <w:rFonts w:ascii="Arial" w:hAnsi="Arial" w:cs="Arial"/>
                <w:sz w:val="24"/>
                <w:szCs w:val="24"/>
              </w:rPr>
            </w:pPr>
            <w:r>
              <w:rPr>
                <w:rFonts w:ascii="Arial" w:hAnsi="Arial" w:cs="Arial"/>
                <w:sz w:val="24"/>
                <w:szCs w:val="24"/>
              </w:rPr>
              <w:t>53.23%</w:t>
            </w:r>
          </w:p>
        </w:tc>
      </w:tr>
      <w:tr w:rsidR="009B3AD7" w14:paraId="29BC705F" w14:textId="77777777" w:rsidTr="0040742C">
        <w:tc>
          <w:tcPr>
            <w:tcW w:w="2765" w:type="dxa"/>
          </w:tcPr>
          <w:p w14:paraId="5477C3BD" w14:textId="77777777" w:rsidR="009B3AD7" w:rsidRDefault="009B3AD7" w:rsidP="0040742C">
            <w:pPr>
              <w:jc w:val="both"/>
              <w:rPr>
                <w:rFonts w:ascii="Arial" w:hAnsi="Arial" w:cs="Arial"/>
                <w:sz w:val="24"/>
                <w:szCs w:val="24"/>
              </w:rPr>
            </w:pPr>
            <w:r>
              <w:rPr>
                <w:rFonts w:ascii="Arial" w:hAnsi="Arial" w:cs="Arial"/>
                <w:sz w:val="24"/>
                <w:szCs w:val="24"/>
              </w:rPr>
              <w:t>Neutral</w:t>
            </w:r>
          </w:p>
        </w:tc>
        <w:tc>
          <w:tcPr>
            <w:tcW w:w="2765" w:type="dxa"/>
          </w:tcPr>
          <w:p w14:paraId="119D1ACE" w14:textId="77777777" w:rsidR="009B3AD7" w:rsidRDefault="009B3AD7" w:rsidP="0040742C">
            <w:pPr>
              <w:jc w:val="both"/>
              <w:rPr>
                <w:rFonts w:ascii="Arial" w:hAnsi="Arial" w:cs="Arial"/>
                <w:sz w:val="24"/>
                <w:szCs w:val="24"/>
              </w:rPr>
            </w:pPr>
            <w:r>
              <w:rPr>
                <w:rFonts w:ascii="Arial" w:hAnsi="Arial" w:cs="Arial"/>
                <w:sz w:val="24"/>
                <w:szCs w:val="24"/>
              </w:rPr>
              <w:t>1</w:t>
            </w:r>
          </w:p>
        </w:tc>
        <w:tc>
          <w:tcPr>
            <w:tcW w:w="2766" w:type="dxa"/>
          </w:tcPr>
          <w:p w14:paraId="531A0EF3" w14:textId="77777777" w:rsidR="009B3AD7" w:rsidRDefault="009B3AD7" w:rsidP="0040742C">
            <w:pPr>
              <w:jc w:val="both"/>
              <w:rPr>
                <w:rFonts w:ascii="Arial" w:hAnsi="Arial" w:cs="Arial"/>
                <w:sz w:val="24"/>
                <w:szCs w:val="24"/>
              </w:rPr>
            </w:pPr>
            <w:r>
              <w:rPr>
                <w:rFonts w:ascii="Arial" w:hAnsi="Arial" w:cs="Arial"/>
                <w:sz w:val="24"/>
                <w:szCs w:val="24"/>
              </w:rPr>
              <w:t>0.54%</w:t>
            </w:r>
          </w:p>
        </w:tc>
      </w:tr>
      <w:tr w:rsidR="009B3AD7" w14:paraId="4EB5CFDB" w14:textId="77777777" w:rsidTr="0040742C">
        <w:tc>
          <w:tcPr>
            <w:tcW w:w="2765" w:type="dxa"/>
          </w:tcPr>
          <w:p w14:paraId="3D2FBC29" w14:textId="77777777" w:rsidR="009B3AD7" w:rsidRDefault="009B3AD7" w:rsidP="0040742C">
            <w:pPr>
              <w:jc w:val="both"/>
              <w:rPr>
                <w:rFonts w:ascii="Arial" w:hAnsi="Arial" w:cs="Arial"/>
                <w:sz w:val="24"/>
                <w:szCs w:val="24"/>
              </w:rPr>
            </w:pPr>
            <w:r>
              <w:rPr>
                <w:rFonts w:ascii="Arial" w:hAnsi="Arial" w:cs="Arial"/>
                <w:sz w:val="24"/>
                <w:szCs w:val="24"/>
              </w:rPr>
              <w:t>Disagree</w:t>
            </w:r>
          </w:p>
        </w:tc>
        <w:tc>
          <w:tcPr>
            <w:tcW w:w="2765" w:type="dxa"/>
          </w:tcPr>
          <w:p w14:paraId="6B524DF4" w14:textId="77777777" w:rsidR="009B3AD7" w:rsidRDefault="009B3AD7" w:rsidP="0040742C">
            <w:pPr>
              <w:jc w:val="both"/>
              <w:rPr>
                <w:rFonts w:ascii="Arial" w:hAnsi="Arial" w:cs="Arial"/>
                <w:sz w:val="24"/>
                <w:szCs w:val="24"/>
              </w:rPr>
            </w:pPr>
            <w:r>
              <w:rPr>
                <w:rFonts w:ascii="Arial" w:hAnsi="Arial" w:cs="Arial"/>
                <w:sz w:val="24"/>
                <w:szCs w:val="24"/>
              </w:rPr>
              <w:t>0</w:t>
            </w:r>
          </w:p>
        </w:tc>
        <w:tc>
          <w:tcPr>
            <w:tcW w:w="2766" w:type="dxa"/>
          </w:tcPr>
          <w:p w14:paraId="4F857A68" w14:textId="77777777" w:rsidR="009B3AD7" w:rsidRDefault="009B3AD7" w:rsidP="0040742C">
            <w:pPr>
              <w:jc w:val="both"/>
              <w:rPr>
                <w:rFonts w:ascii="Arial" w:hAnsi="Arial" w:cs="Arial"/>
                <w:sz w:val="24"/>
                <w:szCs w:val="24"/>
              </w:rPr>
            </w:pPr>
            <w:r>
              <w:rPr>
                <w:rFonts w:ascii="Arial" w:hAnsi="Arial" w:cs="Arial"/>
                <w:sz w:val="24"/>
                <w:szCs w:val="24"/>
              </w:rPr>
              <w:t>0.00%</w:t>
            </w:r>
          </w:p>
        </w:tc>
      </w:tr>
      <w:tr w:rsidR="009B3AD7" w14:paraId="5A5E329D" w14:textId="77777777" w:rsidTr="0040742C">
        <w:tc>
          <w:tcPr>
            <w:tcW w:w="2765" w:type="dxa"/>
          </w:tcPr>
          <w:p w14:paraId="2FF3E9DD" w14:textId="77777777" w:rsidR="009B3AD7" w:rsidRDefault="009B3AD7" w:rsidP="0040742C">
            <w:pPr>
              <w:jc w:val="both"/>
              <w:rPr>
                <w:rFonts w:ascii="Arial" w:hAnsi="Arial" w:cs="Arial"/>
                <w:sz w:val="24"/>
                <w:szCs w:val="24"/>
              </w:rPr>
            </w:pPr>
            <w:r>
              <w:rPr>
                <w:rFonts w:ascii="Arial" w:hAnsi="Arial" w:cs="Arial"/>
                <w:sz w:val="24"/>
                <w:szCs w:val="24"/>
              </w:rPr>
              <w:t>Strongly Disagree</w:t>
            </w:r>
          </w:p>
        </w:tc>
        <w:tc>
          <w:tcPr>
            <w:tcW w:w="2765" w:type="dxa"/>
          </w:tcPr>
          <w:p w14:paraId="3B5F8CF1" w14:textId="77777777" w:rsidR="009B3AD7" w:rsidRDefault="009B3AD7" w:rsidP="0040742C">
            <w:pPr>
              <w:jc w:val="both"/>
              <w:rPr>
                <w:rFonts w:ascii="Arial" w:hAnsi="Arial" w:cs="Arial"/>
                <w:sz w:val="24"/>
                <w:szCs w:val="24"/>
              </w:rPr>
            </w:pPr>
            <w:r>
              <w:rPr>
                <w:rFonts w:ascii="Arial" w:hAnsi="Arial" w:cs="Arial"/>
                <w:sz w:val="24"/>
                <w:szCs w:val="24"/>
              </w:rPr>
              <w:t>0</w:t>
            </w:r>
          </w:p>
        </w:tc>
        <w:tc>
          <w:tcPr>
            <w:tcW w:w="2766" w:type="dxa"/>
          </w:tcPr>
          <w:p w14:paraId="5BAEC23B" w14:textId="77777777" w:rsidR="009B3AD7" w:rsidRDefault="009B3AD7" w:rsidP="0040742C">
            <w:pPr>
              <w:jc w:val="both"/>
              <w:rPr>
                <w:rFonts w:ascii="Arial" w:hAnsi="Arial" w:cs="Arial"/>
                <w:sz w:val="24"/>
                <w:szCs w:val="24"/>
              </w:rPr>
            </w:pPr>
            <w:r>
              <w:rPr>
                <w:rFonts w:ascii="Arial" w:hAnsi="Arial" w:cs="Arial"/>
                <w:sz w:val="24"/>
                <w:szCs w:val="24"/>
              </w:rPr>
              <w:t>0.00%</w:t>
            </w:r>
          </w:p>
        </w:tc>
      </w:tr>
      <w:tr w:rsidR="009B3AD7" w14:paraId="6FF41EE0" w14:textId="77777777" w:rsidTr="0040742C">
        <w:tc>
          <w:tcPr>
            <w:tcW w:w="2765" w:type="dxa"/>
          </w:tcPr>
          <w:p w14:paraId="6AC8A16D" w14:textId="77777777" w:rsidR="009B3AD7" w:rsidRDefault="009B3AD7" w:rsidP="0040742C">
            <w:pPr>
              <w:jc w:val="both"/>
              <w:rPr>
                <w:rFonts w:ascii="Arial" w:hAnsi="Arial" w:cs="Arial"/>
                <w:sz w:val="24"/>
                <w:szCs w:val="24"/>
              </w:rPr>
            </w:pPr>
            <w:r>
              <w:rPr>
                <w:rFonts w:ascii="Arial" w:hAnsi="Arial" w:cs="Arial"/>
                <w:sz w:val="24"/>
                <w:szCs w:val="24"/>
              </w:rPr>
              <w:t>Total</w:t>
            </w:r>
          </w:p>
        </w:tc>
        <w:tc>
          <w:tcPr>
            <w:tcW w:w="2765" w:type="dxa"/>
          </w:tcPr>
          <w:p w14:paraId="2DE5BE1F" w14:textId="77777777" w:rsidR="009B3AD7" w:rsidRDefault="009B3AD7" w:rsidP="0040742C">
            <w:pPr>
              <w:jc w:val="both"/>
              <w:rPr>
                <w:rFonts w:ascii="Arial" w:hAnsi="Arial" w:cs="Arial"/>
                <w:sz w:val="24"/>
                <w:szCs w:val="24"/>
              </w:rPr>
            </w:pPr>
            <w:r>
              <w:rPr>
                <w:rFonts w:ascii="Arial" w:hAnsi="Arial" w:cs="Arial"/>
                <w:sz w:val="24"/>
                <w:szCs w:val="24"/>
              </w:rPr>
              <w:t>186</w:t>
            </w:r>
          </w:p>
        </w:tc>
        <w:tc>
          <w:tcPr>
            <w:tcW w:w="2766" w:type="dxa"/>
          </w:tcPr>
          <w:p w14:paraId="61BB77E9" w14:textId="77777777" w:rsidR="009B3AD7" w:rsidRDefault="009B3AD7" w:rsidP="0040742C">
            <w:pPr>
              <w:jc w:val="both"/>
              <w:rPr>
                <w:rFonts w:ascii="Arial" w:hAnsi="Arial" w:cs="Arial"/>
                <w:sz w:val="24"/>
                <w:szCs w:val="24"/>
              </w:rPr>
            </w:pPr>
            <w:r>
              <w:rPr>
                <w:rFonts w:ascii="Arial" w:hAnsi="Arial" w:cs="Arial"/>
                <w:sz w:val="24"/>
                <w:szCs w:val="24"/>
              </w:rPr>
              <w:t>100.00%</w:t>
            </w:r>
          </w:p>
        </w:tc>
      </w:tr>
    </w:tbl>
    <w:p w14:paraId="764BFF9E" w14:textId="77777777" w:rsidR="009B3AD7" w:rsidRDefault="009B3AD7" w:rsidP="00F0006B">
      <w:pPr>
        <w:jc w:val="both"/>
        <w:rPr>
          <w:rFonts w:ascii="Arial" w:hAnsi="Arial" w:cs="Arial"/>
          <w:sz w:val="24"/>
          <w:szCs w:val="24"/>
        </w:rPr>
      </w:pPr>
      <w:r>
        <w:rPr>
          <w:noProof/>
        </w:rPr>
        <w:lastRenderedPageBreak/>
        <w:drawing>
          <wp:inline distT="0" distB="0" distL="0" distR="0" wp14:anchorId="2AD9B370" wp14:editId="081597B9">
            <wp:extent cx="5274310" cy="3714399"/>
            <wp:effectExtent l="0" t="0" r="2540" b="635"/>
            <wp:docPr id="1622573150" name="Chart 1">
              <a:extLst xmlns:a="http://schemas.openxmlformats.org/drawingml/2006/main">
                <a:ext uri="{FF2B5EF4-FFF2-40B4-BE49-F238E27FC236}">
                  <a16:creationId xmlns:a16="http://schemas.microsoft.com/office/drawing/2014/main" id="{0A39E62C-3B23-EFFF-B045-DBEDC411077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5F4EF12F" w14:textId="77777777" w:rsidR="009B3AD7" w:rsidRDefault="009B3AD7" w:rsidP="00F0006B">
      <w:pPr>
        <w:jc w:val="both"/>
        <w:rPr>
          <w:rFonts w:ascii="Arial" w:hAnsi="Arial" w:cs="Arial"/>
          <w:sz w:val="24"/>
          <w:szCs w:val="24"/>
        </w:rPr>
      </w:pPr>
    </w:p>
    <w:p w14:paraId="53DEBBFA" w14:textId="77777777" w:rsidR="009B3AD7" w:rsidRDefault="009B3AD7" w:rsidP="00F0006B">
      <w:pPr>
        <w:jc w:val="both"/>
        <w:rPr>
          <w:rFonts w:ascii="Arial" w:hAnsi="Arial" w:cs="Arial"/>
          <w:sz w:val="24"/>
          <w:szCs w:val="24"/>
        </w:rPr>
      </w:pPr>
    </w:p>
    <w:p w14:paraId="429C0F4F" w14:textId="77777777" w:rsidR="009B3AD7" w:rsidRDefault="009B3AD7" w:rsidP="00F0006B">
      <w:pPr>
        <w:jc w:val="both"/>
        <w:rPr>
          <w:rFonts w:ascii="Arial" w:hAnsi="Arial" w:cs="Arial"/>
          <w:sz w:val="24"/>
          <w:szCs w:val="24"/>
        </w:rPr>
      </w:pPr>
    </w:p>
    <w:p w14:paraId="5C9A3E77" w14:textId="77777777" w:rsidR="009B3AD7" w:rsidRDefault="009B3AD7" w:rsidP="009B3AD7">
      <w:pPr>
        <w:jc w:val="both"/>
        <w:rPr>
          <w:rFonts w:ascii="Arial" w:hAnsi="Arial" w:cs="Arial"/>
          <w:sz w:val="24"/>
          <w:szCs w:val="24"/>
        </w:rPr>
      </w:pPr>
    </w:p>
    <w:tbl>
      <w:tblPr>
        <w:tblStyle w:val="TableGrid0"/>
        <w:tblW w:w="0" w:type="auto"/>
        <w:tblInd w:w="-5" w:type="dxa"/>
        <w:tblLook w:val="04A0" w:firstRow="1" w:lastRow="0" w:firstColumn="1" w:lastColumn="0" w:noHBand="0" w:noVBand="1"/>
      </w:tblPr>
      <w:tblGrid>
        <w:gridCol w:w="2765"/>
        <w:gridCol w:w="2765"/>
        <w:gridCol w:w="2766"/>
      </w:tblGrid>
      <w:tr w:rsidR="009B3AD7" w14:paraId="603ECB54" w14:textId="77777777" w:rsidTr="0040742C">
        <w:tc>
          <w:tcPr>
            <w:tcW w:w="2765" w:type="dxa"/>
          </w:tcPr>
          <w:p w14:paraId="245B54FE" w14:textId="77777777" w:rsidR="009B3AD7" w:rsidRDefault="009B3AD7" w:rsidP="0040742C">
            <w:pPr>
              <w:jc w:val="both"/>
              <w:rPr>
                <w:rFonts w:ascii="Arial" w:hAnsi="Arial" w:cs="Arial"/>
                <w:sz w:val="24"/>
                <w:szCs w:val="24"/>
              </w:rPr>
            </w:pPr>
            <w:r>
              <w:rPr>
                <w:rFonts w:ascii="Arial" w:hAnsi="Arial" w:cs="Arial"/>
                <w:sz w:val="24"/>
                <w:szCs w:val="24"/>
              </w:rPr>
              <w:t xml:space="preserve">Response </w:t>
            </w:r>
          </w:p>
        </w:tc>
        <w:tc>
          <w:tcPr>
            <w:tcW w:w="2765" w:type="dxa"/>
          </w:tcPr>
          <w:p w14:paraId="5ED84E1E" w14:textId="77777777" w:rsidR="009B3AD7" w:rsidRDefault="009B3AD7" w:rsidP="0040742C">
            <w:pPr>
              <w:jc w:val="both"/>
              <w:rPr>
                <w:rFonts w:ascii="Arial" w:hAnsi="Arial" w:cs="Arial"/>
                <w:sz w:val="24"/>
                <w:szCs w:val="24"/>
              </w:rPr>
            </w:pPr>
            <w:r>
              <w:rPr>
                <w:rFonts w:ascii="Arial" w:hAnsi="Arial" w:cs="Arial"/>
                <w:sz w:val="24"/>
                <w:szCs w:val="24"/>
              </w:rPr>
              <w:t>Frequency</w:t>
            </w:r>
          </w:p>
        </w:tc>
        <w:tc>
          <w:tcPr>
            <w:tcW w:w="2766" w:type="dxa"/>
          </w:tcPr>
          <w:p w14:paraId="2B39B76E" w14:textId="77777777" w:rsidR="009B3AD7" w:rsidRDefault="009B3AD7" w:rsidP="0040742C">
            <w:pPr>
              <w:jc w:val="both"/>
              <w:rPr>
                <w:rFonts w:ascii="Arial" w:hAnsi="Arial" w:cs="Arial"/>
                <w:sz w:val="24"/>
                <w:szCs w:val="24"/>
              </w:rPr>
            </w:pPr>
            <w:r>
              <w:rPr>
                <w:rFonts w:ascii="Arial" w:hAnsi="Arial" w:cs="Arial"/>
                <w:sz w:val="24"/>
                <w:szCs w:val="24"/>
              </w:rPr>
              <w:t>Percentage</w:t>
            </w:r>
          </w:p>
        </w:tc>
      </w:tr>
      <w:tr w:rsidR="009B3AD7" w14:paraId="4DE1D720" w14:textId="77777777" w:rsidTr="0040742C">
        <w:tc>
          <w:tcPr>
            <w:tcW w:w="2765" w:type="dxa"/>
          </w:tcPr>
          <w:p w14:paraId="640B4395" w14:textId="77777777" w:rsidR="009B3AD7" w:rsidRDefault="009B3AD7" w:rsidP="0040742C">
            <w:pPr>
              <w:jc w:val="both"/>
              <w:rPr>
                <w:rFonts w:ascii="Arial" w:hAnsi="Arial" w:cs="Arial"/>
                <w:sz w:val="24"/>
                <w:szCs w:val="24"/>
              </w:rPr>
            </w:pPr>
            <w:r>
              <w:rPr>
                <w:rFonts w:ascii="Arial" w:hAnsi="Arial" w:cs="Arial"/>
                <w:sz w:val="24"/>
                <w:szCs w:val="24"/>
              </w:rPr>
              <w:t>Strongly Agree</w:t>
            </w:r>
          </w:p>
        </w:tc>
        <w:tc>
          <w:tcPr>
            <w:tcW w:w="2765" w:type="dxa"/>
          </w:tcPr>
          <w:p w14:paraId="1F2CA4D1" w14:textId="77777777" w:rsidR="009B3AD7" w:rsidRDefault="009B3AD7" w:rsidP="0040742C">
            <w:pPr>
              <w:jc w:val="both"/>
              <w:rPr>
                <w:rFonts w:ascii="Arial" w:hAnsi="Arial" w:cs="Arial"/>
                <w:sz w:val="24"/>
                <w:szCs w:val="24"/>
              </w:rPr>
            </w:pPr>
            <w:r>
              <w:rPr>
                <w:rFonts w:ascii="Arial" w:hAnsi="Arial" w:cs="Arial"/>
                <w:sz w:val="24"/>
                <w:szCs w:val="24"/>
              </w:rPr>
              <w:t>83</w:t>
            </w:r>
          </w:p>
        </w:tc>
        <w:tc>
          <w:tcPr>
            <w:tcW w:w="2766" w:type="dxa"/>
          </w:tcPr>
          <w:p w14:paraId="0EBB98CE" w14:textId="77777777" w:rsidR="009B3AD7" w:rsidRDefault="009B3AD7" w:rsidP="0040742C">
            <w:pPr>
              <w:jc w:val="both"/>
              <w:rPr>
                <w:rFonts w:ascii="Arial" w:hAnsi="Arial" w:cs="Arial"/>
                <w:sz w:val="24"/>
                <w:szCs w:val="24"/>
              </w:rPr>
            </w:pPr>
            <w:r>
              <w:rPr>
                <w:rFonts w:ascii="Arial" w:hAnsi="Arial" w:cs="Arial"/>
                <w:sz w:val="24"/>
                <w:szCs w:val="24"/>
              </w:rPr>
              <w:t>44.62%</w:t>
            </w:r>
          </w:p>
        </w:tc>
      </w:tr>
      <w:tr w:rsidR="009B3AD7" w14:paraId="6D80861B" w14:textId="77777777" w:rsidTr="0040742C">
        <w:tc>
          <w:tcPr>
            <w:tcW w:w="2765" w:type="dxa"/>
          </w:tcPr>
          <w:p w14:paraId="6C06BA9E" w14:textId="77777777" w:rsidR="009B3AD7" w:rsidRDefault="009B3AD7" w:rsidP="0040742C">
            <w:pPr>
              <w:jc w:val="both"/>
              <w:rPr>
                <w:rFonts w:ascii="Arial" w:hAnsi="Arial" w:cs="Arial"/>
                <w:sz w:val="24"/>
                <w:szCs w:val="24"/>
              </w:rPr>
            </w:pPr>
            <w:r>
              <w:rPr>
                <w:rFonts w:ascii="Arial" w:hAnsi="Arial" w:cs="Arial"/>
                <w:sz w:val="24"/>
                <w:szCs w:val="24"/>
              </w:rPr>
              <w:t>Agree</w:t>
            </w:r>
          </w:p>
        </w:tc>
        <w:tc>
          <w:tcPr>
            <w:tcW w:w="2765" w:type="dxa"/>
          </w:tcPr>
          <w:p w14:paraId="593230FD" w14:textId="77777777" w:rsidR="009B3AD7" w:rsidRDefault="009B3AD7" w:rsidP="0040742C">
            <w:pPr>
              <w:jc w:val="both"/>
              <w:rPr>
                <w:rFonts w:ascii="Arial" w:hAnsi="Arial" w:cs="Arial"/>
                <w:sz w:val="24"/>
                <w:szCs w:val="24"/>
              </w:rPr>
            </w:pPr>
            <w:r>
              <w:rPr>
                <w:rFonts w:ascii="Arial" w:hAnsi="Arial" w:cs="Arial"/>
                <w:sz w:val="24"/>
                <w:szCs w:val="24"/>
              </w:rPr>
              <w:t>96</w:t>
            </w:r>
          </w:p>
        </w:tc>
        <w:tc>
          <w:tcPr>
            <w:tcW w:w="2766" w:type="dxa"/>
          </w:tcPr>
          <w:p w14:paraId="758E41D5" w14:textId="77777777" w:rsidR="009B3AD7" w:rsidRDefault="009B3AD7" w:rsidP="0040742C">
            <w:pPr>
              <w:jc w:val="both"/>
              <w:rPr>
                <w:rFonts w:ascii="Arial" w:hAnsi="Arial" w:cs="Arial"/>
                <w:sz w:val="24"/>
                <w:szCs w:val="24"/>
              </w:rPr>
            </w:pPr>
            <w:r>
              <w:rPr>
                <w:rFonts w:ascii="Arial" w:hAnsi="Arial" w:cs="Arial"/>
                <w:sz w:val="24"/>
                <w:szCs w:val="24"/>
              </w:rPr>
              <w:t>51.61%</w:t>
            </w:r>
          </w:p>
        </w:tc>
      </w:tr>
      <w:tr w:rsidR="009B3AD7" w14:paraId="2C7DEA55" w14:textId="77777777" w:rsidTr="0040742C">
        <w:tc>
          <w:tcPr>
            <w:tcW w:w="2765" w:type="dxa"/>
          </w:tcPr>
          <w:p w14:paraId="76A5B237" w14:textId="77777777" w:rsidR="009B3AD7" w:rsidRDefault="009B3AD7" w:rsidP="0040742C">
            <w:pPr>
              <w:jc w:val="both"/>
              <w:rPr>
                <w:rFonts w:ascii="Arial" w:hAnsi="Arial" w:cs="Arial"/>
                <w:sz w:val="24"/>
                <w:szCs w:val="24"/>
              </w:rPr>
            </w:pPr>
            <w:r>
              <w:rPr>
                <w:rFonts w:ascii="Arial" w:hAnsi="Arial" w:cs="Arial"/>
                <w:sz w:val="24"/>
                <w:szCs w:val="24"/>
              </w:rPr>
              <w:t>Neutral</w:t>
            </w:r>
          </w:p>
        </w:tc>
        <w:tc>
          <w:tcPr>
            <w:tcW w:w="2765" w:type="dxa"/>
          </w:tcPr>
          <w:p w14:paraId="4DB2E449" w14:textId="77777777" w:rsidR="009B3AD7" w:rsidRDefault="009B3AD7" w:rsidP="0040742C">
            <w:pPr>
              <w:jc w:val="both"/>
              <w:rPr>
                <w:rFonts w:ascii="Arial" w:hAnsi="Arial" w:cs="Arial"/>
                <w:sz w:val="24"/>
                <w:szCs w:val="24"/>
              </w:rPr>
            </w:pPr>
            <w:r>
              <w:rPr>
                <w:rFonts w:ascii="Arial" w:hAnsi="Arial" w:cs="Arial"/>
                <w:sz w:val="24"/>
                <w:szCs w:val="24"/>
              </w:rPr>
              <w:t>7</w:t>
            </w:r>
          </w:p>
        </w:tc>
        <w:tc>
          <w:tcPr>
            <w:tcW w:w="2766" w:type="dxa"/>
          </w:tcPr>
          <w:p w14:paraId="62ECAB8B" w14:textId="77777777" w:rsidR="009B3AD7" w:rsidRDefault="009B3AD7" w:rsidP="0040742C">
            <w:pPr>
              <w:jc w:val="both"/>
              <w:rPr>
                <w:rFonts w:ascii="Arial" w:hAnsi="Arial" w:cs="Arial"/>
                <w:sz w:val="24"/>
                <w:szCs w:val="24"/>
              </w:rPr>
            </w:pPr>
            <w:r>
              <w:rPr>
                <w:rFonts w:ascii="Arial" w:hAnsi="Arial" w:cs="Arial"/>
                <w:sz w:val="24"/>
                <w:szCs w:val="24"/>
              </w:rPr>
              <w:t>3.76%</w:t>
            </w:r>
          </w:p>
        </w:tc>
      </w:tr>
      <w:tr w:rsidR="009B3AD7" w14:paraId="7B8C1FB5" w14:textId="77777777" w:rsidTr="0040742C">
        <w:tc>
          <w:tcPr>
            <w:tcW w:w="2765" w:type="dxa"/>
          </w:tcPr>
          <w:p w14:paraId="75939BDD" w14:textId="77777777" w:rsidR="009B3AD7" w:rsidRDefault="009B3AD7" w:rsidP="0040742C">
            <w:pPr>
              <w:jc w:val="both"/>
              <w:rPr>
                <w:rFonts w:ascii="Arial" w:hAnsi="Arial" w:cs="Arial"/>
                <w:sz w:val="24"/>
                <w:szCs w:val="24"/>
              </w:rPr>
            </w:pPr>
            <w:r>
              <w:rPr>
                <w:rFonts w:ascii="Arial" w:hAnsi="Arial" w:cs="Arial"/>
                <w:sz w:val="24"/>
                <w:szCs w:val="24"/>
              </w:rPr>
              <w:t>Disagree</w:t>
            </w:r>
          </w:p>
        </w:tc>
        <w:tc>
          <w:tcPr>
            <w:tcW w:w="2765" w:type="dxa"/>
          </w:tcPr>
          <w:p w14:paraId="3ACF5716" w14:textId="77777777" w:rsidR="009B3AD7" w:rsidRDefault="009B3AD7" w:rsidP="0040742C">
            <w:pPr>
              <w:jc w:val="both"/>
              <w:rPr>
                <w:rFonts w:ascii="Arial" w:hAnsi="Arial" w:cs="Arial"/>
                <w:sz w:val="24"/>
                <w:szCs w:val="24"/>
              </w:rPr>
            </w:pPr>
            <w:r>
              <w:rPr>
                <w:rFonts w:ascii="Arial" w:hAnsi="Arial" w:cs="Arial"/>
                <w:sz w:val="24"/>
                <w:szCs w:val="24"/>
              </w:rPr>
              <w:t>0</w:t>
            </w:r>
          </w:p>
        </w:tc>
        <w:tc>
          <w:tcPr>
            <w:tcW w:w="2766" w:type="dxa"/>
          </w:tcPr>
          <w:p w14:paraId="3F4CACC0" w14:textId="77777777" w:rsidR="009B3AD7" w:rsidRDefault="009B3AD7" w:rsidP="0040742C">
            <w:pPr>
              <w:jc w:val="both"/>
              <w:rPr>
                <w:rFonts w:ascii="Arial" w:hAnsi="Arial" w:cs="Arial"/>
                <w:sz w:val="24"/>
                <w:szCs w:val="24"/>
              </w:rPr>
            </w:pPr>
            <w:r>
              <w:rPr>
                <w:rFonts w:ascii="Arial" w:hAnsi="Arial" w:cs="Arial"/>
                <w:sz w:val="24"/>
                <w:szCs w:val="24"/>
              </w:rPr>
              <w:t>0.00%</w:t>
            </w:r>
          </w:p>
        </w:tc>
      </w:tr>
      <w:tr w:rsidR="009B3AD7" w14:paraId="1E05452A" w14:textId="77777777" w:rsidTr="0040742C">
        <w:tc>
          <w:tcPr>
            <w:tcW w:w="2765" w:type="dxa"/>
          </w:tcPr>
          <w:p w14:paraId="49A95A6A" w14:textId="77777777" w:rsidR="009B3AD7" w:rsidRDefault="009B3AD7" w:rsidP="0040742C">
            <w:pPr>
              <w:jc w:val="both"/>
              <w:rPr>
                <w:rFonts w:ascii="Arial" w:hAnsi="Arial" w:cs="Arial"/>
                <w:sz w:val="24"/>
                <w:szCs w:val="24"/>
              </w:rPr>
            </w:pPr>
            <w:r>
              <w:rPr>
                <w:rFonts w:ascii="Arial" w:hAnsi="Arial" w:cs="Arial"/>
                <w:sz w:val="24"/>
                <w:szCs w:val="24"/>
              </w:rPr>
              <w:t>Strongly Disagree</w:t>
            </w:r>
          </w:p>
        </w:tc>
        <w:tc>
          <w:tcPr>
            <w:tcW w:w="2765" w:type="dxa"/>
          </w:tcPr>
          <w:p w14:paraId="00FE717F" w14:textId="77777777" w:rsidR="009B3AD7" w:rsidRDefault="009B3AD7" w:rsidP="0040742C">
            <w:pPr>
              <w:jc w:val="both"/>
              <w:rPr>
                <w:rFonts w:ascii="Arial" w:hAnsi="Arial" w:cs="Arial"/>
                <w:sz w:val="24"/>
                <w:szCs w:val="24"/>
              </w:rPr>
            </w:pPr>
            <w:r>
              <w:rPr>
                <w:rFonts w:ascii="Arial" w:hAnsi="Arial" w:cs="Arial"/>
                <w:sz w:val="24"/>
                <w:szCs w:val="24"/>
              </w:rPr>
              <w:t>0</w:t>
            </w:r>
          </w:p>
        </w:tc>
        <w:tc>
          <w:tcPr>
            <w:tcW w:w="2766" w:type="dxa"/>
          </w:tcPr>
          <w:p w14:paraId="3C54D893" w14:textId="77777777" w:rsidR="009B3AD7" w:rsidRDefault="009B3AD7" w:rsidP="0040742C">
            <w:pPr>
              <w:jc w:val="both"/>
              <w:rPr>
                <w:rFonts w:ascii="Arial" w:hAnsi="Arial" w:cs="Arial"/>
                <w:sz w:val="24"/>
                <w:szCs w:val="24"/>
              </w:rPr>
            </w:pPr>
            <w:r>
              <w:rPr>
                <w:rFonts w:ascii="Arial" w:hAnsi="Arial" w:cs="Arial"/>
                <w:sz w:val="24"/>
                <w:szCs w:val="24"/>
              </w:rPr>
              <w:t>0.00%</w:t>
            </w:r>
          </w:p>
        </w:tc>
      </w:tr>
      <w:tr w:rsidR="009B3AD7" w14:paraId="68949472" w14:textId="77777777" w:rsidTr="0040742C">
        <w:tc>
          <w:tcPr>
            <w:tcW w:w="2765" w:type="dxa"/>
          </w:tcPr>
          <w:p w14:paraId="4B3B1F51" w14:textId="77777777" w:rsidR="009B3AD7" w:rsidRDefault="009B3AD7" w:rsidP="0040742C">
            <w:pPr>
              <w:jc w:val="both"/>
              <w:rPr>
                <w:rFonts w:ascii="Arial" w:hAnsi="Arial" w:cs="Arial"/>
                <w:sz w:val="24"/>
                <w:szCs w:val="24"/>
              </w:rPr>
            </w:pPr>
            <w:r>
              <w:rPr>
                <w:rFonts w:ascii="Arial" w:hAnsi="Arial" w:cs="Arial"/>
                <w:sz w:val="24"/>
                <w:szCs w:val="24"/>
              </w:rPr>
              <w:t>Total</w:t>
            </w:r>
          </w:p>
        </w:tc>
        <w:tc>
          <w:tcPr>
            <w:tcW w:w="2765" w:type="dxa"/>
          </w:tcPr>
          <w:p w14:paraId="362D5612" w14:textId="77777777" w:rsidR="009B3AD7" w:rsidRDefault="009B3AD7" w:rsidP="0040742C">
            <w:pPr>
              <w:jc w:val="both"/>
              <w:rPr>
                <w:rFonts w:ascii="Arial" w:hAnsi="Arial" w:cs="Arial"/>
                <w:sz w:val="24"/>
                <w:szCs w:val="24"/>
              </w:rPr>
            </w:pPr>
            <w:r>
              <w:rPr>
                <w:rFonts w:ascii="Arial" w:hAnsi="Arial" w:cs="Arial"/>
                <w:sz w:val="24"/>
                <w:szCs w:val="24"/>
              </w:rPr>
              <w:t>186</w:t>
            </w:r>
          </w:p>
        </w:tc>
        <w:tc>
          <w:tcPr>
            <w:tcW w:w="2766" w:type="dxa"/>
          </w:tcPr>
          <w:p w14:paraId="044BBCBF" w14:textId="77777777" w:rsidR="009B3AD7" w:rsidRDefault="009B3AD7" w:rsidP="0040742C">
            <w:pPr>
              <w:jc w:val="both"/>
              <w:rPr>
                <w:rFonts w:ascii="Arial" w:hAnsi="Arial" w:cs="Arial"/>
                <w:sz w:val="24"/>
                <w:szCs w:val="24"/>
              </w:rPr>
            </w:pPr>
            <w:r>
              <w:rPr>
                <w:rFonts w:ascii="Arial" w:hAnsi="Arial" w:cs="Arial"/>
                <w:sz w:val="24"/>
                <w:szCs w:val="24"/>
              </w:rPr>
              <w:t>100.00%</w:t>
            </w:r>
          </w:p>
        </w:tc>
      </w:tr>
    </w:tbl>
    <w:p w14:paraId="5B54D894" w14:textId="77777777" w:rsidR="009B3AD7" w:rsidRDefault="009B3AD7" w:rsidP="009B3AD7">
      <w:pPr>
        <w:jc w:val="both"/>
        <w:rPr>
          <w:rFonts w:ascii="Arial" w:hAnsi="Arial" w:cs="Arial"/>
          <w:sz w:val="24"/>
          <w:szCs w:val="24"/>
        </w:rPr>
      </w:pPr>
      <w:r>
        <w:rPr>
          <w:noProof/>
        </w:rPr>
        <w:lastRenderedPageBreak/>
        <w:drawing>
          <wp:inline distT="0" distB="0" distL="0" distR="0" wp14:anchorId="08C96967" wp14:editId="06B2CE67">
            <wp:extent cx="5274310" cy="3822266"/>
            <wp:effectExtent l="0" t="0" r="2540" b="6985"/>
            <wp:docPr id="1173596508" name="Chart 1">
              <a:extLst xmlns:a="http://schemas.openxmlformats.org/drawingml/2006/main">
                <a:ext uri="{FF2B5EF4-FFF2-40B4-BE49-F238E27FC236}">
                  <a16:creationId xmlns:a16="http://schemas.microsoft.com/office/drawing/2014/main" id="{7B4FB10E-17DF-2608-0B9E-9D8B1F676D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516249F0" w14:textId="77777777" w:rsidR="009B3AD7" w:rsidRDefault="009B3AD7" w:rsidP="009B3AD7">
      <w:pPr>
        <w:jc w:val="both"/>
        <w:rPr>
          <w:rFonts w:ascii="Arial" w:hAnsi="Arial" w:cs="Arial"/>
          <w:sz w:val="24"/>
          <w:szCs w:val="24"/>
        </w:rPr>
      </w:pPr>
    </w:p>
    <w:p w14:paraId="266A7AAA" w14:textId="77777777" w:rsidR="009B3AD7" w:rsidRDefault="009B3AD7" w:rsidP="009B3AD7">
      <w:pPr>
        <w:jc w:val="both"/>
        <w:rPr>
          <w:rFonts w:ascii="Arial" w:hAnsi="Arial" w:cs="Arial"/>
          <w:sz w:val="24"/>
          <w:szCs w:val="24"/>
        </w:rPr>
      </w:pPr>
    </w:p>
    <w:p w14:paraId="741EEF7A" w14:textId="77777777" w:rsidR="009B3AD7" w:rsidRDefault="009B3AD7" w:rsidP="009B3AD7">
      <w:pPr>
        <w:jc w:val="both"/>
        <w:rPr>
          <w:rFonts w:ascii="Arial" w:hAnsi="Arial" w:cs="Arial"/>
          <w:sz w:val="24"/>
          <w:szCs w:val="24"/>
        </w:rPr>
      </w:pPr>
    </w:p>
    <w:p w14:paraId="6A24E0E1" w14:textId="77777777" w:rsidR="009B3AD7" w:rsidRDefault="009B3AD7" w:rsidP="009B3AD7">
      <w:pPr>
        <w:jc w:val="both"/>
        <w:rPr>
          <w:rFonts w:ascii="Arial" w:hAnsi="Arial" w:cs="Arial"/>
          <w:sz w:val="24"/>
          <w:szCs w:val="24"/>
        </w:rPr>
      </w:pPr>
    </w:p>
    <w:p w14:paraId="166B9AFB" w14:textId="77777777" w:rsidR="009B3AD7" w:rsidRDefault="009B3AD7" w:rsidP="009B3AD7">
      <w:pPr>
        <w:jc w:val="both"/>
        <w:rPr>
          <w:rFonts w:ascii="Arial" w:hAnsi="Arial" w:cs="Arial"/>
          <w:sz w:val="24"/>
          <w:szCs w:val="24"/>
        </w:rPr>
      </w:pPr>
    </w:p>
    <w:tbl>
      <w:tblPr>
        <w:tblStyle w:val="TableGrid0"/>
        <w:tblW w:w="0" w:type="auto"/>
        <w:tblInd w:w="-5" w:type="dxa"/>
        <w:tblLook w:val="04A0" w:firstRow="1" w:lastRow="0" w:firstColumn="1" w:lastColumn="0" w:noHBand="0" w:noVBand="1"/>
      </w:tblPr>
      <w:tblGrid>
        <w:gridCol w:w="2765"/>
        <w:gridCol w:w="2765"/>
        <w:gridCol w:w="2766"/>
      </w:tblGrid>
      <w:tr w:rsidR="009B3AD7" w14:paraId="3ED04EDB" w14:textId="77777777" w:rsidTr="0040742C">
        <w:tc>
          <w:tcPr>
            <w:tcW w:w="2765" w:type="dxa"/>
          </w:tcPr>
          <w:p w14:paraId="610579FC" w14:textId="77777777" w:rsidR="009B3AD7" w:rsidRDefault="009B3AD7" w:rsidP="0040742C">
            <w:pPr>
              <w:jc w:val="both"/>
              <w:rPr>
                <w:rFonts w:ascii="Arial" w:hAnsi="Arial" w:cs="Arial"/>
                <w:sz w:val="24"/>
                <w:szCs w:val="24"/>
              </w:rPr>
            </w:pPr>
            <w:r>
              <w:rPr>
                <w:rFonts w:ascii="Arial" w:hAnsi="Arial" w:cs="Arial"/>
                <w:sz w:val="24"/>
                <w:szCs w:val="24"/>
              </w:rPr>
              <w:t xml:space="preserve">Response </w:t>
            </w:r>
          </w:p>
        </w:tc>
        <w:tc>
          <w:tcPr>
            <w:tcW w:w="2765" w:type="dxa"/>
          </w:tcPr>
          <w:p w14:paraId="2A25AFAF" w14:textId="77777777" w:rsidR="009B3AD7" w:rsidRDefault="009B3AD7" w:rsidP="0040742C">
            <w:pPr>
              <w:jc w:val="both"/>
              <w:rPr>
                <w:rFonts w:ascii="Arial" w:hAnsi="Arial" w:cs="Arial"/>
                <w:sz w:val="24"/>
                <w:szCs w:val="24"/>
              </w:rPr>
            </w:pPr>
            <w:r>
              <w:rPr>
                <w:rFonts w:ascii="Arial" w:hAnsi="Arial" w:cs="Arial"/>
                <w:sz w:val="24"/>
                <w:szCs w:val="24"/>
              </w:rPr>
              <w:t>Frequency</w:t>
            </w:r>
          </w:p>
        </w:tc>
        <w:tc>
          <w:tcPr>
            <w:tcW w:w="2766" w:type="dxa"/>
          </w:tcPr>
          <w:p w14:paraId="02D19F13" w14:textId="77777777" w:rsidR="009B3AD7" w:rsidRDefault="009B3AD7" w:rsidP="0040742C">
            <w:pPr>
              <w:jc w:val="both"/>
              <w:rPr>
                <w:rFonts w:ascii="Arial" w:hAnsi="Arial" w:cs="Arial"/>
                <w:sz w:val="24"/>
                <w:szCs w:val="24"/>
              </w:rPr>
            </w:pPr>
            <w:r>
              <w:rPr>
                <w:rFonts w:ascii="Arial" w:hAnsi="Arial" w:cs="Arial"/>
                <w:sz w:val="24"/>
                <w:szCs w:val="24"/>
              </w:rPr>
              <w:t>Percentage</w:t>
            </w:r>
          </w:p>
        </w:tc>
      </w:tr>
      <w:tr w:rsidR="009B3AD7" w14:paraId="7D003CBD" w14:textId="77777777" w:rsidTr="0040742C">
        <w:tc>
          <w:tcPr>
            <w:tcW w:w="2765" w:type="dxa"/>
          </w:tcPr>
          <w:p w14:paraId="586DEED1" w14:textId="77777777" w:rsidR="009B3AD7" w:rsidRDefault="009B3AD7" w:rsidP="0040742C">
            <w:pPr>
              <w:jc w:val="both"/>
              <w:rPr>
                <w:rFonts w:ascii="Arial" w:hAnsi="Arial" w:cs="Arial"/>
                <w:sz w:val="24"/>
                <w:szCs w:val="24"/>
              </w:rPr>
            </w:pPr>
            <w:r>
              <w:rPr>
                <w:rFonts w:ascii="Arial" w:hAnsi="Arial" w:cs="Arial"/>
                <w:sz w:val="24"/>
                <w:szCs w:val="24"/>
              </w:rPr>
              <w:t>Strongly Agree</w:t>
            </w:r>
          </w:p>
        </w:tc>
        <w:tc>
          <w:tcPr>
            <w:tcW w:w="2765" w:type="dxa"/>
          </w:tcPr>
          <w:p w14:paraId="0C6FAECE" w14:textId="77777777" w:rsidR="009B3AD7" w:rsidRDefault="009B3AD7" w:rsidP="0040742C">
            <w:pPr>
              <w:jc w:val="both"/>
              <w:rPr>
                <w:rFonts w:ascii="Arial" w:hAnsi="Arial" w:cs="Arial"/>
                <w:sz w:val="24"/>
                <w:szCs w:val="24"/>
              </w:rPr>
            </w:pPr>
            <w:r>
              <w:rPr>
                <w:rFonts w:ascii="Arial" w:hAnsi="Arial" w:cs="Arial"/>
                <w:sz w:val="24"/>
                <w:szCs w:val="24"/>
              </w:rPr>
              <w:t>103</w:t>
            </w:r>
          </w:p>
        </w:tc>
        <w:tc>
          <w:tcPr>
            <w:tcW w:w="2766" w:type="dxa"/>
          </w:tcPr>
          <w:p w14:paraId="3391D760" w14:textId="77777777" w:rsidR="009B3AD7" w:rsidRDefault="009B3AD7" w:rsidP="0040742C">
            <w:pPr>
              <w:jc w:val="both"/>
              <w:rPr>
                <w:rFonts w:ascii="Arial" w:hAnsi="Arial" w:cs="Arial"/>
                <w:sz w:val="24"/>
                <w:szCs w:val="24"/>
              </w:rPr>
            </w:pPr>
            <w:r>
              <w:rPr>
                <w:rFonts w:ascii="Arial" w:hAnsi="Arial" w:cs="Arial"/>
                <w:sz w:val="24"/>
                <w:szCs w:val="24"/>
              </w:rPr>
              <w:t>55.38%</w:t>
            </w:r>
          </w:p>
        </w:tc>
      </w:tr>
      <w:tr w:rsidR="009B3AD7" w14:paraId="55A4830B" w14:textId="77777777" w:rsidTr="0040742C">
        <w:tc>
          <w:tcPr>
            <w:tcW w:w="2765" w:type="dxa"/>
          </w:tcPr>
          <w:p w14:paraId="0D2707B7" w14:textId="77777777" w:rsidR="009B3AD7" w:rsidRDefault="009B3AD7" w:rsidP="0040742C">
            <w:pPr>
              <w:jc w:val="both"/>
              <w:rPr>
                <w:rFonts w:ascii="Arial" w:hAnsi="Arial" w:cs="Arial"/>
                <w:sz w:val="24"/>
                <w:szCs w:val="24"/>
              </w:rPr>
            </w:pPr>
            <w:r>
              <w:rPr>
                <w:rFonts w:ascii="Arial" w:hAnsi="Arial" w:cs="Arial"/>
                <w:sz w:val="24"/>
                <w:szCs w:val="24"/>
              </w:rPr>
              <w:t>Agree</w:t>
            </w:r>
          </w:p>
        </w:tc>
        <w:tc>
          <w:tcPr>
            <w:tcW w:w="2765" w:type="dxa"/>
          </w:tcPr>
          <w:p w14:paraId="2D5F9E12" w14:textId="77777777" w:rsidR="009B3AD7" w:rsidRDefault="009B3AD7" w:rsidP="0040742C">
            <w:pPr>
              <w:jc w:val="both"/>
              <w:rPr>
                <w:rFonts w:ascii="Arial" w:hAnsi="Arial" w:cs="Arial"/>
                <w:sz w:val="24"/>
                <w:szCs w:val="24"/>
              </w:rPr>
            </w:pPr>
            <w:r>
              <w:rPr>
                <w:rFonts w:ascii="Arial" w:hAnsi="Arial" w:cs="Arial"/>
                <w:sz w:val="24"/>
                <w:szCs w:val="24"/>
              </w:rPr>
              <w:t>81</w:t>
            </w:r>
          </w:p>
        </w:tc>
        <w:tc>
          <w:tcPr>
            <w:tcW w:w="2766" w:type="dxa"/>
          </w:tcPr>
          <w:p w14:paraId="483FE0EB" w14:textId="77777777" w:rsidR="009B3AD7" w:rsidRDefault="009B3AD7" w:rsidP="0040742C">
            <w:pPr>
              <w:jc w:val="both"/>
              <w:rPr>
                <w:rFonts w:ascii="Arial" w:hAnsi="Arial" w:cs="Arial"/>
                <w:sz w:val="24"/>
                <w:szCs w:val="24"/>
              </w:rPr>
            </w:pPr>
            <w:r>
              <w:rPr>
                <w:rFonts w:ascii="Arial" w:hAnsi="Arial" w:cs="Arial"/>
                <w:sz w:val="24"/>
                <w:szCs w:val="24"/>
              </w:rPr>
              <w:t>43.55%</w:t>
            </w:r>
          </w:p>
        </w:tc>
      </w:tr>
      <w:tr w:rsidR="009B3AD7" w14:paraId="3069AF9B" w14:textId="77777777" w:rsidTr="0040742C">
        <w:tc>
          <w:tcPr>
            <w:tcW w:w="2765" w:type="dxa"/>
          </w:tcPr>
          <w:p w14:paraId="23441783" w14:textId="77777777" w:rsidR="009B3AD7" w:rsidRDefault="009B3AD7" w:rsidP="0040742C">
            <w:pPr>
              <w:jc w:val="both"/>
              <w:rPr>
                <w:rFonts w:ascii="Arial" w:hAnsi="Arial" w:cs="Arial"/>
                <w:sz w:val="24"/>
                <w:szCs w:val="24"/>
              </w:rPr>
            </w:pPr>
            <w:r>
              <w:rPr>
                <w:rFonts w:ascii="Arial" w:hAnsi="Arial" w:cs="Arial"/>
                <w:sz w:val="24"/>
                <w:szCs w:val="24"/>
              </w:rPr>
              <w:t>Neutral</w:t>
            </w:r>
          </w:p>
        </w:tc>
        <w:tc>
          <w:tcPr>
            <w:tcW w:w="2765" w:type="dxa"/>
          </w:tcPr>
          <w:p w14:paraId="0646C041" w14:textId="77777777" w:rsidR="009B3AD7" w:rsidRDefault="009B3AD7" w:rsidP="0040742C">
            <w:pPr>
              <w:jc w:val="both"/>
              <w:rPr>
                <w:rFonts w:ascii="Arial" w:hAnsi="Arial" w:cs="Arial"/>
                <w:sz w:val="24"/>
                <w:szCs w:val="24"/>
              </w:rPr>
            </w:pPr>
            <w:r>
              <w:rPr>
                <w:rFonts w:ascii="Arial" w:hAnsi="Arial" w:cs="Arial"/>
                <w:sz w:val="24"/>
                <w:szCs w:val="24"/>
              </w:rPr>
              <w:t>2</w:t>
            </w:r>
          </w:p>
        </w:tc>
        <w:tc>
          <w:tcPr>
            <w:tcW w:w="2766" w:type="dxa"/>
          </w:tcPr>
          <w:p w14:paraId="634A31E9" w14:textId="77777777" w:rsidR="009B3AD7" w:rsidRDefault="009B3AD7" w:rsidP="0040742C">
            <w:pPr>
              <w:jc w:val="both"/>
              <w:rPr>
                <w:rFonts w:ascii="Arial" w:hAnsi="Arial" w:cs="Arial"/>
                <w:sz w:val="24"/>
                <w:szCs w:val="24"/>
              </w:rPr>
            </w:pPr>
            <w:r>
              <w:rPr>
                <w:rFonts w:ascii="Arial" w:hAnsi="Arial" w:cs="Arial"/>
                <w:sz w:val="24"/>
                <w:szCs w:val="24"/>
              </w:rPr>
              <w:t>1.08%</w:t>
            </w:r>
          </w:p>
        </w:tc>
      </w:tr>
      <w:tr w:rsidR="009B3AD7" w14:paraId="161F2B6C" w14:textId="77777777" w:rsidTr="0040742C">
        <w:tc>
          <w:tcPr>
            <w:tcW w:w="2765" w:type="dxa"/>
          </w:tcPr>
          <w:p w14:paraId="61829FBA" w14:textId="77777777" w:rsidR="009B3AD7" w:rsidRDefault="009B3AD7" w:rsidP="0040742C">
            <w:pPr>
              <w:jc w:val="both"/>
              <w:rPr>
                <w:rFonts w:ascii="Arial" w:hAnsi="Arial" w:cs="Arial"/>
                <w:sz w:val="24"/>
                <w:szCs w:val="24"/>
              </w:rPr>
            </w:pPr>
            <w:r>
              <w:rPr>
                <w:rFonts w:ascii="Arial" w:hAnsi="Arial" w:cs="Arial"/>
                <w:sz w:val="24"/>
                <w:szCs w:val="24"/>
              </w:rPr>
              <w:t>Disagree</w:t>
            </w:r>
          </w:p>
        </w:tc>
        <w:tc>
          <w:tcPr>
            <w:tcW w:w="2765" w:type="dxa"/>
          </w:tcPr>
          <w:p w14:paraId="6B369B47" w14:textId="77777777" w:rsidR="009B3AD7" w:rsidRDefault="009B3AD7" w:rsidP="0040742C">
            <w:pPr>
              <w:jc w:val="both"/>
              <w:rPr>
                <w:rFonts w:ascii="Arial" w:hAnsi="Arial" w:cs="Arial"/>
                <w:sz w:val="24"/>
                <w:szCs w:val="24"/>
              </w:rPr>
            </w:pPr>
            <w:r>
              <w:rPr>
                <w:rFonts w:ascii="Arial" w:hAnsi="Arial" w:cs="Arial"/>
                <w:sz w:val="24"/>
                <w:szCs w:val="24"/>
              </w:rPr>
              <w:t>0</w:t>
            </w:r>
          </w:p>
        </w:tc>
        <w:tc>
          <w:tcPr>
            <w:tcW w:w="2766" w:type="dxa"/>
          </w:tcPr>
          <w:p w14:paraId="28EFE489" w14:textId="77777777" w:rsidR="009B3AD7" w:rsidRDefault="009B3AD7" w:rsidP="0040742C">
            <w:pPr>
              <w:jc w:val="both"/>
              <w:rPr>
                <w:rFonts w:ascii="Arial" w:hAnsi="Arial" w:cs="Arial"/>
                <w:sz w:val="24"/>
                <w:szCs w:val="24"/>
              </w:rPr>
            </w:pPr>
            <w:r>
              <w:rPr>
                <w:rFonts w:ascii="Arial" w:hAnsi="Arial" w:cs="Arial"/>
                <w:sz w:val="24"/>
                <w:szCs w:val="24"/>
              </w:rPr>
              <w:t>0.00%</w:t>
            </w:r>
          </w:p>
        </w:tc>
      </w:tr>
      <w:tr w:rsidR="009B3AD7" w14:paraId="5A6E6CDF" w14:textId="77777777" w:rsidTr="0040742C">
        <w:tc>
          <w:tcPr>
            <w:tcW w:w="2765" w:type="dxa"/>
          </w:tcPr>
          <w:p w14:paraId="44D184EF" w14:textId="77777777" w:rsidR="009B3AD7" w:rsidRDefault="009B3AD7" w:rsidP="0040742C">
            <w:pPr>
              <w:jc w:val="both"/>
              <w:rPr>
                <w:rFonts w:ascii="Arial" w:hAnsi="Arial" w:cs="Arial"/>
                <w:sz w:val="24"/>
                <w:szCs w:val="24"/>
              </w:rPr>
            </w:pPr>
            <w:r>
              <w:rPr>
                <w:rFonts w:ascii="Arial" w:hAnsi="Arial" w:cs="Arial"/>
                <w:sz w:val="24"/>
                <w:szCs w:val="24"/>
              </w:rPr>
              <w:t>Strongly Disagree</w:t>
            </w:r>
          </w:p>
        </w:tc>
        <w:tc>
          <w:tcPr>
            <w:tcW w:w="2765" w:type="dxa"/>
          </w:tcPr>
          <w:p w14:paraId="34E58F3B" w14:textId="77777777" w:rsidR="009B3AD7" w:rsidRDefault="009B3AD7" w:rsidP="0040742C">
            <w:pPr>
              <w:jc w:val="both"/>
              <w:rPr>
                <w:rFonts w:ascii="Arial" w:hAnsi="Arial" w:cs="Arial"/>
                <w:sz w:val="24"/>
                <w:szCs w:val="24"/>
              </w:rPr>
            </w:pPr>
            <w:r>
              <w:rPr>
                <w:rFonts w:ascii="Arial" w:hAnsi="Arial" w:cs="Arial"/>
                <w:sz w:val="24"/>
                <w:szCs w:val="24"/>
              </w:rPr>
              <w:t>0</w:t>
            </w:r>
          </w:p>
        </w:tc>
        <w:tc>
          <w:tcPr>
            <w:tcW w:w="2766" w:type="dxa"/>
          </w:tcPr>
          <w:p w14:paraId="65B48C12" w14:textId="77777777" w:rsidR="009B3AD7" w:rsidRDefault="009B3AD7" w:rsidP="0040742C">
            <w:pPr>
              <w:jc w:val="both"/>
              <w:rPr>
                <w:rFonts w:ascii="Arial" w:hAnsi="Arial" w:cs="Arial"/>
                <w:sz w:val="24"/>
                <w:szCs w:val="24"/>
              </w:rPr>
            </w:pPr>
            <w:r>
              <w:rPr>
                <w:rFonts w:ascii="Arial" w:hAnsi="Arial" w:cs="Arial"/>
                <w:sz w:val="24"/>
                <w:szCs w:val="24"/>
              </w:rPr>
              <w:t>0.00%</w:t>
            </w:r>
          </w:p>
        </w:tc>
      </w:tr>
      <w:tr w:rsidR="009B3AD7" w14:paraId="42C90707" w14:textId="77777777" w:rsidTr="0040742C">
        <w:tc>
          <w:tcPr>
            <w:tcW w:w="2765" w:type="dxa"/>
          </w:tcPr>
          <w:p w14:paraId="59539B26" w14:textId="77777777" w:rsidR="009B3AD7" w:rsidRDefault="009B3AD7" w:rsidP="0040742C">
            <w:pPr>
              <w:jc w:val="both"/>
              <w:rPr>
                <w:rFonts w:ascii="Arial" w:hAnsi="Arial" w:cs="Arial"/>
                <w:sz w:val="24"/>
                <w:szCs w:val="24"/>
              </w:rPr>
            </w:pPr>
            <w:r>
              <w:rPr>
                <w:rFonts w:ascii="Arial" w:hAnsi="Arial" w:cs="Arial"/>
                <w:sz w:val="24"/>
                <w:szCs w:val="24"/>
              </w:rPr>
              <w:t>Total</w:t>
            </w:r>
          </w:p>
        </w:tc>
        <w:tc>
          <w:tcPr>
            <w:tcW w:w="2765" w:type="dxa"/>
          </w:tcPr>
          <w:p w14:paraId="7773EF79" w14:textId="77777777" w:rsidR="009B3AD7" w:rsidRDefault="009B3AD7" w:rsidP="0040742C">
            <w:pPr>
              <w:jc w:val="both"/>
              <w:rPr>
                <w:rFonts w:ascii="Arial" w:hAnsi="Arial" w:cs="Arial"/>
                <w:sz w:val="24"/>
                <w:szCs w:val="24"/>
              </w:rPr>
            </w:pPr>
            <w:r>
              <w:rPr>
                <w:rFonts w:ascii="Arial" w:hAnsi="Arial" w:cs="Arial"/>
                <w:sz w:val="24"/>
                <w:szCs w:val="24"/>
              </w:rPr>
              <w:t>186</w:t>
            </w:r>
          </w:p>
        </w:tc>
        <w:tc>
          <w:tcPr>
            <w:tcW w:w="2766" w:type="dxa"/>
          </w:tcPr>
          <w:p w14:paraId="35B6D9A9" w14:textId="77777777" w:rsidR="009B3AD7" w:rsidRDefault="009B3AD7" w:rsidP="0040742C">
            <w:pPr>
              <w:jc w:val="both"/>
              <w:rPr>
                <w:rFonts w:ascii="Arial" w:hAnsi="Arial" w:cs="Arial"/>
                <w:sz w:val="24"/>
                <w:szCs w:val="24"/>
              </w:rPr>
            </w:pPr>
            <w:r>
              <w:rPr>
                <w:rFonts w:ascii="Arial" w:hAnsi="Arial" w:cs="Arial"/>
                <w:sz w:val="24"/>
                <w:szCs w:val="24"/>
              </w:rPr>
              <w:t>100.00%</w:t>
            </w:r>
          </w:p>
        </w:tc>
      </w:tr>
    </w:tbl>
    <w:p w14:paraId="44E1A23E" w14:textId="77777777" w:rsidR="009B3AD7" w:rsidRDefault="009B3AD7" w:rsidP="00F0006B">
      <w:pPr>
        <w:jc w:val="both"/>
        <w:rPr>
          <w:rFonts w:ascii="Arial" w:hAnsi="Arial" w:cs="Arial"/>
          <w:sz w:val="24"/>
          <w:szCs w:val="24"/>
        </w:rPr>
      </w:pPr>
      <w:r>
        <w:rPr>
          <w:noProof/>
        </w:rPr>
        <w:lastRenderedPageBreak/>
        <w:drawing>
          <wp:inline distT="0" distB="0" distL="0" distR="0" wp14:anchorId="31F4B36A" wp14:editId="1393ABBF">
            <wp:extent cx="5244662" cy="4099034"/>
            <wp:effectExtent l="0" t="0" r="13335" b="15875"/>
            <wp:docPr id="577987496" name="Chart 1">
              <a:extLst xmlns:a="http://schemas.openxmlformats.org/drawingml/2006/main">
                <a:ext uri="{FF2B5EF4-FFF2-40B4-BE49-F238E27FC236}">
                  <a16:creationId xmlns:a16="http://schemas.microsoft.com/office/drawing/2014/main" id="{E489145C-8DD0-0EBD-4A76-718A6564592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41B3594E" w14:textId="77777777" w:rsidR="009B3AD7" w:rsidRDefault="009B3AD7" w:rsidP="00F0006B">
      <w:pPr>
        <w:jc w:val="both"/>
        <w:rPr>
          <w:rFonts w:ascii="Arial" w:hAnsi="Arial" w:cs="Arial"/>
          <w:sz w:val="24"/>
          <w:szCs w:val="24"/>
        </w:rPr>
      </w:pPr>
    </w:p>
    <w:p w14:paraId="7BEB9F6E" w14:textId="77777777" w:rsidR="009B3AD7" w:rsidRDefault="009B3AD7" w:rsidP="00F0006B">
      <w:pPr>
        <w:jc w:val="both"/>
        <w:rPr>
          <w:rFonts w:ascii="Arial" w:hAnsi="Arial" w:cs="Arial"/>
          <w:sz w:val="24"/>
          <w:szCs w:val="24"/>
        </w:rPr>
      </w:pPr>
    </w:p>
    <w:p w14:paraId="384EAC17" w14:textId="77777777" w:rsidR="009B3AD7" w:rsidRDefault="009B3AD7" w:rsidP="00F0006B">
      <w:pPr>
        <w:jc w:val="both"/>
        <w:rPr>
          <w:rFonts w:ascii="Arial" w:hAnsi="Arial" w:cs="Arial"/>
          <w:sz w:val="24"/>
          <w:szCs w:val="24"/>
        </w:rPr>
      </w:pPr>
    </w:p>
    <w:p w14:paraId="77E3F089" w14:textId="77777777" w:rsidR="009B3AD7" w:rsidRDefault="009B3AD7" w:rsidP="00F0006B">
      <w:pPr>
        <w:jc w:val="both"/>
        <w:rPr>
          <w:rFonts w:ascii="Arial" w:hAnsi="Arial" w:cs="Arial"/>
          <w:sz w:val="24"/>
          <w:szCs w:val="24"/>
        </w:rPr>
      </w:pPr>
    </w:p>
    <w:p w14:paraId="7E8FA503" w14:textId="77777777" w:rsidR="009B3AD7" w:rsidRDefault="009B3AD7" w:rsidP="009B3AD7">
      <w:pPr>
        <w:jc w:val="both"/>
        <w:rPr>
          <w:rFonts w:ascii="Arial" w:hAnsi="Arial" w:cs="Arial"/>
          <w:sz w:val="24"/>
          <w:szCs w:val="24"/>
        </w:rPr>
      </w:pPr>
    </w:p>
    <w:p w14:paraId="67BA5DFF" w14:textId="77777777" w:rsidR="009B3AD7" w:rsidRDefault="009B3AD7" w:rsidP="009B3AD7">
      <w:pPr>
        <w:jc w:val="both"/>
        <w:rPr>
          <w:rFonts w:ascii="Arial" w:hAnsi="Arial" w:cs="Arial"/>
          <w:sz w:val="24"/>
          <w:szCs w:val="24"/>
        </w:rPr>
      </w:pPr>
    </w:p>
    <w:tbl>
      <w:tblPr>
        <w:tblStyle w:val="TableGrid0"/>
        <w:tblW w:w="0" w:type="auto"/>
        <w:tblInd w:w="-5" w:type="dxa"/>
        <w:tblLook w:val="04A0" w:firstRow="1" w:lastRow="0" w:firstColumn="1" w:lastColumn="0" w:noHBand="0" w:noVBand="1"/>
      </w:tblPr>
      <w:tblGrid>
        <w:gridCol w:w="2765"/>
        <w:gridCol w:w="2765"/>
        <w:gridCol w:w="2766"/>
      </w:tblGrid>
      <w:tr w:rsidR="009B3AD7" w14:paraId="5B45C1F3" w14:textId="77777777" w:rsidTr="0040742C">
        <w:tc>
          <w:tcPr>
            <w:tcW w:w="2765" w:type="dxa"/>
          </w:tcPr>
          <w:p w14:paraId="73B4EDDA" w14:textId="77777777" w:rsidR="009B3AD7" w:rsidRDefault="009B3AD7" w:rsidP="0040742C">
            <w:pPr>
              <w:jc w:val="both"/>
              <w:rPr>
                <w:rFonts w:ascii="Arial" w:hAnsi="Arial" w:cs="Arial"/>
                <w:sz w:val="24"/>
                <w:szCs w:val="24"/>
              </w:rPr>
            </w:pPr>
            <w:r>
              <w:rPr>
                <w:rFonts w:ascii="Arial" w:hAnsi="Arial" w:cs="Arial"/>
                <w:sz w:val="24"/>
                <w:szCs w:val="24"/>
              </w:rPr>
              <w:t xml:space="preserve">Response </w:t>
            </w:r>
          </w:p>
        </w:tc>
        <w:tc>
          <w:tcPr>
            <w:tcW w:w="2765" w:type="dxa"/>
          </w:tcPr>
          <w:p w14:paraId="7F15CBD0" w14:textId="77777777" w:rsidR="009B3AD7" w:rsidRDefault="009B3AD7" w:rsidP="0040742C">
            <w:pPr>
              <w:jc w:val="both"/>
              <w:rPr>
                <w:rFonts w:ascii="Arial" w:hAnsi="Arial" w:cs="Arial"/>
                <w:sz w:val="24"/>
                <w:szCs w:val="24"/>
              </w:rPr>
            </w:pPr>
            <w:r>
              <w:rPr>
                <w:rFonts w:ascii="Arial" w:hAnsi="Arial" w:cs="Arial"/>
                <w:sz w:val="24"/>
                <w:szCs w:val="24"/>
              </w:rPr>
              <w:t>Frequency</w:t>
            </w:r>
          </w:p>
        </w:tc>
        <w:tc>
          <w:tcPr>
            <w:tcW w:w="2766" w:type="dxa"/>
          </w:tcPr>
          <w:p w14:paraId="0238E214" w14:textId="77777777" w:rsidR="009B3AD7" w:rsidRDefault="009B3AD7" w:rsidP="0040742C">
            <w:pPr>
              <w:jc w:val="both"/>
              <w:rPr>
                <w:rFonts w:ascii="Arial" w:hAnsi="Arial" w:cs="Arial"/>
                <w:sz w:val="24"/>
                <w:szCs w:val="24"/>
              </w:rPr>
            </w:pPr>
            <w:r>
              <w:rPr>
                <w:rFonts w:ascii="Arial" w:hAnsi="Arial" w:cs="Arial"/>
                <w:sz w:val="24"/>
                <w:szCs w:val="24"/>
              </w:rPr>
              <w:t>Percentage</w:t>
            </w:r>
          </w:p>
        </w:tc>
      </w:tr>
      <w:tr w:rsidR="009B3AD7" w14:paraId="0468BF31" w14:textId="77777777" w:rsidTr="0040742C">
        <w:tc>
          <w:tcPr>
            <w:tcW w:w="2765" w:type="dxa"/>
          </w:tcPr>
          <w:p w14:paraId="1E2E7953" w14:textId="77777777" w:rsidR="009B3AD7" w:rsidRDefault="009B3AD7" w:rsidP="0040742C">
            <w:pPr>
              <w:jc w:val="both"/>
              <w:rPr>
                <w:rFonts w:ascii="Arial" w:hAnsi="Arial" w:cs="Arial"/>
                <w:sz w:val="24"/>
                <w:szCs w:val="24"/>
              </w:rPr>
            </w:pPr>
            <w:r>
              <w:rPr>
                <w:rFonts w:ascii="Arial" w:hAnsi="Arial" w:cs="Arial"/>
                <w:sz w:val="24"/>
                <w:szCs w:val="24"/>
              </w:rPr>
              <w:t>Strongly Agree</w:t>
            </w:r>
          </w:p>
        </w:tc>
        <w:tc>
          <w:tcPr>
            <w:tcW w:w="2765" w:type="dxa"/>
          </w:tcPr>
          <w:p w14:paraId="77F11ACC" w14:textId="77777777" w:rsidR="009B3AD7" w:rsidRDefault="009B3AD7" w:rsidP="0040742C">
            <w:pPr>
              <w:jc w:val="both"/>
              <w:rPr>
                <w:rFonts w:ascii="Arial" w:hAnsi="Arial" w:cs="Arial"/>
                <w:sz w:val="24"/>
                <w:szCs w:val="24"/>
              </w:rPr>
            </w:pPr>
            <w:r>
              <w:rPr>
                <w:rFonts w:ascii="Arial" w:hAnsi="Arial" w:cs="Arial"/>
                <w:sz w:val="24"/>
                <w:szCs w:val="24"/>
              </w:rPr>
              <w:t>86</w:t>
            </w:r>
          </w:p>
        </w:tc>
        <w:tc>
          <w:tcPr>
            <w:tcW w:w="2766" w:type="dxa"/>
          </w:tcPr>
          <w:p w14:paraId="779E0668" w14:textId="77777777" w:rsidR="009B3AD7" w:rsidRDefault="009B3AD7" w:rsidP="0040742C">
            <w:pPr>
              <w:jc w:val="both"/>
              <w:rPr>
                <w:rFonts w:ascii="Arial" w:hAnsi="Arial" w:cs="Arial"/>
                <w:sz w:val="24"/>
                <w:szCs w:val="24"/>
              </w:rPr>
            </w:pPr>
            <w:r>
              <w:rPr>
                <w:rFonts w:ascii="Arial" w:hAnsi="Arial" w:cs="Arial"/>
                <w:sz w:val="24"/>
                <w:szCs w:val="24"/>
              </w:rPr>
              <w:t>46.24%</w:t>
            </w:r>
          </w:p>
        </w:tc>
      </w:tr>
      <w:tr w:rsidR="009B3AD7" w14:paraId="594D2C05" w14:textId="77777777" w:rsidTr="0040742C">
        <w:tc>
          <w:tcPr>
            <w:tcW w:w="2765" w:type="dxa"/>
          </w:tcPr>
          <w:p w14:paraId="417B7492" w14:textId="77777777" w:rsidR="009B3AD7" w:rsidRDefault="009B3AD7" w:rsidP="0040742C">
            <w:pPr>
              <w:jc w:val="both"/>
              <w:rPr>
                <w:rFonts w:ascii="Arial" w:hAnsi="Arial" w:cs="Arial"/>
                <w:sz w:val="24"/>
                <w:szCs w:val="24"/>
              </w:rPr>
            </w:pPr>
            <w:r>
              <w:rPr>
                <w:rFonts w:ascii="Arial" w:hAnsi="Arial" w:cs="Arial"/>
                <w:sz w:val="24"/>
                <w:szCs w:val="24"/>
              </w:rPr>
              <w:t>Agree</w:t>
            </w:r>
          </w:p>
        </w:tc>
        <w:tc>
          <w:tcPr>
            <w:tcW w:w="2765" w:type="dxa"/>
          </w:tcPr>
          <w:p w14:paraId="3833E09A" w14:textId="77777777" w:rsidR="009B3AD7" w:rsidRDefault="009B3AD7" w:rsidP="0040742C">
            <w:pPr>
              <w:jc w:val="both"/>
              <w:rPr>
                <w:rFonts w:ascii="Arial" w:hAnsi="Arial" w:cs="Arial"/>
                <w:sz w:val="24"/>
                <w:szCs w:val="24"/>
              </w:rPr>
            </w:pPr>
            <w:r>
              <w:rPr>
                <w:rFonts w:ascii="Arial" w:hAnsi="Arial" w:cs="Arial"/>
                <w:sz w:val="24"/>
                <w:szCs w:val="24"/>
              </w:rPr>
              <w:t>95</w:t>
            </w:r>
          </w:p>
        </w:tc>
        <w:tc>
          <w:tcPr>
            <w:tcW w:w="2766" w:type="dxa"/>
          </w:tcPr>
          <w:p w14:paraId="393C4C70" w14:textId="77777777" w:rsidR="009B3AD7" w:rsidRDefault="009B3AD7" w:rsidP="0040742C">
            <w:pPr>
              <w:jc w:val="both"/>
              <w:rPr>
                <w:rFonts w:ascii="Arial" w:hAnsi="Arial" w:cs="Arial"/>
                <w:sz w:val="24"/>
                <w:szCs w:val="24"/>
              </w:rPr>
            </w:pPr>
            <w:r>
              <w:rPr>
                <w:rFonts w:ascii="Arial" w:hAnsi="Arial" w:cs="Arial"/>
                <w:sz w:val="24"/>
                <w:szCs w:val="24"/>
              </w:rPr>
              <w:t>51.08%</w:t>
            </w:r>
          </w:p>
        </w:tc>
      </w:tr>
      <w:tr w:rsidR="009B3AD7" w14:paraId="73BCEB3B" w14:textId="77777777" w:rsidTr="0040742C">
        <w:tc>
          <w:tcPr>
            <w:tcW w:w="2765" w:type="dxa"/>
          </w:tcPr>
          <w:p w14:paraId="009E92AA" w14:textId="77777777" w:rsidR="009B3AD7" w:rsidRDefault="009B3AD7" w:rsidP="0040742C">
            <w:pPr>
              <w:jc w:val="both"/>
              <w:rPr>
                <w:rFonts w:ascii="Arial" w:hAnsi="Arial" w:cs="Arial"/>
                <w:sz w:val="24"/>
                <w:szCs w:val="24"/>
              </w:rPr>
            </w:pPr>
            <w:r>
              <w:rPr>
                <w:rFonts w:ascii="Arial" w:hAnsi="Arial" w:cs="Arial"/>
                <w:sz w:val="24"/>
                <w:szCs w:val="24"/>
              </w:rPr>
              <w:t>Neutral</w:t>
            </w:r>
          </w:p>
        </w:tc>
        <w:tc>
          <w:tcPr>
            <w:tcW w:w="2765" w:type="dxa"/>
          </w:tcPr>
          <w:p w14:paraId="5E6D24E0" w14:textId="77777777" w:rsidR="009B3AD7" w:rsidRDefault="009B3AD7" w:rsidP="0040742C">
            <w:pPr>
              <w:jc w:val="both"/>
              <w:rPr>
                <w:rFonts w:ascii="Arial" w:hAnsi="Arial" w:cs="Arial"/>
                <w:sz w:val="24"/>
                <w:szCs w:val="24"/>
              </w:rPr>
            </w:pPr>
            <w:r>
              <w:rPr>
                <w:rFonts w:ascii="Arial" w:hAnsi="Arial" w:cs="Arial"/>
                <w:sz w:val="24"/>
                <w:szCs w:val="24"/>
              </w:rPr>
              <w:t>5</w:t>
            </w:r>
          </w:p>
        </w:tc>
        <w:tc>
          <w:tcPr>
            <w:tcW w:w="2766" w:type="dxa"/>
          </w:tcPr>
          <w:p w14:paraId="1C2C8A28" w14:textId="77777777" w:rsidR="009B3AD7" w:rsidRDefault="009B3AD7" w:rsidP="0040742C">
            <w:pPr>
              <w:jc w:val="both"/>
              <w:rPr>
                <w:rFonts w:ascii="Arial" w:hAnsi="Arial" w:cs="Arial"/>
                <w:sz w:val="24"/>
                <w:szCs w:val="24"/>
              </w:rPr>
            </w:pPr>
            <w:r>
              <w:rPr>
                <w:rFonts w:ascii="Arial" w:hAnsi="Arial" w:cs="Arial"/>
                <w:sz w:val="24"/>
                <w:szCs w:val="24"/>
              </w:rPr>
              <w:t>2.69%</w:t>
            </w:r>
          </w:p>
        </w:tc>
      </w:tr>
      <w:tr w:rsidR="009B3AD7" w14:paraId="4ECEFEB8" w14:textId="77777777" w:rsidTr="0040742C">
        <w:tc>
          <w:tcPr>
            <w:tcW w:w="2765" w:type="dxa"/>
          </w:tcPr>
          <w:p w14:paraId="31993A4F" w14:textId="77777777" w:rsidR="009B3AD7" w:rsidRDefault="009B3AD7" w:rsidP="0040742C">
            <w:pPr>
              <w:jc w:val="both"/>
              <w:rPr>
                <w:rFonts w:ascii="Arial" w:hAnsi="Arial" w:cs="Arial"/>
                <w:sz w:val="24"/>
                <w:szCs w:val="24"/>
              </w:rPr>
            </w:pPr>
            <w:r>
              <w:rPr>
                <w:rFonts w:ascii="Arial" w:hAnsi="Arial" w:cs="Arial"/>
                <w:sz w:val="24"/>
                <w:szCs w:val="24"/>
              </w:rPr>
              <w:t>Disagree</w:t>
            </w:r>
          </w:p>
        </w:tc>
        <w:tc>
          <w:tcPr>
            <w:tcW w:w="2765" w:type="dxa"/>
          </w:tcPr>
          <w:p w14:paraId="5E5EB68C" w14:textId="77777777" w:rsidR="009B3AD7" w:rsidRDefault="009B3AD7" w:rsidP="0040742C">
            <w:pPr>
              <w:jc w:val="both"/>
              <w:rPr>
                <w:rFonts w:ascii="Arial" w:hAnsi="Arial" w:cs="Arial"/>
                <w:sz w:val="24"/>
                <w:szCs w:val="24"/>
              </w:rPr>
            </w:pPr>
            <w:r>
              <w:rPr>
                <w:rFonts w:ascii="Arial" w:hAnsi="Arial" w:cs="Arial"/>
                <w:sz w:val="24"/>
                <w:szCs w:val="24"/>
              </w:rPr>
              <w:t>0</w:t>
            </w:r>
          </w:p>
        </w:tc>
        <w:tc>
          <w:tcPr>
            <w:tcW w:w="2766" w:type="dxa"/>
          </w:tcPr>
          <w:p w14:paraId="728E0E7E" w14:textId="77777777" w:rsidR="009B3AD7" w:rsidRDefault="009B3AD7" w:rsidP="0040742C">
            <w:pPr>
              <w:jc w:val="both"/>
              <w:rPr>
                <w:rFonts w:ascii="Arial" w:hAnsi="Arial" w:cs="Arial"/>
                <w:sz w:val="24"/>
                <w:szCs w:val="24"/>
              </w:rPr>
            </w:pPr>
            <w:r>
              <w:rPr>
                <w:rFonts w:ascii="Arial" w:hAnsi="Arial" w:cs="Arial"/>
                <w:sz w:val="24"/>
                <w:szCs w:val="24"/>
              </w:rPr>
              <w:t>0.00%</w:t>
            </w:r>
          </w:p>
        </w:tc>
      </w:tr>
      <w:tr w:rsidR="009B3AD7" w14:paraId="012A5F37" w14:textId="77777777" w:rsidTr="0040742C">
        <w:tc>
          <w:tcPr>
            <w:tcW w:w="2765" w:type="dxa"/>
          </w:tcPr>
          <w:p w14:paraId="760EB7ED" w14:textId="77777777" w:rsidR="009B3AD7" w:rsidRDefault="009B3AD7" w:rsidP="0040742C">
            <w:pPr>
              <w:jc w:val="both"/>
              <w:rPr>
                <w:rFonts w:ascii="Arial" w:hAnsi="Arial" w:cs="Arial"/>
                <w:sz w:val="24"/>
                <w:szCs w:val="24"/>
              </w:rPr>
            </w:pPr>
            <w:r>
              <w:rPr>
                <w:rFonts w:ascii="Arial" w:hAnsi="Arial" w:cs="Arial"/>
                <w:sz w:val="24"/>
                <w:szCs w:val="24"/>
              </w:rPr>
              <w:t>Strongly Disagree</w:t>
            </w:r>
          </w:p>
        </w:tc>
        <w:tc>
          <w:tcPr>
            <w:tcW w:w="2765" w:type="dxa"/>
          </w:tcPr>
          <w:p w14:paraId="2DB2EC32" w14:textId="77777777" w:rsidR="009B3AD7" w:rsidRDefault="009B3AD7" w:rsidP="0040742C">
            <w:pPr>
              <w:jc w:val="both"/>
              <w:rPr>
                <w:rFonts w:ascii="Arial" w:hAnsi="Arial" w:cs="Arial"/>
                <w:sz w:val="24"/>
                <w:szCs w:val="24"/>
              </w:rPr>
            </w:pPr>
            <w:r>
              <w:rPr>
                <w:rFonts w:ascii="Arial" w:hAnsi="Arial" w:cs="Arial"/>
                <w:sz w:val="24"/>
                <w:szCs w:val="24"/>
              </w:rPr>
              <w:t>0</w:t>
            </w:r>
          </w:p>
        </w:tc>
        <w:tc>
          <w:tcPr>
            <w:tcW w:w="2766" w:type="dxa"/>
          </w:tcPr>
          <w:p w14:paraId="441BFF9F" w14:textId="77777777" w:rsidR="009B3AD7" w:rsidRDefault="009B3AD7" w:rsidP="0040742C">
            <w:pPr>
              <w:jc w:val="both"/>
              <w:rPr>
                <w:rFonts w:ascii="Arial" w:hAnsi="Arial" w:cs="Arial"/>
                <w:sz w:val="24"/>
                <w:szCs w:val="24"/>
              </w:rPr>
            </w:pPr>
            <w:r>
              <w:rPr>
                <w:rFonts w:ascii="Arial" w:hAnsi="Arial" w:cs="Arial"/>
                <w:sz w:val="24"/>
                <w:szCs w:val="24"/>
              </w:rPr>
              <w:t>0.00%</w:t>
            </w:r>
          </w:p>
        </w:tc>
      </w:tr>
      <w:tr w:rsidR="009B3AD7" w14:paraId="78C9EB97" w14:textId="77777777" w:rsidTr="0040742C">
        <w:tc>
          <w:tcPr>
            <w:tcW w:w="2765" w:type="dxa"/>
          </w:tcPr>
          <w:p w14:paraId="51937C66" w14:textId="77777777" w:rsidR="009B3AD7" w:rsidRDefault="009B3AD7" w:rsidP="0040742C">
            <w:pPr>
              <w:jc w:val="both"/>
              <w:rPr>
                <w:rFonts w:ascii="Arial" w:hAnsi="Arial" w:cs="Arial"/>
                <w:sz w:val="24"/>
                <w:szCs w:val="24"/>
              </w:rPr>
            </w:pPr>
            <w:r>
              <w:rPr>
                <w:rFonts w:ascii="Arial" w:hAnsi="Arial" w:cs="Arial"/>
                <w:sz w:val="24"/>
                <w:szCs w:val="24"/>
              </w:rPr>
              <w:t>Total</w:t>
            </w:r>
          </w:p>
        </w:tc>
        <w:tc>
          <w:tcPr>
            <w:tcW w:w="2765" w:type="dxa"/>
          </w:tcPr>
          <w:p w14:paraId="22183078" w14:textId="77777777" w:rsidR="009B3AD7" w:rsidRDefault="009B3AD7" w:rsidP="0040742C">
            <w:pPr>
              <w:jc w:val="both"/>
              <w:rPr>
                <w:rFonts w:ascii="Arial" w:hAnsi="Arial" w:cs="Arial"/>
                <w:sz w:val="24"/>
                <w:szCs w:val="24"/>
              </w:rPr>
            </w:pPr>
            <w:r>
              <w:rPr>
                <w:rFonts w:ascii="Arial" w:hAnsi="Arial" w:cs="Arial"/>
                <w:sz w:val="24"/>
                <w:szCs w:val="24"/>
              </w:rPr>
              <w:t>186</w:t>
            </w:r>
          </w:p>
        </w:tc>
        <w:tc>
          <w:tcPr>
            <w:tcW w:w="2766" w:type="dxa"/>
          </w:tcPr>
          <w:p w14:paraId="1508419D" w14:textId="77777777" w:rsidR="009B3AD7" w:rsidRDefault="009B3AD7" w:rsidP="0040742C">
            <w:pPr>
              <w:jc w:val="both"/>
              <w:rPr>
                <w:rFonts w:ascii="Arial" w:hAnsi="Arial" w:cs="Arial"/>
                <w:sz w:val="24"/>
                <w:szCs w:val="24"/>
              </w:rPr>
            </w:pPr>
            <w:r>
              <w:rPr>
                <w:rFonts w:ascii="Arial" w:hAnsi="Arial" w:cs="Arial"/>
                <w:sz w:val="24"/>
                <w:szCs w:val="24"/>
              </w:rPr>
              <w:t>100%</w:t>
            </w:r>
          </w:p>
        </w:tc>
      </w:tr>
    </w:tbl>
    <w:p w14:paraId="1BD11D7D" w14:textId="77777777" w:rsidR="009B3AD7" w:rsidRDefault="009B3AD7" w:rsidP="00F0006B">
      <w:pPr>
        <w:jc w:val="both"/>
        <w:rPr>
          <w:rFonts w:ascii="Arial" w:hAnsi="Arial" w:cs="Arial"/>
          <w:sz w:val="24"/>
          <w:szCs w:val="24"/>
        </w:rPr>
      </w:pPr>
      <w:r>
        <w:rPr>
          <w:noProof/>
        </w:rPr>
        <w:lastRenderedPageBreak/>
        <w:drawing>
          <wp:inline distT="0" distB="0" distL="0" distR="0" wp14:anchorId="3E2D6DB8" wp14:editId="6FD70AB3">
            <wp:extent cx="5234151" cy="3846786"/>
            <wp:effectExtent l="0" t="0" r="5080" b="1905"/>
            <wp:docPr id="1709228832" name="Chart 1">
              <a:extLst xmlns:a="http://schemas.openxmlformats.org/drawingml/2006/main">
                <a:ext uri="{FF2B5EF4-FFF2-40B4-BE49-F238E27FC236}">
                  <a16:creationId xmlns:a16="http://schemas.microsoft.com/office/drawing/2014/main" id="{5765E491-6CB8-F020-21E0-C250444217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655766F9" w14:textId="77777777" w:rsidR="009B3AD7" w:rsidRDefault="009B3AD7" w:rsidP="00F0006B">
      <w:pPr>
        <w:jc w:val="both"/>
        <w:rPr>
          <w:rFonts w:ascii="Arial" w:hAnsi="Arial" w:cs="Arial"/>
          <w:sz w:val="24"/>
          <w:szCs w:val="24"/>
        </w:rPr>
      </w:pPr>
    </w:p>
    <w:p w14:paraId="243D98F6" w14:textId="77777777" w:rsidR="009B3AD7" w:rsidRDefault="009B3AD7" w:rsidP="00F0006B">
      <w:pPr>
        <w:jc w:val="both"/>
        <w:rPr>
          <w:rFonts w:ascii="Arial" w:hAnsi="Arial" w:cs="Arial"/>
          <w:sz w:val="24"/>
          <w:szCs w:val="24"/>
        </w:rPr>
      </w:pPr>
    </w:p>
    <w:p w14:paraId="3189A572" w14:textId="77777777" w:rsidR="009B3AD7" w:rsidRDefault="009B3AD7" w:rsidP="00F0006B">
      <w:pPr>
        <w:jc w:val="both"/>
        <w:rPr>
          <w:rFonts w:ascii="Arial" w:hAnsi="Arial" w:cs="Arial"/>
          <w:sz w:val="24"/>
          <w:szCs w:val="24"/>
        </w:rPr>
      </w:pPr>
    </w:p>
    <w:p w14:paraId="04A1B74F" w14:textId="77777777" w:rsidR="009B3AD7" w:rsidRDefault="009B3AD7" w:rsidP="00F0006B">
      <w:pPr>
        <w:jc w:val="both"/>
        <w:rPr>
          <w:rFonts w:ascii="Arial" w:hAnsi="Arial" w:cs="Arial"/>
          <w:sz w:val="24"/>
          <w:szCs w:val="24"/>
        </w:rPr>
      </w:pPr>
    </w:p>
    <w:p w14:paraId="01633925" w14:textId="77777777" w:rsidR="009B3AD7" w:rsidRDefault="009B3AD7" w:rsidP="00F0006B">
      <w:pPr>
        <w:jc w:val="both"/>
        <w:rPr>
          <w:rFonts w:ascii="Arial" w:hAnsi="Arial" w:cs="Arial"/>
          <w:sz w:val="24"/>
          <w:szCs w:val="24"/>
        </w:rPr>
      </w:pPr>
    </w:p>
    <w:p w14:paraId="5693DFC3" w14:textId="77777777" w:rsidR="009B3AD7" w:rsidRDefault="009B3AD7" w:rsidP="009B3AD7">
      <w:pPr>
        <w:jc w:val="both"/>
        <w:rPr>
          <w:rFonts w:ascii="Arial" w:hAnsi="Arial" w:cs="Arial"/>
          <w:sz w:val="24"/>
          <w:szCs w:val="24"/>
        </w:rPr>
      </w:pPr>
    </w:p>
    <w:tbl>
      <w:tblPr>
        <w:tblStyle w:val="TableGrid0"/>
        <w:tblW w:w="0" w:type="auto"/>
        <w:tblInd w:w="-5" w:type="dxa"/>
        <w:tblLook w:val="04A0" w:firstRow="1" w:lastRow="0" w:firstColumn="1" w:lastColumn="0" w:noHBand="0" w:noVBand="1"/>
      </w:tblPr>
      <w:tblGrid>
        <w:gridCol w:w="2765"/>
        <w:gridCol w:w="2765"/>
        <w:gridCol w:w="2766"/>
      </w:tblGrid>
      <w:tr w:rsidR="009B3AD7" w14:paraId="42351091" w14:textId="77777777" w:rsidTr="0040742C">
        <w:tc>
          <w:tcPr>
            <w:tcW w:w="2765" w:type="dxa"/>
          </w:tcPr>
          <w:p w14:paraId="01FC12D6" w14:textId="77777777" w:rsidR="009B3AD7" w:rsidRDefault="009B3AD7" w:rsidP="0040742C">
            <w:pPr>
              <w:jc w:val="both"/>
              <w:rPr>
                <w:rFonts w:ascii="Arial" w:hAnsi="Arial" w:cs="Arial"/>
                <w:sz w:val="24"/>
                <w:szCs w:val="24"/>
              </w:rPr>
            </w:pPr>
            <w:r>
              <w:rPr>
                <w:rFonts w:ascii="Arial" w:hAnsi="Arial" w:cs="Arial"/>
                <w:sz w:val="24"/>
                <w:szCs w:val="24"/>
              </w:rPr>
              <w:t xml:space="preserve">Response </w:t>
            </w:r>
          </w:p>
        </w:tc>
        <w:tc>
          <w:tcPr>
            <w:tcW w:w="2765" w:type="dxa"/>
          </w:tcPr>
          <w:p w14:paraId="3E6B5643" w14:textId="77777777" w:rsidR="009B3AD7" w:rsidRDefault="009B3AD7" w:rsidP="0040742C">
            <w:pPr>
              <w:jc w:val="both"/>
              <w:rPr>
                <w:rFonts w:ascii="Arial" w:hAnsi="Arial" w:cs="Arial"/>
                <w:sz w:val="24"/>
                <w:szCs w:val="24"/>
              </w:rPr>
            </w:pPr>
            <w:r>
              <w:rPr>
                <w:rFonts w:ascii="Arial" w:hAnsi="Arial" w:cs="Arial"/>
                <w:sz w:val="24"/>
                <w:szCs w:val="24"/>
              </w:rPr>
              <w:t>Frequency</w:t>
            </w:r>
          </w:p>
        </w:tc>
        <w:tc>
          <w:tcPr>
            <w:tcW w:w="2766" w:type="dxa"/>
          </w:tcPr>
          <w:p w14:paraId="36D91CDD" w14:textId="77777777" w:rsidR="009B3AD7" w:rsidRDefault="009B3AD7" w:rsidP="0040742C">
            <w:pPr>
              <w:jc w:val="both"/>
              <w:rPr>
                <w:rFonts w:ascii="Arial" w:hAnsi="Arial" w:cs="Arial"/>
                <w:sz w:val="24"/>
                <w:szCs w:val="24"/>
              </w:rPr>
            </w:pPr>
            <w:r>
              <w:rPr>
                <w:rFonts w:ascii="Arial" w:hAnsi="Arial" w:cs="Arial"/>
                <w:sz w:val="24"/>
                <w:szCs w:val="24"/>
              </w:rPr>
              <w:t>Percentage</w:t>
            </w:r>
          </w:p>
        </w:tc>
      </w:tr>
      <w:tr w:rsidR="009B3AD7" w14:paraId="61441983" w14:textId="77777777" w:rsidTr="0040742C">
        <w:tc>
          <w:tcPr>
            <w:tcW w:w="2765" w:type="dxa"/>
          </w:tcPr>
          <w:p w14:paraId="08C9730E" w14:textId="77777777" w:rsidR="009B3AD7" w:rsidRDefault="009B3AD7" w:rsidP="0040742C">
            <w:pPr>
              <w:jc w:val="both"/>
              <w:rPr>
                <w:rFonts w:ascii="Arial" w:hAnsi="Arial" w:cs="Arial"/>
                <w:sz w:val="24"/>
                <w:szCs w:val="24"/>
              </w:rPr>
            </w:pPr>
            <w:r>
              <w:rPr>
                <w:rFonts w:ascii="Arial" w:hAnsi="Arial" w:cs="Arial"/>
                <w:sz w:val="24"/>
                <w:szCs w:val="24"/>
              </w:rPr>
              <w:t>Strongly Agree</w:t>
            </w:r>
          </w:p>
        </w:tc>
        <w:tc>
          <w:tcPr>
            <w:tcW w:w="2765" w:type="dxa"/>
          </w:tcPr>
          <w:p w14:paraId="334F9489" w14:textId="77777777" w:rsidR="009B3AD7" w:rsidRDefault="009B3AD7" w:rsidP="0040742C">
            <w:pPr>
              <w:jc w:val="both"/>
              <w:rPr>
                <w:rFonts w:ascii="Arial" w:hAnsi="Arial" w:cs="Arial"/>
                <w:sz w:val="24"/>
                <w:szCs w:val="24"/>
              </w:rPr>
            </w:pPr>
            <w:r>
              <w:rPr>
                <w:rFonts w:ascii="Arial" w:hAnsi="Arial" w:cs="Arial"/>
                <w:sz w:val="24"/>
                <w:szCs w:val="24"/>
              </w:rPr>
              <w:t>62</w:t>
            </w:r>
          </w:p>
        </w:tc>
        <w:tc>
          <w:tcPr>
            <w:tcW w:w="2766" w:type="dxa"/>
          </w:tcPr>
          <w:p w14:paraId="0F022B4E" w14:textId="77777777" w:rsidR="009B3AD7" w:rsidRDefault="009B3AD7" w:rsidP="0040742C">
            <w:pPr>
              <w:jc w:val="both"/>
              <w:rPr>
                <w:rFonts w:ascii="Arial" w:hAnsi="Arial" w:cs="Arial"/>
                <w:sz w:val="24"/>
                <w:szCs w:val="24"/>
              </w:rPr>
            </w:pPr>
            <w:r>
              <w:rPr>
                <w:rFonts w:ascii="Arial" w:hAnsi="Arial" w:cs="Arial"/>
                <w:sz w:val="24"/>
                <w:szCs w:val="24"/>
              </w:rPr>
              <w:t>33.33%</w:t>
            </w:r>
          </w:p>
        </w:tc>
      </w:tr>
      <w:tr w:rsidR="009B3AD7" w14:paraId="005B3352" w14:textId="77777777" w:rsidTr="0040742C">
        <w:tc>
          <w:tcPr>
            <w:tcW w:w="2765" w:type="dxa"/>
          </w:tcPr>
          <w:p w14:paraId="0C93B00D" w14:textId="77777777" w:rsidR="009B3AD7" w:rsidRDefault="009B3AD7" w:rsidP="0040742C">
            <w:pPr>
              <w:jc w:val="both"/>
              <w:rPr>
                <w:rFonts w:ascii="Arial" w:hAnsi="Arial" w:cs="Arial"/>
                <w:sz w:val="24"/>
                <w:szCs w:val="24"/>
              </w:rPr>
            </w:pPr>
            <w:r>
              <w:rPr>
                <w:rFonts w:ascii="Arial" w:hAnsi="Arial" w:cs="Arial"/>
                <w:sz w:val="24"/>
                <w:szCs w:val="24"/>
              </w:rPr>
              <w:t>Agree</w:t>
            </w:r>
          </w:p>
        </w:tc>
        <w:tc>
          <w:tcPr>
            <w:tcW w:w="2765" w:type="dxa"/>
          </w:tcPr>
          <w:p w14:paraId="18D5A70F" w14:textId="77777777" w:rsidR="009B3AD7" w:rsidRDefault="009B3AD7" w:rsidP="0040742C">
            <w:pPr>
              <w:jc w:val="both"/>
              <w:rPr>
                <w:rFonts w:ascii="Arial" w:hAnsi="Arial" w:cs="Arial"/>
                <w:sz w:val="24"/>
                <w:szCs w:val="24"/>
              </w:rPr>
            </w:pPr>
            <w:r>
              <w:rPr>
                <w:rFonts w:ascii="Arial" w:hAnsi="Arial" w:cs="Arial"/>
                <w:sz w:val="24"/>
                <w:szCs w:val="24"/>
              </w:rPr>
              <w:t>119</w:t>
            </w:r>
          </w:p>
        </w:tc>
        <w:tc>
          <w:tcPr>
            <w:tcW w:w="2766" w:type="dxa"/>
          </w:tcPr>
          <w:p w14:paraId="5776B71A" w14:textId="77777777" w:rsidR="009B3AD7" w:rsidRDefault="009B3AD7" w:rsidP="0040742C">
            <w:pPr>
              <w:jc w:val="both"/>
              <w:rPr>
                <w:rFonts w:ascii="Arial" w:hAnsi="Arial" w:cs="Arial"/>
                <w:sz w:val="24"/>
                <w:szCs w:val="24"/>
              </w:rPr>
            </w:pPr>
            <w:r>
              <w:rPr>
                <w:rFonts w:ascii="Arial" w:hAnsi="Arial" w:cs="Arial"/>
                <w:sz w:val="24"/>
                <w:szCs w:val="24"/>
              </w:rPr>
              <w:t>63.98%</w:t>
            </w:r>
          </w:p>
        </w:tc>
      </w:tr>
      <w:tr w:rsidR="009B3AD7" w14:paraId="7E9BED25" w14:textId="77777777" w:rsidTr="0040742C">
        <w:tc>
          <w:tcPr>
            <w:tcW w:w="2765" w:type="dxa"/>
          </w:tcPr>
          <w:p w14:paraId="45CC8038" w14:textId="77777777" w:rsidR="009B3AD7" w:rsidRDefault="009B3AD7" w:rsidP="0040742C">
            <w:pPr>
              <w:jc w:val="both"/>
              <w:rPr>
                <w:rFonts w:ascii="Arial" w:hAnsi="Arial" w:cs="Arial"/>
                <w:sz w:val="24"/>
                <w:szCs w:val="24"/>
              </w:rPr>
            </w:pPr>
            <w:r>
              <w:rPr>
                <w:rFonts w:ascii="Arial" w:hAnsi="Arial" w:cs="Arial"/>
                <w:sz w:val="24"/>
                <w:szCs w:val="24"/>
              </w:rPr>
              <w:t>Neutral</w:t>
            </w:r>
          </w:p>
        </w:tc>
        <w:tc>
          <w:tcPr>
            <w:tcW w:w="2765" w:type="dxa"/>
          </w:tcPr>
          <w:p w14:paraId="515FBD5C" w14:textId="77777777" w:rsidR="009B3AD7" w:rsidRDefault="009B3AD7" w:rsidP="0040742C">
            <w:pPr>
              <w:jc w:val="both"/>
              <w:rPr>
                <w:rFonts w:ascii="Arial" w:hAnsi="Arial" w:cs="Arial"/>
                <w:sz w:val="24"/>
                <w:szCs w:val="24"/>
              </w:rPr>
            </w:pPr>
            <w:r>
              <w:rPr>
                <w:rFonts w:ascii="Arial" w:hAnsi="Arial" w:cs="Arial"/>
                <w:sz w:val="24"/>
                <w:szCs w:val="24"/>
              </w:rPr>
              <w:t>5</w:t>
            </w:r>
          </w:p>
        </w:tc>
        <w:tc>
          <w:tcPr>
            <w:tcW w:w="2766" w:type="dxa"/>
          </w:tcPr>
          <w:p w14:paraId="60F0528E" w14:textId="77777777" w:rsidR="009B3AD7" w:rsidRDefault="009B3AD7" w:rsidP="0040742C">
            <w:pPr>
              <w:jc w:val="both"/>
              <w:rPr>
                <w:rFonts w:ascii="Arial" w:hAnsi="Arial" w:cs="Arial"/>
                <w:sz w:val="24"/>
                <w:szCs w:val="24"/>
              </w:rPr>
            </w:pPr>
            <w:r>
              <w:rPr>
                <w:rFonts w:ascii="Arial" w:hAnsi="Arial" w:cs="Arial"/>
                <w:sz w:val="24"/>
                <w:szCs w:val="24"/>
              </w:rPr>
              <w:t>2.69%</w:t>
            </w:r>
          </w:p>
        </w:tc>
      </w:tr>
      <w:tr w:rsidR="009B3AD7" w14:paraId="1C322111" w14:textId="77777777" w:rsidTr="0040742C">
        <w:tc>
          <w:tcPr>
            <w:tcW w:w="2765" w:type="dxa"/>
          </w:tcPr>
          <w:p w14:paraId="3EE5A34C" w14:textId="77777777" w:rsidR="009B3AD7" w:rsidRDefault="009B3AD7" w:rsidP="0040742C">
            <w:pPr>
              <w:jc w:val="both"/>
              <w:rPr>
                <w:rFonts w:ascii="Arial" w:hAnsi="Arial" w:cs="Arial"/>
                <w:sz w:val="24"/>
                <w:szCs w:val="24"/>
              </w:rPr>
            </w:pPr>
            <w:r>
              <w:rPr>
                <w:rFonts w:ascii="Arial" w:hAnsi="Arial" w:cs="Arial"/>
                <w:sz w:val="24"/>
                <w:szCs w:val="24"/>
              </w:rPr>
              <w:t>Disagree</w:t>
            </w:r>
          </w:p>
        </w:tc>
        <w:tc>
          <w:tcPr>
            <w:tcW w:w="2765" w:type="dxa"/>
          </w:tcPr>
          <w:p w14:paraId="0AB66205" w14:textId="77777777" w:rsidR="009B3AD7" w:rsidRDefault="009B3AD7" w:rsidP="0040742C">
            <w:pPr>
              <w:jc w:val="both"/>
              <w:rPr>
                <w:rFonts w:ascii="Arial" w:hAnsi="Arial" w:cs="Arial"/>
                <w:sz w:val="24"/>
                <w:szCs w:val="24"/>
              </w:rPr>
            </w:pPr>
            <w:r>
              <w:rPr>
                <w:rFonts w:ascii="Arial" w:hAnsi="Arial" w:cs="Arial"/>
                <w:sz w:val="24"/>
                <w:szCs w:val="24"/>
              </w:rPr>
              <w:t>0</w:t>
            </w:r>
          </w:p>
        </w:tc>
        <w:tc>
          <w:tcPr>
            <w:tcW w:w="2766" w:type="dxa"/>
          </w:tcPr>
          <w:p w14:paraId="11DB1144" w14:textId="77777777" w:rsidR="009B3AD7" w:rsidRDefault="009B3AD7" w:rsidP="0040742C">
            <w:pPr>
              <w:jc w:val="both"/>
              <w:rPr>
                <w:rFonts w:ascii="Arial" w:hAnsi="Arial" w:cs="Arial"/>
                <w:sz w:val="24"/>
                <w:szCs w:val="24"/>
              </w:rPr>
            </w:pPr>
            <w:r>
              <w:rPr>
                <w:rFonts w:ascii="Arial" w:hAnsi="Arial" w:cs="Arial"/>
                <w:sz w:val="24"/>
                <w:szCs w:val="24"/>
              </w:rPr>
              <w:t>0.00%</w:t>
            </w:r>
          </w:p>
        </w:tc>
      </w:tr>
      <w:tr w:rsidR="009B3AD7" w14:paraId="5410317B" w14:textId="77777777" w:rsidTr="0040742C">
        <w:tc>
          <w:tcPr>
            <w:tcW w:w="2765" w:type="dxa"/>
          </w:tcPr>
          <w:p w14:paraId="4A2B47F7" w14:textId="77777777" w:rsidR="009B3AD7" w:rsidRDefault="009B3AD7" w:rsidP="0040742C">
            <w:pPr>
              <w:jc w:val="both"/>
              <w:rPr>
                <w:rFonts w:ascii="Arial" w:hAnsi="Arial" w:cs="Arial"/>
                <w:sz w:val="24"/>
                <w:szCs w:val="24"/>
              </w:rPr>
            </w:pPr>
            <w:r>
              <w:rPr>
                <w:rFonts w:ascii="Arial" w:hAnsi="Arial" w:cs="Arial"/>
                <w:sz w:val="24"/>
                <w:szCs w:val="24"/>
              </w:rPr>
              <w:t>Strongly Disagree</w:t>
            </w:r>
          </w:p>
        </w:tc>
        <w:tc>
          <w:tcPr>
            <w:tcW w:w="2765" w:type="dxa"/>
          </w:tcPr>
          <w:p w14:paraId="7974B0CF" w14:textId="77777777" w:rsidR="009B3AD7" w:rsidRDefault="009B3AD7" w:rsidP="0040742C">
            <w:pPr>
              <w:jc w:val="both"/>
              <w:rPr>
                <w:rFonts w:ascii="Arial" w:hAnsi="Arial" w:cs="Arial"/>
                <w:sz w:val="24"/>
                <w:szCs w:val="24"/>
              </w:rPr>
            </w:pPr>
            <w:r>
              <w:rPr>
                <w:rFonts w:ascii="Arial" w:hAnsi="Arial" w:cs="Arial"/>
                <w:sz w:val="24"/>
                <w:szCs w:val="24"/>
              </w:rPr>
              <w:t>0</w:t>
            </w:r>
          </w:p>
        </w:tc>
        <w:tc>
          <w:tcPr>
            <w:tcW w:w="2766" w:type="dxa"/>
          </w:tcPr>
          <w:p w14:paraId="0CAFEC7D" w14:textId="77777777" w:rsidR="009B3AD7" w:rsidRDefault="009B3AD7" w:rsidP="0040742C">
            <w:pPr>
              <w:jc w:val="both"/>
              <w:rPr>
                <w:rFonts w:ascii="Arial" w:hAnsi="Arial" w:cs="Arial"/>
                <w:sz w:val="24"/>
                <w:szCs w:val="24"/>
              </w:rPr>
            </w:pPr>
            <w:r>
              <w:rPr>
                <w:rFonts w:ascii="Arial" w:hAnsi="Arial" w:cs="Arial"/>
                <w:sz w:val="24"/>
                <w:szCs w:val="24"/>
              </w:rPr>
              <w:t>0.00%</w:t>
            </w:r>
          </w:p>
        </w:tc>
      </w:tr>
      <w:tr w:rsidR="009B3AD7" w14:paraId="1FF2AF7F" w14:textId="77777777" w:rsidTr="0040742C">
        <w:tc>
          <w:tcPr>
            <w:tcW w:w="2765" w:type="dxa"/>
          </w:tcPr>
          <w:p w14:paraId="0C470CC2" w14:textId="77777777" w:rsidR="009B3AD7" w:rsidRDefault="009B3AD7" w:rsidP="0040742C">
            <w:pPr>
              <w:jc w:val="both"/>
              <w:rPr>
                <w:rFonts w:ascii="Arial" w:hAnsi="Arial" w:cs="Arial"/>
                <w:sz w:val="24"/>
                <w:szCs w:val="24"/>
              </w:rPr>
            </w:pPr>
            <w:r>
              <w:rPr>
                <w:rFonts w:ascii="Arial" w:hAnsi="Arial" w:cs="Arial"/>
                <w:sz w:val="24"/>
                <w:szCs w:val="24"/>
              </w:rPr>
              <w:t>Total</w:t>
            </w:r>
          </w:p>
        </w:tc>
        <w:tc>
          <w:tcPr>
            <w:tcW w:w="2765" w:type="dxa"/>
          </w:tcPr>
          <w:p w14:paraId="1CC1367C" w14:textId="77777777" w:rsidR="009B3AD7" w:rsidRDefault="009B3AD7" w:rsidP="0040742C">
            <w:pPr>
              <w:jc w:val="both"/>
              <w:rPr>
                <w:rFonts w:ascii="Arial" w:hAnsi="Arial" w:cs="Arial"/>
                <w:sz w:val="24"/>
                <w:szCs w:val="24"/>
              </w:rPr>
            </w:pPr>
            <w:r>
              <w:rPr>
                <w:rFonts w:ascii="Arial" w:hAnsi="Arial" w:cs="Arial"/>
                <w:sz w:val="24"/>
                <w:szCs w:val="24"/>
              </w:rPr>
              <w:t>186</w:t>
            </w:r>
          </w:p>
        </w:tc>
        <w:tc>
          <w:tcPr>
            <w:tcW w:w="2766" w:type="dxa"/>
          </w:tcPr>
          <w:p w14:paraId="3B53FBE1" w14:textId="77777777" w:rsidR="009B3AD7" w:rsidRDefault="009B3AD7" w:rsidP="0040742C">
            <w:pPr>
              <w:jc w:val="both"/>
              <w:rPr>
                <w:rFonts w:ascii="Arial" w:hAnsi="Arial" w:cs="Arial"/>
                <w:sz w:val="24"/>
                <w:szCs w:val="24"/>
              </w:rPr>
            </w:pPr>
            <w:r>
              <w:rPr>
                <w:rFonts w:ascii="Arial" w:hAnsi="Arial" w:cs="Arial"/>
                <w:sz w:val="24"/>
                <w:szCs w:val="24"/>
              </w:rPr>
              <w:t>100.00%</w:t>
            </w:r>
          </w:p>
        </w:tc>
      </w:tr>
    </w:tbl>
    <w:p w14:paraId="744EECAE" w14:textId="77777777" w:rsidR="009B3AD7" w:rsidRDefault="009B3AD7" w:rsidP="00F0006B">
      <w:pPr>
        <w:jc w:val="both"/>
        <w:rPr>
          <w:rFonts w:ascii="Arial" w:hAnsi="Arial" w:cs="Arial"/>
          <w:sz w:val="24"/>
          <w:szCs w:val="24"/>
        </w:rPr>
      </w:pPr>
      <w:r>
        <w:rPr>
          <w:noProof/>
        </w:rPr>
        <w:lastRenderedPageBreak/>
        <w:drawing>
          <wp:inline distT="0" distB="0" distL="0" distR="0" wp14:anchorId="3295BEA7" wp14:editId="35BFE4DC">
            <wp:extent cx="5265682" cy="4046483"/>
            <wp:effectExtent l="0" t="0" r="11430" b="11430"/>
            <wp:docPr id="955316186" name="Chart 1">
              <a:extLst xmlns:a="http://schemas.openxmlformats.org/drawingml/2006/main">
                <a:ext uri="{FF2B5EF4-FFF2-40B4-BE49-F238E27FC236}">
                  <a16:creationId xmlns:a16="http://schemas.microsoft.com/office/drawing/2014/main" id="{E49D2FE2-CFD5-0C0F-C53E-7E93D229208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6F96045A" w14:textId="77777777" w:rsidR="009B3AD7" w:rsidRDefault="009B3AD7" w:rsidP="00F0006B">
      <w:pPr>
        <w:jc w:val="both"/>
        <w:rPr>
          <w:rFonts w:ascii="Arial" w:hAnsi="Arial" w:cs="Arial"/>
          <w:sz w:val="24"/>
          <w:szCs w:val="24"/>
        </w:rPr>
      </w:pPr>
    </w:p>
    <w:p w14:paraId="3B442144" w14:textId="77777777" w:rsidR="009B3AD7" w:rsidRDefault="009B3AD7" w:rsidP="00F0006B">
      <w:pPr>
        <w:jc w:val="both"/>
        <w:rPr>
          <w:rFonts w:ascii="Arial" w:hAnsi="Arial" w:cs="Arial"/>
          <w:sz w:val="24"/>
          <w:szCs w:val="24"/>
        </w:rPr>
      </w:pPr>
    </w:p>
    <w:p w14:paraId="514A5781" w14:textId="77777777" w:rsidR="009B3AD7" w:rsidRDefault="009B3AD7" w:rsidP="00F0006B">
      <w:pPr>
        <w:jc w:val="both"/>
        <w:rPr>
          <w:rFonts w:ascii="Arial" w:hAnsi="Arial" w:cs="Arial"/>
          <w:sz w:val="24"/>
          <w:szCs w:val="24"/>
        </w:rPr>
      </w:pPr>
    </w:p>
    <w:p w14:paraId="5CB89F61" w14:textId="77777777" w:rsidR="009B3AD7" w:rsidRDefault="009B3AD7" w:rsidP="00F0006B">
      <w:pPr>
        <w:jc w:val="both"/>
        <w:rPr>
          <w:rFonts w:ascii="Arial" w:hAnsi="Arial" w:cs="Arial"/>
          <w:sz w:val="24"/>
          <w:szCs w:val="24"/>
        </w:rPr>
      </w:pPr>
    </w:p>
    <w:p w14:paraId="31C72B19" w14:textId="77777777" w:rsidR="009B3AD7" w:rsidRDefault="009B3AD7" w:rsidP="009B3AD7">
      <w:pPr>
        <w:jc w:val="both"/>
        <w:rPr>
          <w:rFonts w:ascii="Arial" w:hAnsi="Arial" w:cs="Arial"/>
          <w:sz w:val="24"/>
          <w:szCs w:val="24"/>
        </w:rPr>
      </w:pPr>
    </w:p>
    <w:p w14:paraId="40CD3646" w14:textId="77777777" w:rsidR="009B3AD7" w:rsidRDefault="009B3AD7" w:rsidP="009B3AD7">
      <w:pPr>
        <w:jc w:val="both"/>
        <w:rPr>
          <w:rFonts w:ascii="Arial" w:hAnsi="Arial" w:cs="Arial"/>
          <w:sz w:val="24"/>
          <w:szCs w:val="24"/>
        </w:rPr>
      </w:pPr>
    </w:p>
    <w:p w14:paraId="1BA7ED41" w14:textId="77777777" w:rsidR="009B3AD7" w:rsidRDefault="009B3AD7" w:rsidP="009B3AD7">
      <w:pPr>
        <w:jc w:val="both"/>
        <w:rPr>
          <w:rFonts w:ascii="Arial" w:hAnsi="Arial" w:cs="Arial"/>
          <w:sz w:val="24"/>
          <w:szCs w:val="24"/>
        </w:rPr>
      </w:pPr>
    </w:p>
    <w:tbl>
      <w:tblPr>
        <w:tblStyle w:val="TableGrid0"/>
        <w:tblW w:w="0" w:type="auto"/>
        <w:tblInd w:w="-5" w:type="dxa"/>
        <w:tblLook w:val="04A0" w:firstRow="1" w:lastRow="0" w:firstColumn="1" w:lastColumn="0" w:noHBand="0" w:noVBand="1"/>
      </w:tblPr>
      <w:tblGrid>
        <w:gridCol w:w="2765"/>
        <w:gridCol w:w="2765"/>
        <w:gridCol w:w="2766"/>
      </w:tblGrid>
      <w:tr w:rsidR="009B3AD7" w14:paraId="46084A8C" w14:textId="77777777" w:rsidTr="0040742C">
        <w:tc>
          <w:tcPr>
            <w:tcW w:w="2765" w:type="dxa"/>
          </w:tcPr>
          <w:p w14:paraId="14459794" w14:textId="77777777" w:rsidR="009B3AD7" w:rsidRDefault="009B3AD7" w:rsidP="0040742C">
            <w:pPr>
              <w:jc w:val="both"/>
              <w:rPr>
                <w:rFonts w:ascii="Arial" w:hAnsi="Arial" w:cs="Arial"/>
                <w:sz w:val="24"/>
                <w:szCs w:val="24"/>
              </w:rPr>
            </w:pPr>
            <w:r>
              <w:rPr>
                <w:rFonts w:ascii="Arial" w:hAnsi="Arial" w:cs="Arial"/>
                <w:sz w:val="24"/>
                <w:szCs w:val="24"/>
              </w:rPr>
              <w:t xml:space="preserve">Response </w:t>
            </w:r>
          </w:p>
        </w:tc>
        <w:tc>
          <w:tcPr>
            <w:tcW w:w="2765" w:type="dxa"/>
          </w:tcPr>
          <w:p w14:paraId="4CD4CEC0" w14:textId="77777777" w:rsidR="009B3AD7" w:rsidRDefault="009B3AD7" w:rsidP="0040742C">
            <w:pPr>
              <w:jc w:val="both"/>
              <w:rPr>
                <w:rFonts w:ascii="Arial" w:hAnsi="Arial" w:cs="Arial"/>
                <w:sz w:val="24"/>
                <w:szCs w:val="24"/>
              </w:rPr>
            </w:pPr>
            <w:r>
              <w:rPr>
                <w:rFonts w:ascii="Arial" w:hAnsi="Arial" w:cs="Arial"/>
                <w:sz w:val="24"/>
                <w:szCs w:val="24"/>
              </w:rPr>
              <w:t>Frequency</w:t>
            </w:r>
          </w:p>
        </w:tc>
        <w:tc>
          <w:tcPr>
            <w:tcW w:w="2766" w:type="dxa"/>
          </w:tcPr>
          <w:p w14:paraId="1B0C6841" w14:textId="77777777" w:rsidR="009B3AD7" w:rsidRDefault="009B3AD7" w:rsidP="0040742C">
            <w:pPr>
              <w:jc w:val="both"/>
              <w:rPr>
                <w:rFonts w:ascii="Arial" w:hAnsi="Arial" w:cs="Arial"/>
                <w:sz w:val="24"/>
                <w:szCs w:val="24"/>
              </w:rPr>
            </w:pPr>
            <w:r>
              <w:rPr>
                <w:rFonts w:ascii="Arial" w:hAnsi="Arial" w:cs="Arial"/>
                <w:sz w:val="24"/>
                <w:szCs w:val="24"/>
              </w:rPr>
              <w:t>Percentage</w:t>
            </w:r>
          </w:p>
        </w:tc>
      </w:tr>
      <w:tr w:rsidR="009B3AD7" w14:paraId="7AC73073" w14:textId="77777777" w:rsidTr="0040742C">
        <w:tc>
          <w:tcPr>
            <w:tcW w:w="2765" w:type="dxa"/>
          </w:tcPr>
          <w:p w14:paraId="4720BAE5" w14:textId="77777777" w:rsidR="009B3AD7" w:rsidRDefault="009B3AD7" w:rsidP="0040742C">
            <w:pPr>
              <w:jc w:val="both"/>
              <w:rPr>
                <w:rFonts w:ascii="Arial" w:hAnsi="Arial" w:cs="Arial"/>
                <w:sz w:val="24"/>
                <w:szCs w:val="24"/>
              </w:rPr>
            </w:pPr>
            <w:r>
              <w:rPr>
                <w:rFonts w:ascii="Arial" w:hAnsi="Arial" w:cs="Arial"/>
                <w:sz w:val="24"/>
                <w:szCs w:val="24"/>
              </w:rPr>
              <w:t>Strongly Agree</w:t>
            </w:r>
          </w:p>
        </w:tc>
        <w:tc>
          <w:tcPr>
            <w:tcW w:w="2765" w:type="dxa"/>
          </w:tcPr>
          <w:p w14:paraId="4DAEBB75" w14:textId="77777777" w:rsidR="009B3AD7" w:rsidRDefault="009B3AD7" w:rsidP="0040742C">
            <w:pPr>
              <w:jc w:val="both"/>
              <w:rPr>
                <w:rFonts w:ascii="Arial" w:hAnsi="Arial" w:cs="Arial"/>
                <w:sz w:val="24"/>
                <w:szCs w:val="24"/>
              </w:rPr>
            </w:pPr>
            <w:r>
              <w:rPr>
                <w:rFonts w:ascii="Arial" w:hAnsi="Arial" w:cs="Arial"/>
                <w:sz w:val="24"/>
                <w:szCs w:val="24"/>
              </w:rPr>
              <w:t>106</w:t>
            </w:r>
          </w:p>
        </w:tc>
        <w:tc>
          <w:tcPr>
            <w:tcW w:w="2766" w:type="dxa"/>
          </w:tcPr>
          <w:p w14:paraId="435A504B" w14:textId="77777777" w:rsidR="009B3AD7" w:rsidRDefault="009B3AD7" w:rsidP="0040742C">
            <w:pPr>
              <w:jc w:val="both"/>
              <w:rPr>
                <w:rFonts w:ascii="Arial" w:hAnsi="Arial" w:cs="Arial"/>
                <w:sz w:val="24"/>
                <w:szCs w:val="24"/>
              </w:rPr>
            </w:pPr>
            <w:r>
              <w:rPr>
                <w:rFonts w:ascii="Arial" w:hAnsi="Arial" w:cs="Arial"/>
                <w:sz w:val="24"/>
                <w:szCs w:val="24"/>
              </w:rPr>
              <w:t>56.99%</w:t>
            </w:r>
          </w:p>
        </w:tc>
      </w:tr>
      <w:tr w:rsidR="009B3AD7" w14:paraId="2634A4AD" w14:textId="77777777" w:rsidTr="0040742C">
        <w:tc>
          <w:tcPr>
            <w:tcW w:w="2765" w:type="dxa"/>
          </w:tcPr>
          <w:p w14:paraId="469A9880" w14:textId="77777777" w:rsidR="009B3AD7" w:rsidRDefault="009B3AD7" w:rsidP="0040742C">
            <w:pPr>
              <w:jc w:val="both"/>
              <w:rPr>
                <w:rFonts w:ascii="Arial" w:hAnsi="Arial" w:cs="Arial"/>
                <w:sz w:val="24"/>
                <w:szCs w:val="24"/>
              </w:rPr>
            </w:pPr>
            <w:r>
              <w:rPr>
                <w:rFonts w:ascii="Arial" w:hAnsi="Arial" w:cs="Arial"/>
                <w:sz w:val="24"/>
                <w:szCs w:val="24"/>
              </w:rPr>
              <w:t>Agree</w:t>
            </w:r>
          </w:p>
        </w:tc>
        <w:tc>
          <w:tcPr>
            <w:tcW w:w="2765" w:type="dxa"/>
          </w:tcPr>
          <w:p w14:paraId="33D92F8E" w14:textId="77777777" w:rsidR="009B3AD7" w:rsidRDefault="009B3AD7" w:rsidP="0040742C">
            <w:pPr>
              <w:jc w:val="both"/>
              <w:rPr>
                <w:rFonts w:ascii="Arial" w:hAnsi="Arial" w:cs="Arial"/>
                <w:sz w:val="24"/>
                <w:szCs w:val="24"/>
              </w:rPr>
            </w:pPr>
            <w:r>
              <w:rPr>
                <w:rFonts w:ascii="Arial" w:hAnsi="Arial" w:cs="Arial"/>
                <w:sz w:val="24"/>
                <w:szCs w:val="24"/>
              </w:rPr>
              <w:t>75</w:t>
            </w:r>
          </w:p>
        </w:tc>
        <w:tc>
          <w:tcPr>
            <w:tcW w:w="2766" w:type="dxa"/>
          </w:tcPr>
          <w:p w14:paraId="2E02383F" w14:textId="77777777" w:rsidR="009B3AD7" w:rsidRDefault="009B3AD7" w:rsidP="0040742C">
            <w:pPr>
              <w:jc w:val="both"/>
              <w:rPr>
                <w:rFonts w:ascii="Arial" w:hAnsi="Arial" w:cs="Arial"/>
                <w:sz w:val="24"/>
                <w:szCs w:val="24"/>
              </w:rPr>
            </w:pPr>
            <w:r>
              <w:rPr>
                <w:rFonts w:ascii="Arial" w:hAnsi="Arial" w:cs="Arial"/>
                <w:sz w:val="24"/>
                <w:szCs w:val="24"/>
              </w:rPr>
              <w:t>40.32%</w:t>
            </w:r>
          </w:p>
        </w:tc>
      </w:tr>
      <w:tr w:rsidR="009B3AD7" w14:paraId="4F5BDE4B" w14:textId="77777777" w:rsidTr="0040742C">
        <w:tc>
          <w:tcPr>
            <w:tcW w:w="2765" w:type="dxa"/>
          </w:tcPr>
          <w:p w14:paraId="4C9E47E1" w14:textId="77777777" w:rsidR="009B3AD7" w:rsidRDefault="009B3AD7" w:rsidP="0040742C">
            <w:pPr>
              <w:jc w:val="both"/>
              <w:rPr>
                <w:rFonts w:ascii="Arial" w:hAnsi="Arial" w:cs="Arial"/>
                <w:sz w:val="24"/>
                <w:szCs w:val="24"/>
              </w:rPr>
            </w:pPr>
            <w:r>
              <w:rPr>
                <w:rFonts w:ascii="Arial" w:hAnsi="Arial" w:cs="Arial"/>
                <w:sz w:val="24"/>
                <w:szCs w:val="24"/>
              </w:rPr>
              <w:t>Neutral</w:t>
            </w:r>
          </w:p>
        </w:tc>
        <w:tc>
          <w:tcPr>
            <w:tcW w:w="2765" w:type="dxa"/>
          </w:tcPr>
          <w:p w14:paraId="6F386411" w14:textId="77777777" w:rsidR="009B3AD7" w:rsidRDefault="009B3AD7" w:rsidP="0040742C">
            <w:pPr>
              <w:jc w:val="both"/>
              <w:rPr>
                <w:rFonts w:ascii="Arial" w:hAnsi="Arial" w:cs="Arial"/>
                <w:sz w:val="24"/>
                <w:szCs w:val="24"/>
              </w:rPr>
            </w:pPr>
            <w:r>
              <w:rPr>
                <w:rFonts w:ascii="Arial" w:hAnsi="Arial" w:cs="Arial"/>
                <w:sz w:val="24"/>
                <w:szCs w:val="24"/>
              </w:rPr>
              <w:t>5</w:t>
            </w:r>
          </w:p>
        </w:tc>
        <w:tc>
          <w:tcPr>
            <w:tcW w:w="2766" w:type="dxa"/>
          </w:tcPr>
          <w:p w14:paraId="6163DE81" w14:textId="77777777" w:rsidR="009B3AD7" w:rsidRDefault="009B3AD7" w:rsidP="0040742C">
            <w:pPr>
              <w:jc w:val="both"/>
              <w:rPr>
                <w:rFonts w:ascii="Arial" w:hAnsi="Arial" w:cs="Arial"/>
                <w:sz w:val="24"/>
                <w:szCs w:val="24"/>
              </w:rPr>
            </w:pPr>
            <w:r>
              <w:rPr>
                <w:rFonts w:ascii="Arial" w:hAnsi="Arial" w:cs="Arial"/>
                <w:sz w:val="24"/>
                <w:szCs w:val="24"/>
              </w:rPr>
              <w:t>2.69%</w:t>
            </w:r>
          </w:p>
        </w:tc>
      </w:tr>
      <w:tr w:rsidR="009B3AD7" w14:paraId="7DCD10E1" w14:textId="77777777" w:rsidTr="0040742C">
        <w:tc>
          <w:tcPr>
            <w:tcW w:w="2765" w:type="dxa"/>
          </w:tcPr>
          <w:p w14:paraId="126BBE83" w14:textId="77777777" w:rsidR="009B3AD7" w:rsidRDefault="009B3AD7" w:rsidP="0040742C">
            <w:pPr>
              <w:jc w:val="both"/>
              <w:rPr>
                <w:rFonts w:ascii="Arial" w:hAnsi="Arial" w:cs="Arial"/>
                <w:sz w:val="24"/>
                <w:szCs w:val="24"/>
              </w:rPr>
            </w:pPr>
            <w:r>
              <w:rPr>
                <w:rFonts w:ascii="Arial" w:hAnsi="Arial" w:cs="Arial"/>
                <w:sz w:val="24"/>
                <w:szCs w:val="24"/>
              </w:rPr>
              <w:t>Disagree</w:t>
            </w:r>
          </w:p>
        </w:tc>
        <w:tc>
          <w:tcPr>
            <w:tcW w:w="2765" w:type="dxa"/>
          </w:tcPr>
          <w:p w14:paraId="4A786435" w14:textId="77777777" w:rsidR="009B3AD7" w:rsidRDefault="009B3AD7" w:rsidP="0040742C">
            <w:pPr>
              <w:jc w:val="both"/>
              <w:rPr>
                <w:rFonts w:ascii="Arial" w:hAnsi="Arial" w:cs="Arial"/>
                <w:sz w:val="24"/>
                <w:szCs w:val="24"/>
              </w:rPr>
            </w:pPr>
            <w:r>
              <w:rPr>
                <w:rFonts w:ascii="Arial" w:hAnsi="Arial" w:cs="Arial"/>
                <w:sz w:val="24"/>
                <w:szCs w:val="24"/>
              </w:rPr>
              <w:t>0</w:t>
            </w:r>
          </w:p>
        </w:tc>
        <w:tc>
          <w:tcPr>
            <w:tcW w:w="2766" w:type="dxa"/>
          </w:tcPr>
          <w:p w14:paraId="07A91D13" w14:textId="77777777" w:rsidR="009B3AD7" w:rsidRDefault="009B3AD7" w:rsidP="0040742C">
            <w:pPr>
              <w:jc w:val="both"/>
              <w:rPr>
                <w:rFonts w:ascii="Arial" w:hAnsi="Arial" w:cs="Arial"/>
                <w:sz w:val="24"/>
                <w:szCs w:val="24"/>
              </w:rPr>
            </w:pPr>
            <w:r>
              <w:rPr>
                <w:rFonts w:ascii="Arial" w:hAnsi="Arial" w:cs="Arial"/>
                <w:sz w:val="24"/>
                <w:szCs w:val="24"/>
              </w:rPr>
              <w:t>0.00%</w:t>
            </w:r>
          </w:p>
        </w:tc>
      </w:tr>
      <w:tr w:rsidR="009B3AD7" w14:paraId="1BD72389" w14:textId="77777777" w:rsidTr="0040742C">
        <w:tc>
          <w:tcPr>
            <w:tcW w:w="2765" w:type="dxa"/>
          </w:tcPr>
          <w:p w14:paraId="3F0D83AC" w14:textId="77777777" w:rsidR="009B3AD7" w:rsidRDefault="009B3AD7" w:rsidP="0040742C">
            <w:pPr>
              <w:jc w:val="both"/>
              <w:rPr>
                <w:rFonts w:ascii="Arial" w:hAnsi="Arial" w:cs="Arial"/>
                <w:sz w:val="24"/>
                <w:szCs w:val="24"/>
              </w:rPr>
            </w:pPr>
            <w:r>
              <w:rPr>
                <w:rFonts w:ascii="Arial" w:hAnsi="Arial" w:cs="Arial"/>
                <w:sz w:val="24"/>
                <w:szCs w:val="24"/>
              </w:rPr>
              <w:t>Strongly Disagree</w:t>
            </w:r>
          </w:p>
        </w:tc>
        <w:tc>
          <w:tcPr>
            <w:tcW w:w="2765" w:type="dxa"/>
          </w:tcPr>
          <w:p w14:paraId="048121BF" w14:textId="77777777" w:rsidR="009B3AD7" w:rsidRDefault="009B3AD7" w:rsidP="0040742C">
            <w:pPr>
              <w:jc w:val="both"/>
              <w:rPr>
                <w:rFonts w:ascii="Arial" w:hAnsi="Arial" w:cs="Arial"/>
                <w:sz w:val="24"/>
                <w:szCs w:val="24"/>
              </w:rPr>
            </w:pPr>
            <w:r>
              <w:rPr>
                <w:rFonts w:ascii="Arial" w:hAnsi="Arial" w:cs="Arial"/>
                <w:sz w:val="24"/>
                <w:szCs w:val="24"/>
              </w:rPr>
              <w:t>0</w:t>
            </w:r>
          </w:p>
        </w:tc>
        <w:tc>
          <w:tcPr>
            <w:tcW w:w="2766" w:type="dxa"/>
          </w:tcPr>
          <w:p w14:paraId="68F86211" w14:textId="77777777" w:rsidR="009B3AD7" w:rsidRDefault="009B3AD7" w:rsidP="0040742C">
            <w:pPr>
              <w:jc w:val="both"/>
              <w:rPr>
                <w:rFonts w:ascii="Arial" w:hAnsi="Arial" w:cs="Arial"/>
                <w:sz w:val="24"/>
                <w:szCs w:val="24"/>
              </w:rPr>
            </w:pPr>
            <w:r>
              <w:rPr>
                <w:rFonts w:ascii="Arial" w:hAnsi="Arial" w:cs="Arial"/>
                <w:sz w:val="24"/>
                <w:szCs w:val="24"/>
              </w:rPr>
              <w:t>0.00%</w:t>
            </w:r>
          </w:p>
        </w:tc>
      </w:tr>
      <w:tr w:rsidR="009B3AD7" w14:paraId="042BB2DF" w14:textId="77777777" w:rsidTr="0040742C">
        <w:tc>
          <w:tcPr>
            <w:tcW w:w="2765" w:type="dxa"/>
          </w:tcPr>
          <w:p w14:paraId="277AEDD4" w14:textId="77777777" w:rsidR="009B3AD7" w:rsidRDefault="009B3AD7" w:rsidP="0040742C">
            <w:pPr>
              <w:jc w:val="both"/>
              <w:rPr>
                <w:rFonts w:ascii="Arial" w:hAnsi="Arial" w:cs="Arial"/>
                <w:sz w:val="24"/>
                <w:szCs w:val="24"/>
              </w:rPr>
            </w:pPr>
            <w:r>
              <w:rPr>
                <w:rFonts w:ascii="Arial" w:hAnsi="Arial" w:cs="Arial"/>
                <w:sz w:val="24"/>
                <w:szCs w:val="24"/>
              </w:rPr>
              <w:t>Total</w:t>
            </w:r>
          </w:p>
        </w:tc>
        <w:tc>
          <w:tcPr>
            <w:tcW w:w="2765" w:type="dxa"/>
          </w:tcPr>
          <w:p w14:paraId="32029431" w14:textId="77777777" w:rsidR="009B3AD7" w:rsidRDefault="009B3AD7" w:rsidP="0040742C">
            <w:pPr>
              <w:jc w:val="both"/>
              <w:rPr>
                <w:rFonts w:ascii="Arial" w:hAnsi="Arial" w:cs="Arial"/>
                <w:sz w:val="24"/>
                <w:szCs w:val="24"/>
              </w:rPr>
            </w:pPr>
            <w:r>
              <w:rPr>
                <w:rFonts w:ascii="Arial" w:hAnsi="Arial" w:cs="Arial"/>
                <w:sz w:val="24"/>
                <w:szCs w:val="24"/>
              </w:rPr>
              <w:t>186</w:t>
            </w:r>
          </w:p>
        </w:tc>
        <w:tc>
          <w:tcPr>
            <w:tcW w:w="2766" w:type="dxa"/>
          </w:tcPr>
          <w:p w14:paraId="27FBDBCB" w14:textId="77777777" w:rsidR="009B3AD7" w:rsidRDefault="009B3AD7" w:rsidP="0040742C">
            <w:pPr>
              <w:jc w:val="both"/>
              <w:rPr>
                <w:rFonts w:ascii="Arial" w:hAnsi="Arial" w:cs="Arial"/>
                <w:sz w:val="24"/>
                <w:szCs w:val="24"/>
              </w:rPr>
            </w:pPr>
            <w:r>
              <w:rPr>
                <w:rFonts w:ascii="Arial" w:hAnsi="Arial" w:cs="Arial"/>
                <w:sz w:val="24"/>
                <w:szCs w:val="24"/>
              </w:rPr>
              <w:t>100.00%</w:t>
            </w:r>
          </w:p>
        </w:tc>
      </w:tr>
    </w:tbl>
    <w:p w14:paraId="1B79CA5D" w14:textId="77777777" w:rsidR="009B3AD7" w:rsidRDefault="009B3AD7" w:rsidP="009B3AD7">
      <w:pPr>
        <w:jc w:val="both"/>
        <w:rPr>
          <w:rFonts w:ascii="Arial" w:hAnsi="Arial" w:cs="Arial"/>
          <w:sz w:val="24"/>
          <w:szCs w:val="24"/>
        </w:rPr>
      </w:pPr>
    </w:p>
    <w:p w14:paraId="71A94B68" w14:textId="77777777" w:rsidR="009B3AD7" w:rsidRDefault="009B3AD7" w:rsidP="00F0006B">
      <w:pPr>
        <w:jc w:val="both"/>
        <w:rPr>
          <w:rFonts w:ascii="Arial" w:hAnsi="Arial" w:cs="Arial"/>
          <w:sz w:val="24"/>
          <w:szCs w:val="24"/>
        </w:rPr>
      </w:pPr>
    </w:p>
    <w:p w14:paraId="3EA2B461" w14:textId="77777777" w:rsidR="009B3AD7" w:rsidRDefault="009B3AD7" w:rsidP="00F0006B">
      <w:pPr>
        <w:jc w:val="both"/>
        <w:rPr>
          <w:rFonts w:ascii="Arial" w:hAnsi="Arial" w:cs="Arial"/>
          <w:sz w:val="24"/>
          <w:szCs w:val="24"/>
        </w:rPr>
      </w:pPr>
      <w:r>
        <w:rPr>
          <w:noProof/>
        </w:rPr>
        <w:lastRenderedPageBreak/>
        <w:drawing>
          <wp:inline distT="0" distB="0" distL="0" distR="0" wp14:anchorId="60B0284B" wp14:editId="5243EC74">
            <wp:extent cx="5274310" cy="3495535"/>
            <wp:effectExtent l="0" t="0" r="2540" b="10160"/>
            <wp:docPr id="14117128" name="Chart 1">
              <a:extLst xmlns:a="http://schemas.openxmlformats.org/drawingml/2006/main">
                <a:ext uri="{FF2B5EF4-FFF2-40B4-BE49-F238E27FC236}">
                  <a16:creationId xmlns:a16="http://schemas.microsoft.com/office/drawing/2014/main" id="{C4013311-DFEA-D108-5DBC-DEBCC748E6B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2656565D" w14:textId="77777777" w:rsidR="009B3AD7" w:rsidRDefault="009B3AD7" w:rsidP="00F0006B">
      <w:pPr>
        <w:jc w:val="both"/>
        <w:rPr>
          <w:rFonts w:ascii="Arial" w:hAnsi="Arial" w:cs="Arial"/>
          <w:sz w:val="24"/>
          <w:szCs w:val="24"/>
        </w:rPr>
      </w:pPr>
    </w:p>
    <w:p w14:paraId="6B6E1FCA" w14:textId="77777777" w:rsidR="009B3AD7" w:rsidRDefault="009B3AD7" w:rsidP="00F0006B">
      <w:pPr>
        <w:jc w:val="both"/>
        <w:rPr>
          <w:rFonts w:ascii="Arial" w:hAnsi="Arial" w:cs="Arial"/>
          <w:sz w:val="24"/>
          <w:szCs w:val="24"/>
        </w:rPr>
      </w:pPr>
    </w:p>
    <w:p w14:paraId="2DAF1173" w14:textId="77777777" w:rsidR="009B3AD7" w:rsidRDefault="009B3AD7" w:rsidP="00F0006B">
      <w:pPr>
        <w:jc w:val="both"/>
        <w:rPr>
          <w:rFonts w:ascii="Arial" w:hAnsi="Arial" w:cs="Arial"/>
          <w:sz w:val="24"/>
          <w:szCs w:val="24"/>
        </w:rPr>
      </w:pPr>
    </w:p>
    <w:p w14:paraId="37AA8AA9" w14:textId="77777777" w:rsidR="009B3AD7" w:rsidRDefault="009B3AD7" w:rsidP="00F0006B">
      <w:pPr>
        <w:jc w:val="both"/>
        <w:rPr>
          <w:rFonts w:ascii="Arial" w:hAnsi="Arial" w:cs="Arial"/>
          <w:sz w:val="24"/>
          <w:szCs w:val="24"/>
        </w:rPr>
      </w:pPr>
    </w:p>
    <w:p w14:paraId="1D947939" w14:textId="77777777" w:rsidR="009B3AD7" w:rsidRDefault="009B3AD7" w:rsidP="00F0006B">
      <w:pPr>
        <w:jc w:val="both"/>
        <w:rPr>
          <w:rFonts w:ascii="Arial" w:hAnsi="Arial" w:cs="Arial"/>
          <w:sz w:val="24"/>
          <w:szCs w:val="24"/>
        </w:rPr>
      </w:pPr>
    </w:p>
    <w:p w14:paraId="63FB4F48" w14:textId="77777777" w:rsidR="009B3AD7" w:rsidRPr="00AB6D4D" w:rsidRDefault="009B3AD7" w:rsidP="009B3AD7">
      <w:pPr>
        <w:rPr>
          <w:rFonts w:ascii="Arial" w:hAnsi="Arial" w:cs="Arial"/>
          <w:sz w:val="24"/>
          <w:szCs w:val="24"/>
        </w:rPr>
      </w:pPr>
    </w:p>
    <w:tbl>
      <w:tblPr>
        <w:tblStyle w:val="TableGrid0"/>
        <w:tblW w:w="0" w:type="auto"/>
        <w:tblInd w:w="-5" w:type="dxa"/>
        <w:tblLook w:val="04A0" w:firstRow="1" w:lastRow="0" w:firstColumn="1" w:lastColumn="0" w:noHBand="0" w:noVBand="1"/>
      </w:tblPr>
      <w:tblGrid>
        <w:gridCol w:w="2765"/>
        <w:gridCol w:w="2765"/>
        <w:gridCol w:w="2766"/>
      </w:tblGrid>
      <w:tr w:rsidR="009B3AD7" w14:paraId="6180AAD7" w14:textId="77777777" w:rsidTr="0040742C">
        <w:tc>
          <w:tcPr>
            <w:tcW w:w="2765" w:type="dxa"/>
          </w:tcPr>
          <w:p w14:paraId="3B1D6A41" w14:textId="77777777" w:rsidR="009B3AD7" w:rsidRDefault="009B3AD7" w:rsidP="0040742C">
            <w:pPr>
              <w:jc w:val="both"/>
              <w:rPr>
                <w:rFonts w:ascii="Arial" w:hAnsi="Arial" w:cs="Arial"/>
                <w:sz w:val="24"/>
                <w:szCs w:val="24"/>
              </w:rPr>
            </w:pPr>
            <w:r>
              <w:rPr>
                <w:rFonts w:ascii="Arial" w:hAnsi="Arial" w:cs="Arial"/>
                <w:sz w:val="24"/>
                <w:szCs w:val="24"/>
              </w:rPr>
              <w:t xml:space="preserve">Response </w:t>
            </w:r>
          </w:p>
        </w:tc>
        <w:tc>
          <w:tcPr>
            <w:tcW w:w="2765" w:type="dxa"/>
          </w:tcPr>
          <w:p w14:paraId="72820512" w14:textId="77777777" w:rsidR="009B3AD7" w:rsidRDefault="009B3AD7" w:rsidP="0040742C">
            <w:pPr>
              <w:jc w:val="both"/>
              <w:rPr>
                <w:rFonts w:ascii="Arial" w:hAnsi="Arial" w:cs="Arial"/>
                <w:sz w:val="24"/>
                <w:szCs w:val="24"/>
              </w:rPr>
            </w:pPr>
            <w:r>
              <w:rPr>
                <w:rFonts w:ascii="Arial" w:hAnsi="Arial" w:cs="Arial"/>
                <w:sz w:val="24"/>
                <w:szCs w:val="24"/>
              </w:rPr>
              <w:t>Frequency</w:t>
            </w:r>
          </w:p>
        </w:tc>
        <w:tc>
          <w:tcPr>
            <w:tcW w:w="2766" w:type="dxa"/>
          </w:tcPr>
          <w:p w14:paraId="01096BFE" w14:textId="77777777" w:rsidR="009B3AD7" w:rsidRDefault="009B3AD7" w:rsidP="0040742C">
            <w:pPr>
              <w:jc w:val="both"/>
              <w:rPr>
                <w:rFonts w:ascii="Arial" w:hAnsi="Arial" w:cs="Arial"/>
                <w:sz w:val="24"/>
                <w:szCs w:val="24"/>
              </w:rPr>
            </w:pPr>
            <w:r>
              <w:rPr>
                <w:rFonts w:ascii="Arial" w:hAnsi="Arial" w:cs="Arial"/>
                <w:sz w:val="24"/>
                <w:szCs w:val="24"/>
              </w:rPr>
              <w:t>Percentage</w:t>
            </w:r>
          </w:p>
        </w:tc>
      </w:tr>
      <w:tr w:rsidR="009B3AD7" w14:paraId="67C49292" w14:textId="77777777" w:rsidTr="0040742C">
        <w:tc>
          <w:tcPr>
            <w:tcW w:w="2765" w:type="dxa"/>
          </w:tcPr>
          <w:p w14:paraId="2026E375" w14:textId="77777777" w:rsidR="009B3AD7" w:rsidRDefault="009B3AD7" w:rsidP="0040742C">
            <w:pPr>
              <w:jc w:val="both"/>
              <w:rPr>
                <w:rFonts w:ascii="Arial" w:hAnsi="Arial" w:cs="Arial"/>
                <w:sz w:val="24"/>
                <w:szCs w:val="24"/>
              </w:rPr>
            </w:pPr>
            <w:r>
              <w:rPr>
                <w:rFonts w:ascii="Arial" w:hAnsi="Arial" w:cs="Arial"/>
                <w:sz w:val="24"/>
                <w:szCs w:val="24"/>
              </w:rPr>
              <w:t>Strongly Agree</w:t>
            </w:r>
          </w:p>
        </w:tc>
        <w:tc>
          <w:tcPr>
            <w:tcW w:w="2765" w:type="dxa"/>
          </w:tcPr>
          <w:p w14:paraId="0EF0CD48" w14:textId="77777777" w:rsidR="009B3AD7" w:rsidRDefault="009B3AD7" w:rsidP="0040742C">
            <w:pPr>
              <w:jc w:val="both"/>
              <w:rPr>
                <w:rFonts w:ascii="Arial" w:hAnsi="Arial" w:cs="Arial"/>
                <w:sz w:val="24"/>
                <w:szCs w:val="24"/>
              </w:rPr>
            </w:pPr>
            <w:r>
              <w:rPr>
                <w:rFonts w:ascii="Arial" w:hAnsi="Arial" w:cs="Arial"/>
                <w:sz w:val="24"/>
                <w:szCs w:val="24"/>
              </w:rPr>
              <w:t>110</w:t>
            </w:r>
          </w:p>
        </w:tc>
        <w:tc>
          <w:tcPr>
            <w:tcW w:w="2766" w:type="dxa"/>
          </w:tcPr>
          <w:p w14:paraId="47000B76" w14:textId="77777777" w:rsidR="009B3AD7" w:rsidRDefault="009B3AD7" w:rsidP="0040742C">
            <w:pPr>
              <w:jc w:val="both"/>
              <w:rPr>
                <w:rFonts w:ascii="Arial" w:hAnsi="Arial" w:cs="Arial"/>
                <w:sz w:val="24"/>
                <w:szCs w:val="24"/>
              </w:rPr>
            </w:pPr>
            <w:r>
              <w:rPr>
                <w:rFonts w:ascii="Arial" w:hAnsi="Arial" w:cs="Arial"/>
                <w:sz w:val="24"/>
                <w:szCs w:val="24"/>
              </w:rPr>
              <w:t>59.14%</w:t>
            </w:r>
          </w:p>
        </w:tc>
      </w:tr>
      <w:tr w:rsidR="009B3AD7" w14:paraId="74A0A8B6" w14:textId="77777777" w:rsidTr="0040742C">
        <w:tc>
          <w:tcPr>
            <w:tcW w:w="2765" w:type="dxa"/>
          </w:tcPr>
          <w:p w14:paraId="7B37C9AC" w14:textId="77777777" w:rsidR="009B3AD7" w:rsidRDefault="009B3AD7" w:rsidP="0040742C">
            <w:pPr>
              <w:jc w:val="both"/>
              <w:rPr>
                <w:rFonts w:ascii="Arial" w:hAnsi="Arial" w:cs="Arial"/>
                <w:sz w:val="24"/>
                <w:szCs w:val="24"/>
              </w:rPr>
            </w:pPr>
            <w:r>
              <w:rPr>
                <w:rFonts w:ascii="Arial" w:hAnsi="Arial" w:cs="Arial"/>
                <w:sz w:val="24"/>
                <w:szCs w:val="24"/>
              </w:rPr>
              <w:t>Agree</w:t>
            </w:r>
          </w:p>
        </w:tc>
        <w:tc>
          <w:tcPr>
            <w:tcW w:w="2765" w:type="dxa"/>
          </w:tcPr>
          <w:p w14:paraId="2640B523" w14:textId="77777777" w:rsidR="009B3AD7" w:rsidRDefault="009B3AD7" w:rsidP="0040742C">
            <w:pPr>
              <w:jc w:val="both"/>
              <w:rPr>
                <w:rFonts w:ascii="Arial" w:hAnsi="Arial" w:cs="Arial"/>
                <w:sz w:val="24"/>
                <w:szCs w:val="24"/>
              </w:rPr>
            </w:pPr>
            <w:r>
              <w:rPr>
                <w:rFonts w:ascii="Arial" w:hAnsi="Arial" w:cs="Arial"/>
                <w:sz w:val="24"/>
                <w:szCs w:val="24"/>
              </w:rPr>
              <w:t>73</w:t>
            </w:r>
          </w:p>
        </w:tc>
        <w:tc>
          <w:tcPr>
            <w:tcW w:w="2766" w:type="dxa"/>
          </w:tcPr>
          <w:p w14:paraId="1B71B7B0" w14:textId="77777777" w:rsidR="009B3AD7" w:rsidRDefault="009B3AD7" w:rsidP="0040742C">
            <w:pPr>
              <w:jc w:val="both"/>
              <w:rPr>
                <w:rFonts w:ascii="Arial" w:hAnsi="Arial" w:cs="Arial"/>
                <w:sz w:val="24"/>
                <w:szCs w:val="24"/>
              </w:rPr>
            </w:pPr>
            <w:r>
              <w:rPr>
                <w:rFonts w:ascii="Arial" w:hAnsi="Arial" w:cs="Arial"/>
                <w:sz w:val="24"/>
                <w:szCs w:val="24"/>
              </w:rPr>
              <w:t>39.25%</w:t>
            </w:r>
          </w:p>
        </w:tc>
      </w:tr>
      <w:tr w:rsidR="009B3AD7" w14:paraId="67C2EDA5" w14:textId="77777777" w:rsidTr="0040742C">
        <w:tc>
          <w:tcPr>
            <w:tcW w:w="2765" w:type="dxa"/>
          </w:tcPr>
          <w:p w14:paraId="52753CC9" w14:textId="77777777" w:rsidR="009B3AD7" w:rsidRDefault="009B3AD7" w:rsidP="0040742C">
            <w:pPr>
              <w:jc w:val="both"/>
              <w:rPr>
                <w:rFonts w:ascii="Arial" w:hAnsi="Arial" w:cs="Arial"/>
                <w:sz w:val="24"/>
                <w:szCs w:val="24"/>
              </w:rPr>
            </w:pPr>
            <w:r>
              <w:rPr>
                <w:rFonts w:ascii="Arial" w:hAnsi="Arial" w:cs="Arial"/>
                <w:sz w:val="24"/>
                <w:szCs w:val="24"/>
              </w:rPr>
              <w:t>Neutral</w:t>
            </w:r>
          </w:p>
        </w:tc>
        <w:tc>
          <w:tcPr>
            <w:tcW w:w="2765" w:type="dxa"/>
          </w:tcPr>
          <w:p w14:paraId="76A9CFCC" w14:textId="77777777" w:rsidR="009B3AD7" w:rsidRDefault="009B3AD7" w:rsidP="0040742C">
            <w:pPr>
              <w:jc w:val="both"/>
              <w:rPr>
                <w:rFonts w:ascii="Arial" w:hAnsi="Arial" w:cs="Arial"/>
                <w:sz w:val="24"/>
                <w:szCs w:val="24"/>
              </w:rPr>
            </w:pPr>
            <w:r>
              <w:rPr>
                <w:rFonts w:ascii="Arial" w:hAnsi="Arial" w:cs="Arial"/>
                <w:sz w:val="24"/>
                <w:szCs w:val="24"/>
              </w:rPr>
              <w:t>3</w:t>
            </w:r>
          </w:p>
        </w:tc>
        <w:tc>
          <w:tcPr>
            <w:tcW w:w="2766" w:type="dxa"/>
          </w:tcPr>
          <w:p w14:paraId="6B95AAB6" w14:textId="77777777" w:rsidR="009B3AD7" w:rsidRDefault="009B3AD7" w:rsidP="0040742C">
            <w:pPr>
              <w:jc w:val="both"/>
              <w:rPr>
                <w:rFonts w:ascii="Arial" w:hAnsi="Arial" w:cs="Arial"/>
                <w:sz w:val="24"/>
                <w:szCs w:val="24"/>
              </w:rPr>
            </w:pPr>
            <w:r>
              <w:rPr>
                <w:rFonts w:ascii="Arial" w:hAnsi="Arial" w:cs="Arial"/>
                <w:sz w:val="24"/>
                <w:szCs w:val="24"/>
              </w:rPr>
              <w:t>1.61%</w:t>
            </w:r>
          </w:p>
        </w:tc>
      </w:tr>
      <w:tr w:rsidR="009B3AD7" w14:paraId="7DC7E87B" w14:textId="77777777" w:rsidTr="0040742C">
        <w:tc>
          <w:tcPr>
            <w:tcW w:w="2765" w:type="dxa"/>
          </w:tcPr>
          <w:p w14:paraId="3C23B194" w14:textId="77777777" w:rsidR="009B3AD7" w:rsidRDefault="009B3AD7" w:rsidP="0040742C">
            <w:pPr>
              <w:jc w:val="both"/>
              <w:rPr>
                <w:rFonts w:ascii="Arial" w:hAnsi="Arial" w:cs="Arial"/>
                <w:sz w:val="24"/>
                <w:szCs w:val="24"/>
              </w:rPr>
            </w:pPr>
            <w:r>
              <w:rPr>
                <w:rFonts w:ascii="Arial" w:hAnsi="Arial" w:cs="Arial"/>
                <w:sz w:val="24"/>
                <w:szCs w:val="24"/>
              </w:rPr>
              <w:t>Disagree</w:t>
            </w:r>
          </w:p>
        </w:tc>
        <w:tc>
          <w:tcPr>
            <w:tcW w:w="2765" w:type="dxa"/>
          </w:tcPr>
          <w:p w14:paraId="40603E0D" w14:textId="77777777" w:rsidR="009B3AD7" w:rsidRDefault="009B3AD7" w:rsidP="0040742C">
            <w:pPr>
              <w:jc w:val="both"/>
              <w:rPr>
                <w:rFonts w:ascii="Arial" w:hAnsi="Arial" w:cs="Arial"/>
                <w:sz w:val="24"/>
                <w:szCs w:val="24"/>
              </w:rPr>
            </w:pPr>
            <w:r>
              <w:rPr>
                <w:rFonts w:ascii="Arial" w:hAnsi="Arial" w:cs="Arial"/>
                <w:sz w:val="24"/>
                <w:szCs w:val="24"/>
              </w:rPr>
              <w:t>0</w:t>
            </w:r>
          </w:p>
        </w:tc>
        <w:tc>
          <w:tcPr>
            <w:tcW w:w="2766" w:type="dxa"/>
          </w:tcPr>
          <w:p w14:paraId="473956E8" w14:textId="77777777" w:rsidR="009B3AD7" w:rsidRDefault="009B3AD7" w:rsidP="0040742C">
            <w:pPr>
              <w:jc w:val="both"/>
              <w:rPr>
                <w:rFonts w:ascii="Arial" w:hAnsi="Arial" w:cs="Arial"/>
                <w:sz w:val="24"/>
                <w:szCs w:val="24"/>
              </w:rPr>
            </w:pPr>
            <w:r>
              <w:rPr>
                <w:rFonts w:ascii="Arial" w:hAnsi="Arial" w:cs="Arial"/>
                <w:sz w:val="24"/>
                <w:szCs w:val="24"/>
              </w:rPr>
              <w:t>0.00%</w:t>
            </w:r>
          </w:p>
        </w:tc>
      </w:tr>
      <w:tr w:rsidR="009B3AD7" w14:paraId="696396A6" w14:textId="77777777" w:rsidTr="0040742C">
        <w:tc>
          <w:tcPr>
            <w:tcW w:w="2765" w:type="dxa"/>
          </w:tcPr>
          <w:p w14:paraId="792EAD97" w14:textId="77777777" w:rsidR="009B3AD7" w:rsidRDefault="009B3AD7" w:rsidP="0040742C">
            <w:pPr>
              <w:jc w:val="both"/>
              <w:rPr>
                <w:rFonts w:ascii="Arial" w:hAnsi="Arial" w:cs="Arial"/>
                <w:sz w:val="24"/>
                <w:szCs w:val="24"/>
              </w:rPr>
            </w:pPr>
            <w:r>
              <w:rPr>
                <w:rFonts w:ascii="Arial" w:hAnsi="Arial" w:cs="Arial"/>
                <w:sz w:val="24"/>
                <w:szCs w:val="24"/>
              </w:rPr>
              <w:t>Strongly Disagree</w:t>
            </w:r>
          </w:p>
        </w:tc>
        <w:tc>
          <w:tcPr>
            <w:tcW w:w="2765" w:type="dxa"/>
          </w:tcPr>
          <w:p w14:paraId="0EC68440" w14:textId="77777777" w:rsidR="009B3AD7" w:rsidRDefault="009B3AD7" w:rsidP="0040742C">
            <w:pPr>
              <w:jc w:val="both"/>
              <w:rPr>
                <w:rFonts w:ascii="Arial" w:hAnsi="Arial" w:cs="Arial"/>
                <w:sz w:val="24"/>
                <w:szCs w:val="24"/>
              </w:rPr>
            </w:pPr>
            <w:r>
              <w:rPr>
                <w:rFonts w:ascii="Arial" w:hAnsi="Arial" w:cs="Arial"/>
                <w:sz w:val="24"/>
                <w:szCs w:val="24"/>
              </w:rPr>
              <w:t>0</w:t>
            </w:r>
          </w:p>
        </w:tc>
        <w:tc>
          <w:tcPr>
            <w:tcW w:w="2766" w:type="dxa"/>
          </w:tcPr>
          <w:p w14:paraId="70CC519B" w14:textId="77777777" w:rsidR="009B3AD7" w:rsidRDefault="009B3AD7" w:rsidP="0040742C">
            <w:pPr>
              <w:jc w:val="both"/>
              <w:rPr>
                <w:rFonts w:ascii="Arial" w:hAnsi="Arial" w:cs="Arial"/>
                <w:sz w:val="24"/>
                <w:szCs w:val="24"/>
              </w:rPr>
            </w:pPr>
            <w:r>
              <w:rPr>
                <w:rFonts w:ascii="Arial" w:hAnsi="Arial" w:cs="Arial"/>
                <w:sz w:val="24"/>
                <w:szCs w:val="24"/>
              </w:rPr>
              <w:t>0.00%</w:t>
            </w:r>
          </w:p>
        </w:tc>
      </w:tr>
      <w:tr w:rsidR="009B3AD7" w14:paraId="70311C07" w14:textId="77777777" w:rsidTr="0040742C">
        <w:tc>
          <w:tcPr>
            <w:tcW w:w="2765" w:type="dxa"/>
          </w:tcPr>
          <w:p w14:paraId="2C975B83" w14:textId="77777777" w:rsidR="009B3AD7" w:rsidRDefault="009B3AD7" w:rsidP="0040742C">
            <w:pPr>
              <w:jc w:val="both"/>
              <w:rPr>
                <w:rFonts w:ascii="Arial" w:hAnsi="Arial" w:cs="Arial"/>
                <w:sz w:val="24"/>
                <w:szCs w:val="24"/>
              </w:rPr>
            </w:pPr>
            <w:r>
              <w:rPr>
                <w:rFonts w:ascii="Arial" w:hAnsi="Arial" w:cs="Arial"/>
                <w:sz w:val="24"/>
                <w:szCs w:val="24"/>
              </w:rPr>
              <w:t>Total</w:t>
            </w:r>
          </w:p>
        </w:tc>
        <w:tc>
          <w:tcPr>
            <w:tcW w:w="2765" w:type="dxa"/>
          </w:tcPr>
          <w:p w14:paraId="459E7812" w14:textId="77777777" w:rsidR="009B3AD7" w:rsidRDefault="009B3AD7" w:rsidP="0040742C">
            <w:pPr>
              <w:jc w:val="both"/>
              <w:rPr>
                <w:rFonts w:ascii="Arial" w:hAnsi="Arial" w:cs="Arial"/>
                <w:sz w:val="24"/>
                <w:szCs w:val="24"/>
              </w:rPr>
            </w:pPr>
            <w:r>
              <w:rPr>
                <w:rFonts w:ascii="Arial" w:hAnsi="Arial" w:cs="Arial"/>
                <w:sz w:val="24"/>
                <w:szCs w:val="24"/>
              </w:rPr>
              <w:t>186</w:t>
            </w:r>
          </w:p>
        </w:tc>
        <w:tc>
          <w:tcPr>
            <w:tcW w:w="2766" w:type="dxa"/>
          </w:tcPr>
          <w:p w14:paraId="6B712F51" w14:textId="77777777" w:rsidR="009B3AD7" w:rsidRDefault="009B3AD7" w:rsidP="0040742C">
            <w:pPr>
              <w:jc w:val="both"/>
              <w:rPr>
                <w:rFonts w:ascii="Arial" w:hAnsi="Arial" w:cs="Arial"/>
                <w:sz w:val="24"/>
                <w:szCs w:val="24"/>
              </w:rPr>
            </w:pPr>
            <w:r>
              <w:rPr>
                <w:rFonts w:ascii="Arial" w:hAnsi="Arial" w:cs="Arial"/>
                <w:sz w:val="24"/>
                <w:szCs w:val="24"/>
              </w:rPr>
              <w:t>100.00%</w:t>
            </w:r>
          </w:p>
        </w:tc>
      </w:tr>
    </w:tbl>
    <w:p w14:paraId="270D1E13" w14:textId="77777777" w:rsidR="009B3AD7" w:rsidRPr="00AB6D4D" w:rsidRDefault="009B3AD7" w:rsidP="009B3AD7">
      <w:pPr>
        <w:rPr>
          <w:rFonts w:ascii="Arial" w:hAnsi="Arial" w:cs="Arial"/>
          <w:sz w:val="24"/>
          <w:szCs w:val="24"/>
        </w:rPr>
      </w:pPr>
    </w:p>
    <w:p w14:paraId="71D4DCBF" w14:textId="77777777" w:rsidR="009B3AD7" w:rsidRDefault="009B3AD7" w:rsidP="00F0006B">
      <w:pPr>
        <w:jc w:val="both"/>
        <w:rPr>
          <w:rFonts w:ascii="Arial" w:hAnsi="Arial" w:cs="Arial"/>
          <w:sz w:val="24"/>
          <w:szCs w:val="24"/>
        </w:rPr>
      </w:pPr>
    </w:p>
    <w:p w14:paraId="4F4C89EA" w14:textId="77777777" w:rsidR="009B3AD7" w:rsidRDefault="009B3AD7" w:rsidP="00F0006B">
      <w:pPr>
        <w:jc w:val="both"/>
        <w:rPr>
          <w:rFonts w:ascii="Arial" w:hAnsi="Arial" w:cs="Arial"/>
          <w:sz w:val="24"/>
          <w:szCs w:val="24"/>
        </w:rPr>
      </w:pPr>
    </w:p>
    <w:p w14:paraId="2B676741" w14:textId="77777777" w:rsidR="009B3AD7" w:rsidRDefault="009B3AD7" w:rsidP="00F0006B">
      <w:pPr>
        <w:jc w:val="both"/>
        <w:rPr>
          <w:rFonts w:ascii="Arial" w:hAnsi="Arial" w:cs="Arial"/>
          <w:sz w:val="24"/>
          <w:szCs w:val="24"/>
        </w:rPr>
      </w:pPr>
    </w:p>
    <w:p w14:paraId="104895B4" w14:textId="77777777" w:rsidR="009B3AD7" w:rsidRDefault="009B3AD7" w:rsidP="00F0006B">
      <w:pPr>
        <w:jc w:val="both"/>
        <w:rPr>
          <w:rFonts w:ascii="Arial" w:hAnsi="Arial" w:cs="Arial"/>
          <w:sz w:val="24"/>
          <w:szCs w:val="24"/>
        </w:rPr>
      </w:pPr>
    </w:p>
    <w:p w14:paraId="6939CB7F" w14:textId="77777777" w:rsidR="009B3AD7" w:rsidRDefault="009B3AD7" w:rsidP="00F0006B">
      <w:pPr>
        <w:jc w:val="both"/>
        <w:rPr>
          <w:rFonts w:ascii="Arial" w:hAnsi="Arial" w:cs="Arial"/>
          <w:sz w:val="24"/>
          <w:szCs w:val="24"/>
        </w:rPr>
      </w:pPr>
    </w:p>
    <w:p w14:paraId="3AF377F2" w14:textId="77777777" w:rsidR="009B3AD7" w:rsidRDefault="009B3AD7" w:rsidP="00F0006B">
      <w:pPr>
        <w:jc w:val="both"/>
        <w:rPr>
          <w:rFonts w:ascii="Arial" w:hAnsi="Arial" w:cs="Arial"/>
          <w:sz w:val="24"/>
          <w:szCs w:val="24"/>
        </w:rPr>
      </w:pPr>
    </w:p>
    <w:p w14:paraId="158C8A39" w14:textId="77777777" w:rsidR="009B3AD7" w:rsidRDefault="009B3AD7" w:rsidP="00F0006B">
      <w:pPr>
        <w:jc w:val="both"/>
        <w:rPr>
          <w:rFonts w:ascii="Arial" w:hAnsi="Arial" w:cs="Arial"/>
          <w:sz w:val="24"/>
          <w:szCs w:val="24"/>
        </w:rPr>
      </w:pPr>
    </w:p>
    <w:p w14:paraId="3C003F55" w14:textId="77777777" w:rsidR="009B3AD7" w:rsidRDefault="009B3AD7" w:rsidP="00F0006B">
      <w:pPr>
        <w:jc w:val="both"/>
        <w:rPr>
          <w:rFonts w:ascii="Arial" w:hAnsi="Arial" w:cs="Arial"/>
          <w:sz w:val="24"/>
          <w:szCs w:val="24"/>
        </w:rPr>
      </w:pPr>
    </w:p>
    <w:p w14:paraId="21D0753C" w14:textId="77777777" w:rsidR="009B3AD7" w:rsidRDefault="009B3AD7" w:rsidP="00F0006B">
      <w:pPr>
        <w:jc w:val="both"/>
        <w:rPr>
          <w:rFonts w:ascii="Arial" w:hAnsi="Arial" w:cs="Arial"/>
          <w:sz w:val="24"/>
          <w:szCs w:val="24"/>
        </w:rPr>
      </w:pPr>
    </w:p>
    <w:p w14:paraId="6D8CBC93" w14:textId="77777777" w:rsidR="009B3AD7" w:rsidRDefault="009B3AD7" w:rsidP="00F0006B">
      <w:pPr>
        <w:jc w:val="both"/>
        <w:rPr>
          <w:rFonts w:ascii="Arial" w:hAnsi="Arial" w:cs="Arial"/>
          <w:sz w:val="24"/>
          <w:szCs w:val="24"/>
        </w:rPr>
      </w:pPr>
    </w:p>
    <w:p w14:paraId="568F85F0" w14:textId="77777777" w:rsidR="009B3AD7" w:rsidRDefault="009B3AD7" w:rsidP="00F0006B">
      <w:pPr>
        <w:jc w:val="both"/>
        <w:rPr>
          <w:rFonts w:ascii="Arial" w:hAnsi="Arial" w:cs="Arial"/>
          <w:sz w:val="24"/>
          <w:szCs w:val="24"/>
        </w:rPr>
      </w:pPr>
    </w:p>
    <w:p w14:paraId="60D8A1EA" w14:textId="77777777" w:rsidR="009B3AD7" w:rsidRDefault="009B3AD7" w:rsidP="00F0006B">
      <w:pPr>
        <w:jc w:val="both"/>
        <w:rPr>
          <w:rFonts w:ascii="Arial" w:hAnsi="Arial" w:cs="Arial"/>
          <w:sz w:val="24"/>
          <w:szCs w:val="24"/>
        </w:rPr>
      </w:pPr>
    </w:p>
    <w:p w14:paraId="3086DE88" w14:textId="77777777" w:rsidR="009B3AD7" w:rsidRDefault="009B3AD7" w:rsidP="00F0006B">
      <w:pPr>
        <w:jc w:val="both"/>
        <w:rPr>
          <w:rFonts w:ascii="Arial" w:hAnsi="Arial" w:cs="Arial"/>
          <w:sz w:val="24"/>
          <w:szCs w:val="24"/>
        </w:rPr>
      </w:pPr>
    </w:p>
    <w:p w14:paraId="2FF1DF60" w14:textId="77777777" w:rsidR="009B3AD7" w:rsidRDefault="009B3AD7" w:rsidP="00F0006B">
      <w:pPr>
        <w:jc w:val="both"/>
        <w:rPr>
          <w:rFonts w:ascii="Arial" w:hAnsi="Arial" w:cs="Arial"/>
          <w:sz w:val="24"/>
          <w:szCs w:val="24"/>
        </w:rPr>
      </w:pPr>
    </w:p>
    <w:p w14:paraId="1321C7F4" w14:textId="77777777" w:rsidR="009B3AD7" w:rsidRDefault="009B3AD7" w:rsidP="00F0006B">
      <w:pPr>
        <w:jc w:val="both"/>
        <w:rPr>
          <w:rFonts w:ascii="Arial" w:hAnsi="Arial" w:cs="Arial"/>
          <w:sz w:val="24"/>
          <w:szCs w:val="24"/>
        </w:rPr>
      </w:pPr>
    </w:p>
    <w:p w14:paraId="3BC13516" w14:textId="77777777" w:rsidR="009B3AD7" w:rsidRDefault="009B3AD7" w:rsidP="00F0006B">
      <w:pPr>
        <w:jc w:val="both"/>
        <w:rPr>
          <w:rFonts w:ascii="Arial" w:hAnsi="Arial" w:cs="Arial"/>
          <w:sz w:val="24"/>
          <w:szCs w:val="24"/>
        </w:rPr>
      </w:pPr>
    </w:p>
    <w:p w14:paraId="3D4D37E4" w14:textId="12009783" w:rsidR="009B3AD7" w:rsidRDefault="009B3AD7" w:rsidP="00F0006B">
      <w:pPr>
        <w:jc w:val="both"/>
        <w:rPr>
          <w:rFonts w:ascii="Arial" w:hAnsi="Arial" w:cs="Arial"/>
          <w:sz w:val="24"/>
          <w:szCs w:val="24"/>
        </w:rPr>
      </w:pPr>
      <w:r>
        <w:rPr>
          <w:noProof/>
        </w:rPr>
        <w:lastRenderedPageBreak/>
        <w:drawing>
          <wp:anchor distT="0" distB="0" distL="114300" distR="114300" simplePos="0" relativeHeight="251669504" behindDoc="0" locked="0" layoutInCell="1" allowOverlap="1" wp14:anchorId="15A77153" wp14:editId="53B32CCE">
            <wp:simplePos x="0" y="0"/>
            <wp:positionH relativeFrom="column">
              <wp:posOffset>0</wp:posOffset>
            </wp:positionH>
            <wp:positionV relativeFrom="paragraph">
              <wp:posOffset>171450</wp:posOffset>
            </wp:positionV>
            <wp:extent cx="5433695" cy="4013835"/>
            <wp:effectExtent l="0" t="0" r="14605" b="5715"/>
            <wp:wrapSquare wrapText="bothSides"/>
            <wp:docPr id="1518040565" name="Chart 1">
              <a:extLst xmlns:a="http://schemas.openxmlformats.org/drawingml/2006/main">
                <a:ext uri="{FF2B5EF4-FFF2-40B4-BE49-F238E27FC236}">
                  <a16:creationId xmlns:a16="http://schemas.microsoft.com/office/drawing/2014/main" id="{7B969F55-AB7F-96DD-F180-1B3FAC29C41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H relativeFrom="page">
              <wp14:pctWidth>0</wp14:pctWidth>
            </wp14:sizeRelH>
            <wp14:sizeRelV relativeFrom="page">
              <wp14:pctHeight>0</wp14:pctHeight>
            </wp14:sizeRelV>
          </wp:anchor>
        </w:drawing>
      </w:r>
    </w:p>
    <w:p w14:paraId="21C35828" w14:textId="77777777" w:rsidR="009B3AD7" w:rsidRPr="009B3AD7" w:rsidRDefault="009B3AD7" w:rsidP="009B3AD7">
      <w:pPr>
        <w:rPr>
          <w:rFonts w:ascii="Arial" w:hAnsi="Arial" w:cs="Arial"/>
          <w:sz w:val="24"/>
          <w:szCs w:val="24"/>
        </w:rPr>
      </w:pPr>
    </w:p>
    <w:p w14:paraId="1E19ACAC" w14:textId="77777777" w:rsidR="009B3AD7" w:rsidRPr="009B3AD7" w:rsidRDefault="009B3AD7" w:rsidP="009B3AD7">
      <w:pPr>
        <w:rPr>
          <w:rFonts w:ascii="Arial" w:hAnsi="Arial" w:cs="Arial"/>
          <w:sz w:val="24"/>
          <w:szCs w:val="24"/>
        </w:rPr>
      </w:pPr>
    </w:p>
    <w:p w14:paraId="18626EC0" w14:textId="77777777" w:rsidR="009B3AD7" w:rsidRPr="009B3AD7" w:rsidRDefault="009B3AD7" w:rsidP="009B3AD7">
      <w:pPr>
        <w:rPr>
          <w:rFonts w:ascii="Arial" w:hAnsi="Arial" w:cs="Arial"/>
          <w:sz w:val="24"/>
          <w:szCs w:val="24"/>
        </w:rPr>
      </w:pPr>
    </w:p>
    <w:p w14:paraId="031C5B70" w14:textId="77777777" w:rsidR="009B3AD7" w:rsidRPr="009B3AD7" w:rsidRDefault="009B3AD7" w:rsidP="009B3AD7">
      <w:pPr>
        <w:rPr>
          <w:rFonts w:ascii="Arial" w:hAnsi="Arial" w:cs="Arial"/>
          <w:sz w:val="24"/>
          <w:szCs w:val="24"/>
        </w:rPr>
      </w:pPr>
    </w:p>
    <w:p w14:paraId="18FFEED1" w14:textId="77777777" w:rsidR="009B3AD7" w:rsidRPr="009B3AD7" w:rsidRDefault="009B3AD7" w:rsidP="009B3AD7">
      <w:pPr>
        <w:rPr>
          <w:rFonts w:ascii="Arial" w:hAnsi="Arial" w:cs="Arial"/>
          <w:sz w:val="24"/>
          <w:szCs w:val="24"/>
        </w:rPr>
      </w:pPr>
    </w:p>
    <w:p w14:paraId="2A125DFC" w14:textId="77777777" w:rsidR="009B3AD7" w:rsidRPr="009B3AD7" w:rsidRDefault="009B3AD7" w:rsidP="009B3AD7">
      <w:pPr>
        <w:rPr>
          <w:rFonts w:ascii="Arial" w:hAnsi="Arial" w:cs="Arial"/>
          <w:sz w:val="24"/>
          <w:szCs w:val="24"/>
        </w:rPr>
      </w:pPr>
    </w:p>
    <w:p w14:paraId="7995F8FF" w14:textId="77777777" w:rsidR="009B3AD7" w:rsidRPr="009B3AD7" w:rsidRDefault="009B3AD7" w:rsidP="009B3AD7">
      <w:pPr>
        <w:rPr>
          <w:rFonts w:ascii="Arial" w:hAnsi="Arial" w:cs="Arial"/>
          <w:sz w:val="24"/>
          <w:szCs w:val="24"/>
        </w:rPr>
      </w:pPr>
    </w:p>
    <w:p w14:paraId="4C616E56" w14:textId="77777777" w:rsidR="009B3AD7" w:rsidRPr="009B3AD7" w:rsidRDefault="009B3AD7" w:rsidP="009B3AD7">
      <w:pPr>
        <w:rPr>
          <w:rFonts w:ascii="Arial" w:hAnsi="Arial" w:cs="Arial"/>
          <w:sz w:val="24"/>
          <w:szCs w:val="24"/>
        </w:rPr>
      </w:pPr>
    </w:p>
    <w:p w14:paraId="52C132DB" w14:textId="77777777" w:rsidR="009B3AD7" w:rsidRDefault="009B3AD7" w:rsidP="009B3AD7">
      <w:pPr>
        <w:jc w:val="both"/>
        <w:rPr>
          <w:rFonts w:ascii="Arial" w:hAnsi="Arial" w:cs="Arial"/>
          <w:sz w:val="24"/>
          <w:szCs w:val="24"/>
        </w:rPr>
      </w:pPr>
    </w:p>
    <w:tbl>
      <w:tblPr>
        <w:tblStyle w:val="TableGrid0"/>
        <w:tblW w:w="0" w:type="auto"/>
        <w:tblInd w:w="-5" w:type="dxa"/>
        <w:tblLook w:val="04A0" w:firstRow="1" w:lastRow="0" w:firstColumn="1" w:lastColumn="0" w:noHBand="0" w:noVBand="1"/>
      </w:tblPr>
      <w:tblGrid>
        <w:gridCol w:w="2765"/>
        <w:gridCol w:w="2765"/>
        <w:gridCol w:w="2766"/>
      </w:tblGrid>
      <w:tr w:rsidR="009B3AD7" w14:paraId="0E388DA8" w14:textId="77777777" w:rsidTr="0040742C">
        <w:tc>
          <w:tcPr>
            <w:tcW w:w="2765" w:type="dxa"/>
          </w:tcPr>
          <w:p w14:paraId="58C8CC2E" w14:textId="77777777" w:rsidR="009B3AD7" w:rsidRDefault="009B3AD7" w:rsidP="0040742C">
            <w:pPr>
              <w:jc w:val="both"/>
              <w:rPr>
                <w:rFonts w:ascii="Arial" w:hAnsi="Arial" w:cs="Arial"/>
                <w:sz w:val="24"/>
                <w:szCs w:val="24"/>
              </w:rPr>
            </w:pPr>
            <w:r>
              <w:rPr>
                <w:rFonts w:ascii="Arial" w:hAnsi="Arial" w:cs="Arial"/>
                <w:sz w:val="24"/>
                <w:szCs w:val="24"/>
              </w:rPr>
              <w:t xml:space="preserve">Response </w:t>
            </w:r>
          </w:p>
        </w:tc>
        <w:tc>
          <w:tcPr>
            <w:tcW w:w="2765" w:type="dxa"/>
          </w:tcPr>
          <w:p w14:paraId="2A4DEBA3" w14:textId="77777777" w:rsidR="009B3AD7" w:rsidRDefault="009B3AD7" w:rsidP="0040742C">
            <w:pPr>
              <w:jc w:val="both"/>
              <w:rPr>
                <w:rFonts w:ascii="Arial" w:hAnsi="Arial" w:cs="Arial"/>
                <w:sz w:val="24"/>
                <w:szCs w:val="24"/>
              </w:rPr>
            </w:pPr>
            <w:r>
              <w:rPr>
                <w:rFonts w:ascii="Arial" w:hAnsi="Arial" w:cs="Arial"/>
                <w:sz w:val="24"/>
                <w:szCs w:val="24"/>
              </w:rPr>
              <w:t>Frequency</w:t>
            </w:r>
          </w:p>
        </w:tc>
        <w:tc>
          <w:tcPr>
            <w:tcW w:w="2766" w:type="dxa"/>
          </w:tcPr>
          <w:p w14:paraId="0A558769" w14:textId="77777777" w:rsidR="009B3AD7" w:rsidRDefault="009B3AD7" w:rsidP="0040742C">
            <w:pPr>
              <w:jc w:val="both"/>
              <w:rPr>
                <w:rFonts w:ascii="Arial" w:hAnsi="Arial" w:cs="Arial"/>
                <w:sz w:val="24"/>
                <w:szCs w:val="24"/>
              </w:rPr>
            </w:pPr>
            <w:r>
              <w:rPr>
                <w:rFonts w:ascii="Arial" w:hAnsi="Arial" w:cs="Arial"/>
                <w:sz w:val="24"/>
                <w:szCs w:val="24"/>
              </w:rPr>
              <w:t>Percentage</w:t>
            </w:r>
          </w:p>
        </w:tc>
      </w:tr>
      <w:tr w:rsidR="009B3AD7" w14:paraId="14BC133C" w14:textId="77777777" w:rsidTr="0040742C">
        <w:tc>
          <w:tcPr>
            <w:tcW w:w="2765" w:type="dxa"/>
          </w:tcPr>
          <w:p w14:paraId="2A9F1696" w14:textId="77777777" w:rsidR="009B3AD7" w:rsidRDefault="009B3AD7" w:rsidP="0040742C">
            <w:pPr>
              <w:jc w:val="both"/>
              <w:rPr>
                <w:rFonts w:ascii="Arial" w:hAnsi="Arial" w:cs="Arial"/>
                <w:sz w:val="24"/>
                <w:szCs w:val="24"/>
              </w:rPr>
            </w:pPr>
            <w:r>
              <w:rPr>
                <w:rFonts w:ascii="Arial" w:hAnsi="Arial" w:cs="Arial"/>
                <w:sz w:val="24"/>
                <w:szCs w:val="24"/>
              </w:rPr>
              <w:t>Strongly Agree</w:t>
            </w:r>
          </w:p>
        </w:tc>
        <w:tc>
          <w:tcPr>
            <w:tcW w:w="2765" w:type="dxa"/>
          </w:tcPr>
          <w:p w14:paraId="343246F1" w14:textId="77777777" w:rsidR="009B3AD7" w:rsidRDefault="009B3AD7" w:rsidP="0040742C">
            <w:pPr>
              <w:jc w:val="both"/>
              <w:rPr>
                <w:rFonts w:ascii="Arial" w:hAnsi="Arial" w:cs="Arial"/>
                <w:sz w:val="24"/>
                <w:szCs w:val="24"/>
              </w:rPr>
            </w:pPr>
            <w:r>
              <w:rPr>
                <w:rFonts w:ascii="Arial" w:hAnsi="Arial" w:cs="Arial"/>
                <w:sz w:val="24"/>
                <w:szCs w:val="24"/>
              </w:rPr>
              <w:t>85</w:t>
            </w:r>
          </w:p>
        </w:tc>
        <w:tc>
          <w:tcPr>
            <w:tcW w:w="2766" w:type="dxa"/>
          </w:tcPr>
          <w:p w14:paraId="07D86C36" w14:textId="77777777" w:rsidR="009B3AD7" w:rsidRDefault="009B3AD7" w:rsidP="0040742C">
            <w:pPr>
              <w:jc w:val="both"/>
              <w:rPr>
                <w:rFonts w:ascii="Arial" w:hAnsi="Arial" w:cs="Arial"/>
                <w:sz w:val="24"/>
                <w:szCs w:val="24"/>
              </w:rPr>
            </w:pPr>
            <w:r>
              <w:rPr>
                <w:rFonts w:ascii="Arial" w:hAnsi="Arial" w:cs="Arial"/>
                <w:sz w:val="24"/>
                <w:szCs w:val="24"/>
              </w:rPr>
              <w:t>45.70%</w:t>
            </w:r>
          </w:p>
        </w:tc>
      </w:tr>
      <w:tr w:rsidR="009B3AD7" w14:paraId="15790B39" w14:textId="77777777" w:rsidTr="0040742C">
        <w:tc>
          <w:tcPr>
            <w:tcW w:w="2765" w:type="dxa"/>
          </w:tcPr>
          <w:p w14:paraId="0E3AA071" w14:textId="77777777" w:rsidR="009B3AD7" w:rsidRDefault="009B3AD7" w:rsidP="0040742C">
            <w:pPr>
              <w:jc w:val="both"/>
              <w:rPr>
                <w:rFonts w:ascii="Arial" w:hAnsi="Arial" w:cs="Arial"/>
                <w:sz w:val="24"/>
                <w:szCs w:val="24"/>
              </w:rPr>
            </w:pPr>
            <w:r>
              <w:rPr>
                <w:rFonts w:ascii="Arial" w:hAnsi="Arial" w:cs="Arial"/>
                <w:sz w:val="24"/>
                <w:szCs w:val="24"/>
              </w:rPr>
              <w:t>Agree</w:t>
            </w:r>
          </w:p>
        </w:tc>
        <w:tc>
          <w:tcPr>
            <w:tcW w:w="2765" w:type="dxa"/>
          </w:tcPr>
          <w:p w14:paraId="7A29D900" w14:textId="77777777" w:rsidR="009B3AD7" w:rsidRDefault="009B3AD7" w:rsidP="0040742C">
            <w:pPr>
              <w:jc w:val="both"/>
              <w:rPr>
                <w:rFonts w:ascii="Arial" w:hAnsi="Arial" w:cs="Arial"/>
                <w:sz w:val="24"/>
                <w:szCs w:val="24"/>
              </w:rPr>
            </w:pPr>
            <w:r>
              <w:rPr>
                <w:rFonts w:ascii="Arial" w:hAnsi="Arial" w:cs="Arial"/>
                <w:sz w:val="24"/>
                <w:szCs w:val="24"/>
              </w:rPr>
              <w:t>96</w:t>
            </w:r>
          </w:p>
        </w:tc>
        <w:tc>
          <w:tcPr>
            <w:tcW w:w="2766" w:type="dxa"/>
          </w:tcPr>
          <w:p w14:paraId="3276DFEB" w14:textId="77777777" w:rsidR="009B3AD7" w:rsidRDefault="009B3AD7" w:rsidP="0040742C">
            <w:pPr>
              <w:jc w:val="both"/>
              <w:rPr>
                <w:rFonts w:ascii="Arial" w:hAnsi="Arial" w:cs="Arial"/>
                <w:sz w:val="24"/>
                <w:szCs w:val="24"/>
              </w:rPr>
            </w:pPr>
            <w:r>
              <w:rPr>
                <w:rFonts w:ascii="Arial" w:hAnsi="Arial" w:cs="Arial"/>
                <w:sz w:val="24"/>
                <w:szCs w:val="24"/>
              </w:rPr>
              <w:t>51.61%</w:t>
            </w:r>
          </w:p>
        </w:tc>
      </w:tr>
      <w:tr w:rsidR="009B3AD7" w14:paraId="75AA9480" w14:textId="77777777" w:rsidTr="0040742C">
        <w:tc>
          <w:tcPr>
            <w:tcW w:w="2765" w:type="dxa"/>
          </w:tcPr>
          <w:p w14:paraId="5FB03CCE" w14:textId="77777777" w:rsidR="009B3AD7" w:rsidRDefault="009B3AD7" w:rsidP="0040742C">
            <w:pPr>
              <w:jc w:val="both"/>
              <w:rPr>
                <w:rFonts w:ascii="Arial" w:hAnsi="Arial" w:cs="Arial"/>
                <w:sz w:val="24"/>
                <w:szCs w:val="24"/>
              </w:rPr>
            </w:pPr>
            <w:r>
              <w:rPr>
                <w:rFonts w:ascii="Arial" w:hAnsi="Arial" w:cs="Arial"/>
                <w:sz w:val="24"/>
                <w:szCs w:val="24"/>
              </w:rPr>
              <w:t>Neutral</w:t>
            </w:r>
          </w:p>
        </w:tc>
        <w:tc>
          <w:tcPr>
            <w:tcW w:w="2765" w:type="dxa"/>
          </w:tcPr>
          <w:p w14:paraId="0719A666" w14:textId="77777777" w:rsidR="009B3AD7" w:rsidRDefault="009B3AD7" w:rsidP="0040742C">
            <w:pPr>
              <w:jc w:val="both"/>
              <w:rPr>
                <w:rFonts w:ascii="Arial" w:hAnsi="Arial" w:cs="Arial"/>
                <w:sz w:val="24"/>
                <w:szCs w:val="24"/>
              </w:rPr>
            </w:pPr>
            <w:r>
              <w:rPr>
                <w:rFonts w:ascii="Arial" w:hAnsi="Arial" w:cs="Arial"/>
                <w:sz w:val="24"/>
                <w:szCs w:val="24"/>
              </w:rPr>
              <w:t>5</w:t>
            </w:r>
          </w:p>
        </w:tc>
        <w:tc>
          <w:tcPr>
            <w:tcW w:w="2766" w:type="dxa"/>
          </w:tcPr>
          <w:p w14:paraId="7E113852" w14:textId="77777777" w:rsidR="009B3AD7" w:rsidRDefault="009B3AD7" w:rsidP="0040742C">
            <w:pPr>
              <w:jc w:val="both"/>
              <w:rPr>
                <w:rFonts w:ascii="Arial" w:hAnsi="Arial" w:cs="Arial"/>
                <w:sz w:val="24"/>
                <w:szCs w:val="24"/>
              </w:rPr>
            </w:pPr>
            <w:r>
              <w:rPr>
                <w:rFonts w:ascii="Arial" w:hAnsi="Arial" w:cs="Arial"/>
                <w:sz w:val="24"/>
                <w:szCs w:val="24"/>
              </w:rPr>
              <w:t>2.69%</w:t>
            </w:r>
          </w:p>
        </w:tc>
      </w:tr>
      <w:tr w:rsidR="009B3AD7" w14:paraId="2F0B0CE4" w14:textId="77777777" w:rsidTr="0040742C">
        <w:tc>
          <w:tcPr>
            <w:tcW w:w="2765" w:type="dxa"/>
          </w:tcPr>
          <w:p w14:paraId="2C0FF64D" w14:textId="77777777" w:rsidR="009B3AD7" w:rsidRDefault="009B3AD7" w:rsidP="0040742C">
            <w:pPr>
              <w:jc w:val="both"/>
              <w:rPr>
                <w:rFonts w:ascii="Arial" w:hAnsi="Arial" w:cs="Arial"/>
                <w:sz w:val="24"/>
                <w:szCs w:val="24"/>
              </w:rPr>
            </w:pPr>
            <w:r>
              <w:rPr>
                <w:rFonts w:ascii="Arial" w:hAnsi="Arial" w:cs="Arial"/>
                <w:sz w:val="24"/>
                <w:szCs w:val="24"/>
              </w:rPr>
              <w:t>Disagree</w:t>
            </w:r>
          </w:p>
        </w:tc>
        <w:tc>
          <w:tcPr>
            <w:tcW w:w="2765" w:type="dxa"/>
          </w:tcPr>
          <w:p w14:paraId="7B68AEED" w14:textId="77777777" w:rsidR="009B3AD7" w:rsidRDefault="009B3AD7" w:rsidP="0040742C">
            <w:pPr>
              <w:jc w:val="both"/>
              <w:rPr>
                <w:rFonts w:ascii="Arial" w:hAnsi="Arial" w:cs="Arial"/>
                <w:sz w:val="24"/>
                <w:szCs w:val="24"/>
              </w:rPr>
            </w:pPr>
            <w:r>
              <w:rPr>
                <w:rFonts w:ascii="Arial" w:hAnsi="Arial" w:cs="Arial"/>
                <w:sz w:val="24"/>
                <w:szCs w:val="24"/>
              </w:rPr>
              <w:t>0</w:t>
            </w:r>
          </w:p>
        </w:tc>
        <w:tc>
          <w:tcPr>
            <w:tcW w:w="2766" w:type="dxa"/>
          </w:tcPr>
          <w:p w14:paraId="7A0BBAD2" w14:textId="77777777" w:rsidR="009B3AD7" w:rsidRDefault="009B3AD7" w:rsidP="0040742C">
            <w:pPr>
              <w:jc w:val="both"/>
              <w:rPr>
                <w:rFonts w:ascii="Arial" w:hAnsi="Arial" w:cs="Arial"/>
                <w:sz w:val="24"/>
                <w:szCs w:val="24"/>
              </w:rPr>
            </w:pPr>
            <w:r>
              <w:rPr>
                <w:rFonts w:ascii="Arial" w:hAnsi="Arial" w:cs="Arial"/>
                <w:sz w:val="24"/>
                <w:szCs w:val="24"/>
              </w:rPr>
              <w:t>0.00%</w:t>
            </w:r>
          </w:p>
        </w:tc>
      </w:tr>
      <w:tr w:rsidR="009B3AD7" w14:paraId="2FB7CDA7" w14:textId="77777777" w:rsidTr="0040742C">
        <w:tc>
          <w:tcPr>
            <w:tcW w:w="2765" w:type="dxa"/>
          </w:tcPr>
          <w:p w14:paraId="55FA5161" w14:textId="77777777" w:rsidR="009B3AD7" w:rsidRDefault="009B3AD7" w:rsidP="0040742C">
            <w:pPr>
              <w:jc w:val="both"/>
              <w:rPr>
                <w:rFonts w:ascii="Arial" w:hAnsi="Arial" w:cs="Arial"/>
                <w:sz w:val="24"/>
                <w:szCs w:val="24"/>
              </w:rPr>
            </w:pPr>
          </w:p>
        </w:tc>
        <w:tc>
          <w:tcPr>
            <w:tcW w:w="2765" w:type="dxa"/>
          </w:tcPr>
          <w:p w14:paraId="7F10EC2C" w14:textId="77777777" w:rsidR="009B3AD7" w:rsidRDefault="009B3AD7" w:rsidP="0040742C">
            <w:pPr>
              <w:jc w:val="both"/>
              <w:rPr>
                <w:rFonts w:ascii="Arial" w:hAnsi="Arial" w:cs="Arial"/>
                <w:sz w:val="24"/>
                <w:szCs w:val="24"/>
              </w:rPr>
            </w:pPr>
          </w:p>
        </w:tc>
        <w:tc>
          <w:tcPr>
            <w:tcW w:w="2766" w:type="dxa"/>
          </w:tcPr>
          <w:p w14:paraId="47415071" w14:textId="77777777" w:rsidR="009B3AD7" w:rsidRDefault="009B3AD7" w:rsidP="0040742C">
            <w:pPr>
              <w:jc w:val="both"/>
              <w:rPr>
                <w:rFonts w:ascii="Arial" w:hAnsi="Arial" w:cs="Arial"/>
                <w:sz w:val="24"/>
                <w:szCs w:val="24"/>
              </w:rPr>
            </w:pPr>
          </w:p>
        </w:tc>
      </w:tr>
      <w:tr w:rsidR="009B3AD7" w14:paraId="19F1EB7E" w14:textId="77777777" w:rsidTr="0040742C">
        <w:tc>
          <w:tcPr>
            <w:tcW w:w="2765" w:type="dxa"/>
          </w:tcPr>
          <w:p w14:paraId="395947E6" w14:textId="77777777" w:rsidR="009B3AD7" w:rsidRDefault="009B3AD7" w:rsidP="0040742C">
            <w:pPr>
              <w:jc w:val="both"/>
              <w:rPr>
                <w:rFonts w:ascii="Arial" w:hAnsi="Arial" w:cs="Arial"/>
                <w:sz w:val="24"/>
                <w:szCs w:val="24"/>
              </w:rPr>
            </w:pPr>
            <w:r>
              <w:rPr>
                <w:rFonts w:ascii="Arial" w:hAnsi="Arial" w:cs="Arial"/>
                <w:sz w:val="24"/>
                <w:szCs w:val="24"/>
              </w:rPr>
              <w:t>Strongly Disagree</w:t>
            </w:r>
          </w:p>
        </w:tc>
        <w:tc>
          <w:tcPr>
            <w:tcW w:w="2765" w:type="dxa"/>
          </w:tcPr>
          <w:p w14:paraId="3128204B" w14:textId="77777777" w:rsidR="009B3AD7" w:rsidRDefault="009B3AD7" w:rsidP="0040742C">
            <w:pPr>
              <w:jc w:val="both"/>
              <w:rPr>
                <w:rFonts w:ascii="Arial" w:hAnsi="Arial" w:cs="Arial"/>
                <w:sz w:val="24"/>
                <w:szCs w:val="24"/>
              </w:rPr>
            </w:pPr>
            <w:r>
              <w:rPr>
                <w:rFonts w:ascii="Arial" w:hAnsi="Arial" w:cs="Arial"/>
                <w:sz w:val="24"/>
                <w:szCs w:val="24"/>
              </w:rPr>
              <w:t>0</w:t>
            </w:r>
          </w:p>
        </w:tc>
        <w:tc>
          <w:tcPr>
            <w:tcW w:w="2766" w:type="dxa"/>
          </w:tcPr>
          <w:p w14:paraId="6B6B99A3" w14:textId="77777777" w:rsidR="009B3AD7" w:rsidRDefault="009B3AD7" w:rsidP="0040742C">
            <w:pPr>
              <w:jc w:val="both"/>
              <w:rPr>
                <w:rFonts w:ascii="Arial" w:hAnsi="Arial" w:cs="Arial"/>
                <w:sz w:val="24"/>
                <w:szCs w:val="24"/>
              </w:rPr>
            </w:pPr>
            <w:r>
              <w:rPr>
                <w:rFonts w:ascii="Arial" w:hAnsi="Arial" w:cs="Arial"/>
                <w:sz w:val="24"/>
                <w:szCs w:val="24"/>
              </w:rPr>
              <w:t>0.00%</w:t>
            </w:r>
          </w:p>
        </w:tc>
      </w:tr>
      <w:tr w:rsidR="009B3AD7" w14:paraId="4FCC366B" w14:textId="77777777" w:rsidTr="0040742C">
        <w:tc>
          <w:tcPr>
            <w:tcW w:w="2765" w:type="dxa"/>
          </w:tcPr>
          <w:p w14:paraId="70E3FC30" w14:textId="77777777" w:rsidR="009B3AD7" w:rsidRDefault="009B3AD7" w:rsidP="0040742C">
            <w:pPr>
              <w:jc w:val="both"/>
              <w:rPr>
                <w:rFonts w:ascii="Arial" w:hAnsi="Arial" w:cs="Arial"/>
                <w:sz w:val="24"/>
                <w:szCs w:val="24"/>
              </w:rPr>
            </w:pPr>
            <w:r>
              <w:rPr>
                <w:rFonts w:ascii="Arial" w:hAnsi="Arial" w:cs="Arial"/>
                <w:sz w:val="24"/>
                <w:szCs w:val="24"/>
              </w:rPr>
              <w:t>Total</w:t>
            </w:r>
          </w:p>
        </w:tc>
        <w:tc>
          <w:tcPr>
            <w:tcW w:w="2765" w:type="dxa"/>
          </w:tcPr>
          <w:p w14:paraId="754EBF36" w14:textId="77777777" w:rsidR="009B3AD7" w:rsidRDefault="009B3AD7" w:rsidP="0040742C">
            <w:pPr>
              <w:jc w:val="both"/>
              <w:rPr>
                <w:rFonts w:ascii="Arial" w:hAnsi="Arial" w:cs="Arial"/>
                <w:sz w:val="24"/>
                <w:szCs w:val="24"/>
              </w:rPr>
            </w:pPr>
            <w:r>
              <w:rPr>
                <w:rFonts w:ascii="Arial" w:hAnsi="Arial" w:cs="Arial"/>
                <w:sz w:val="24"/>
                <w:szCs w:val="24"/>
              </w:rPr>
              <w:t>186</w:t>
            </w:r>
          </w:p>
        </w:tc>
        <w:tc>
          <w:tcPr>
            <w:tcW w:w="2766" w:type="dxa"/>
          </w:tcPr>
          <w:p w14:paraId="690A6B88" w14:textId="77777777" w:rsidR="009B3AD7" w:rsidRDefault="009B3AD7" w:rsidP="0040742C">
            <w:pPr>
              <w:jc w:val="both"/>
              <w:rPr>
                <w:rFonts w:ascii="Arial" w:hAnsi="Arial" w:cs="Arial"/>
                <w:sz w:val="24"/>
                <w:szCs w:val="24"/>
              </w:rPr>
            </w:pPr>
            <w:r>
              <w:rPr>
                <w:rFonts w:ascii="Arial" w:hAnsi="Arial" w:cs="Arial"/>
                <w:sz w:val="24"/>
                <w:szCs w:val="24"/>
              </w:rPr>
              <w:t>100.00%</w:t>
            </w:r>
          </w:p>
        </w:tc>
      </w:tr>
    </w:tbl>
    <w:p w14:paraId="3F5510FB" w14:textId="77777777" w:rsidR="009B3AD7" w:rsidRPr="009B3AD7" w:rsidRDefault="009B3AD7" w:rsidP="009B3AD7">
      <w:pPr>
        <w:rPr>
          <w:rFonts w:ascii="Arial" w:hAnsi="Arial" w:cs="Arial"/>
          <w:sz w:val="24"/>
          <w:szCs w:val="24"/>
        </w:rPr>
      </w:pPr>
    </w:p>
    <w:p w14:paraId="703667E5" w14:textId="77777777" w:rsidR="009B3AD7" w:rsidRPr="009B3AD7" w:rsidRDefault="009B3AD7" w:rsidP="009B3AD7">
      <w:pPr>
        <w:rPr>
          <w:rFonts w:ascii="Arial" w:hAnsi="Arial" w:cs="Arial"/>
          <w:sz w:val="24"/>
          <w:szCs w:val="24"/>
        </w:rPr>
      </w:pPr>
    </w:p>
    <w:p w14:paraId="1A5A16F6" w14:textId="77777777" w:rsidR="009B3AD7" w:rsidRPr="009B3AD7" w:rsidRDefault="009B3AD7" w:rsidP="009B3AD7">
      <w:pPr>
        <w:rPr>
          <w:rFonts w:ascii="Arial" w:hAnsi="Arial" w:cs="Arial"/>
          <w:sz w:val="24"/>
          <w:szCs w:val="24"/>
        </w:rPr>
      </w:pPr>
    </w:p>
    <w:p w14:paraId="77DA9FDB" w14:textId="77777777" w:rsidR="009B3AD7" w:rsidRPr="009B3AD7" w:rsidRDefault="009B3AD7" w:rsidP="009B3AD7">
      <w:pPr>
        <w:rPr>
          <w:rFonts w:ascii="Arial" w:hAnsi="Arial" w:cs="Arial"/>
          <w:sz w:val="24"/>
          <w:szCs w:val="24"/>
        </w:rPr>
      </w:pPr>
    </w:p>
    <w:p w14:paraId="6BF881E9" w14:textId="77777777" w:rsidR="009B3AD7" w:rsidRPr="009B3AD7" w:rsidRDefault="009B3AD7" w:rsidP="009B3AD7">
      <w:pPr>
        <w:rPr>
          <w:rFonts w:ascii="Arial" w:hAnsi="Arial" w:cs="Arial"/>
          <w:sz w:val="24"/>
          <w:szCs w:val="24"/>
        </w:rPr>
      </w:pPr>
    </w:p>
    <w:p w14:paraId="129D992C" w14:textId="77777777" w:rsidR="009B3AD7" w:rsidRPr="009B3AD7" w:rsidRDefault="009B3AD7" w:rsidP="009B3AD7">
      <w:pPr>
        <w:rPr>
          <w:rFonts w:ascii="Arial" w:hAnsi="Arial" w:cs="Arial"/>
          <w:sz w:val="24"/>
          <w:szCs w:val="24"/>
        </w:rPr>
      </w:pPr>
    </w:p>
    <w:p w14:paraId="70AC55BB" w14:textId="77777777" w:rsidR="009B3AD7" w:rsidRPr="009B3AD7" w:rsidRDefault="009B3AD7" w:rsidP="009B3AD7">
      <w:pPr>
        <w:rPr>
          <w:rFonts w:ascii="Arial" w:hAnsi="Arial" w:cs="Arial"/>
          <w:sz w:val="24"/>
          <w:szCs w:val="24"/>
        </w:rPr>
      </w:pPr>
    </w:p>
    <w:p w14:paraId="29A88106" w14:textId="77777777" w:rsidR="009B3AD7" w:rsidRPr="009B3AD7" w:rsidRDefault="009B3AD7" w:rsidP="009B3AD7">
      <w:pPr>
        <w:rPr>
          <w:rFonts w:ascii="Arial" w:hAnsi="Arial" w:cs="Arial"/>
          <w:sz w:val="24"/>
          <w:szCs w:val="24"/>
        </w:rPr>
      </w:pPr>
    </w:p>
    <w:p w14:paraId="50C3EC47" w14:textId="77777777" w:rsidR="009B3AD7" w:rsidRPr="009B3AD7" w:rsidRDefault="009B3AD7" w:rsidP="009B3AD7">
      <w:pPr>
        <w:rPr>
          <w:rFonts w:ascii="Arial" w:hAnsi="Arial" w:cs="Arial"/>
          <w:sz w:val="24"/>
          <w:szCs w:val="24"/>
        </w:rPr>
      </w:pPr>
    </w:p>
    <w:p w14:paraId="144896A3" w14:textId="77777777" w:rsidR="009B3AD7" w:rsidRPr="009B3AD7" w:rsidRDefault="009B3AD7" w:rsidP="009B3AD7">
      <w:pPr>
        <w:rPr>
          <w:rFonts w:ascii="Arial" w:hAnsi="Arial" w:cs="Arial"/>
          <w:sz w:val="24"/>
          <w:szCs w:val="24"/>
        </w:rPr>
      </w:pPr>
    </w:p>
    <w:p w14:paraId="67FA5FA7" w14:textId="77777777" w:rsidR="009B3AD7" w:rsidRPr="009B3AD7" w:rsidRDefault="009B3AD7" w:rsidP="009B3AD7">
      <w:pPr>
        <w:rPr>
          <w:rFonts w:ascii="Arial" w:hAnsi="Arial" w:cs="Arial"/>
          <w:sz w:val="24"/>
          <w:szCs w:val="24"/>
        </w:rPr>
      </w:pPr>
    </w:p>
    <w:p w14:paraId="76108A6B" w14:textId="77777777" w:rsidR="009B3AD7" w:rsidRPr="009B3AD7" w:rsidRDefault="009B3AD7" w:rsidP="009B3AD7">
      <w:pPr>
        <w:rPr>
          <w:rFonts w:ascii="Arial" w:hAnsi="Arial" w:cs="Arial"/>
          <w:sz w:val="24"/>
          <w:szCs w:val="24"/>
        </w:rPr>
      </w:pPr>
    </w:p>
    <w:p w14:paraId="1D69A21A" w14:textId="77777777" w:rsidR="009B3AD7" w:rsidRDefault="009B3AD7" w:rsidP="009B3AD7">
      <w:pPr>
        <w:rPr>
          <w:rFonts w:ascii="Arial" w:hAnsi="Arial" w:cs="Arial"/>
          <w:sz w:val="24"/>
          <w:szCs w:val="24"/>
        </w:rPr>
      </w:pPr>
      <w:r>
        <w:rPr>
          <w:noProof/>
        </w:rPr>
        <w:lastRenderedPageBreak/>
        <w:drawing>
          <wp:anchor distT="0" distB="0" distL="114300" distR="114300" simplePos="0" relativeHeight="251671552" behindDoc="0" locked="0" layoutInCell="1" allowOverlap="1" wp14:anchorId="3080A6D4" wp14:editId="528CF2B3">
            <wp:simplePos x="0" y="0"/>
            <wp:positionH relativeFrom="column">
              <wp:posOffset>0</wp:posOffset>
            </wp:positionH>
            <wp:positionV relativeFrom="paragraph">
              <wp:posOffset>5080</wp:posOffset>
            </wp:positionV>
            <wp:extent cx="5654040" cy="3825240"/>
            <wp:effectExtent l="0" t="0" r="3810" b="3810"/>
            <wp:wrapSquare wrapText="bothSides"/>
            <wp:docPr id="617849731" name="Chart 1">
              <a:extLst xmlns:a="http://schemas.openxmlformats.org/drawingml/2006/main">
                <a:ext uri="{FF2B5EF4-FFF2-40B4-BE49-F238E27FC236}">
                  <a16:creationId xmlns:a16="http://schemas.microsoft.com/office/drawing/2014/main" id="{4E30426C-7BE6-2C2D-A907-3432AF25CBF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14:sizeRelH relativeFrom="page">
              <wp14:pctWidth>0</wp14:pctWidth>
            </wp14:sizeRelH>
            <wp14:sizeRelV relativeFrom="page">
              <wp14:pctHeight>0</wp14:pctHeight>
            </wp14:sizeRelV>
          </wp:anchor>
        </w:drawing>
      </w:r>
    </w:p>
    <w:p w14:paraId="597F9756" w14:textId="77777777" w:rsidR="009B3AD7" w:rsidRPr="009B3AD7" w:rsidRDefault="009B3AD7" w:rsidP="009B3AD7">
      <w:pPr>
        <w:rPr>
          <w:rFonts w:ascii="Arial" w:hAnsi="Arial" w:cs="Arial"/>
          <w:sz w:val="24"/>
          <w:szCs w:val="24"/>
        </w:rPr>
      </w:pPr>
    </w:p>
    <w:p w14:paraId="67B29D31" w14:textId="77777777" w:rsidR="009B3AD7" w:rsidRPr="009B3AD7" w:rsidRDefault="009B3AD7" w:rsidP="009B3AD7">
      <w:pPr>
        <w:rPr>
          <w:rFonts w:ascii="Arial" w:hAnsi="Arial" w:cs="Arial"/>
          <w:sz w:val="24"/>
          <w:szCs w:val="24"/>
        </w:rPr>
      </w:pPr>
    </w:p>
    <w:p w14:paraId="625C7865" w14:textId="77777777" w:rsidR="009B3AD7" w:rsidRPr="009B3AD7" w:rsidRDefault="009B3AD7" w:rsidP="009B3AD7">
      <w:pPr>
        <w:rPr>
          <w:rFonts w:ascii="Arial" w:hAnsi="Arial" w:cs="Arial"/>
          <w:sz w:val="24"/>
          <w:szCs w:val="24"/>
        </w:rPr>
      </w:pPr>
    </w:p>
    <w:p w14:paraId="4BA88149" w14:textId="77777777" w:rsidR="009B3AD7" w:rsidRPr="009B3AD7" w:rsidRDefault="009B3AD7" w:rsidP="009B3AD7">
      <w:pPr>
        <w:tabs>
          <w:tab w:val="left" w:pos="4875"/>
        </w:tabs>
        <w:rPr>
          <w:rFonts w:ascii="Arial" w:hAnsi="Arial" w:cs="Arial"/>
          <w:sz w:val="24"/>
          <w:szCs w:val="24"/>
        </w:rPr>
      </w:pPr>
      <w:r>
        <w:rPr>
          <w:rFonts w:ascii="Arial" w:hAnsi="Arial" w:cs="Arial"/>
          <w:sz w:val="24"/>
          <w:szCs w:val="24"/>
        </w:rPr>
        <w:tab/>
      </w:r>
    </w:p>
    <w:tbl>
      <w:tblPr>
        <w:tblStyle w:val="TableGrid0"/>
        <w:tblpPr w:leftFromText="180" w:rightFromText="180" w:vertAnchor="text" w:horzAnchor="margin" w:tblpY="2283"/>
        <w:tblW w:w="0" w:type="auto"/>
        <w:tblLook w:val="04A0" w:firstRow="1" w:lastRow="0" w:firstColumn="1" w:lastColumn="0" w:noHBand="0" w:noVBand="1"/>
      </w:tblPr>
      <w:tblGrid>
        <w:gridCol w:w="2765"/>
        <w:gridCol w:w="2765"/>
        <w:gridCol w:w="2766"/>
      </w:tblGrid>
      <w:tr w:rsidR="009B3AD7" w14:paraId="4BAEA074" w14:textId="77777777" w:rsidTr="0040742C">
        <w:tc>
          <w:tcPr>
            <w:tcW w:w="2765" w:type="dxa"/>
          </w:tcPr>
          <w:p w14:paraId="1A74B91F" w14:textId="77777777" w:rsidR="009B3AD7" w:rsidRDefault="009B3AD7" w:rsidP="0040742C">
            <w:pPr>
              <w:jc w:val="both"/>
              <w:rPr>
                <w:rFonts w:ascii="Arial" w:hAnsi="Arial" w:cs="Arial"/>
                <w:sz w:val="24"/>
                <w:szCs w:val="24"/>
              </w:rPr>
            </w:pPr>
            <w:r>
              <w:rPr>
                <w:rFonts w:ascii="Arial" w:hAnsi="Arial" w:cs="Arial"/>
                <w:sz w:val="24"/>
                <w:szCs w:val="24"/>
              </w:rPr>
              <w:t xml:space="preserve">Response </w:t>
            </w:r>
          </w:p>
        </w:tc>
        <w:tc>
          <w:tcPr>
            <w:tcW w:w="2765" w:type="dxa"/>
          </w:tcPr>
          <w:p w14:paraId="0AEE8772" w14:textId="77777777" w:rsidR="009B3AD7" w:rsidRDefault="009B3AD7" w:rsidP="0040742C">
            <w:pPr>
              <w:jc w:val="both"/>
              <w:rPr>
                <w:rFonts w:ascii="Arial" w:hAnsi="Arial" w:cs="Arial"/>
                <w:sz w:val="24"/>
                <w:szCs w:val="24"/>
              </w:rPr>
            </w:pPr>
            <w:r>
              <w:rPr>
                <w:rFonts w:ascii="Arial" w:hAnsi="Arial" w:cs="Arial"/>
                <w:sz w:val="24"/>
                <w:szCs w:val="24"/>
              </w:rPr>
              <w:t>Frequency</w:t>
            </w:r>
          </w:p>
        </w:tc>
        <w:tc>
          <w:tcPr>
            <w:tcW w:w="2766" w:type="dxa"/>
          </w:tcPr>
          <w:p w14:paraId="7BCEE831" w14:textId="77777777" w:rsidR="009B3AD7" w:rsidRDefault="009B3AD7" w:rsidP="0040742C">
            <w:pPr>
              <w:jc w:val="both"/>
              <w:rPr>
                <w:rFonts w:ascii="Arial" w:hAnsi="Arial" w:cs="Arial"/>
                <w:sz w:val="24"/>
                <w:szCs w:val="24"/>
              </w:rPr>
            </w:pPr>
            <w:r>
              <w:rPr>
                <w:rFonts w:ascii="Arial" w:hAnsi="Arial" w:cs="Arial"/>
                <w:sz w:val="24"/>
                <w:szCs w:val="24"/>
              </w:rPr>
              <w:t>Percentage</w:t>
            </w:r>
          </w:p>
        </w:tc>
      </w:tr>
      <w:tr w:rsidR="009B3AD7" w14:paraId="6FF6B2EE" w14:textId="77777777" w:rsidTr="0040742C">
        <w:tc>
          <w:tcPr>
            <w:tcW w:w="2765" w:type="dxa"/>
          </w:tcPr>
          <w:p w14:paraId="054E5757" w14:textId="77777777" w:rsidR="009B3AD7" w:rsidRDefault="009B3AD7" w:rsidP="0040742C">
            <w:pPr>
              <w:jc w:val="both"/>
              <w:rPr>
                <w:rFonts w:ascii="Arial" w:hAnsi="Arial" w:cs="Arial"/>
                <w:sz w:val="24"/>
                <w:szCs w:val="24"/>
              </w:rPr>
            </w:pPr>
            <w:r>
              <w:rPr>
                <w:rFonts w:ascii="Arial" w:hAnsi="Arial" w:cs="Arial"/>
                <w:sz w:val="24"/>
                <w:szCs w:val="24"/>
              </w:rPr>
              <w:t>Strongly Agree</w:t>
            </w:r>
          </w:p>
        </w:tc>
        <w:tc>
          <w:tcPr>
            <w:tcW w:w="2765" w:type="dxa"/>
          </w:tcPr>
          <w:p w14:paraId="297945E0" w14:textId="77777777" w:rsidR="009B3AD7" w:rsidRDefault="009B3AD7" w:rsidP="0040742C">
            <w:pPr>
              <w:jc w:val="both"/>
              <w:rPr>
                <w:rFonts w:ascii="Arial" w:hAnsi="Arial" w:cs="Arial"/>
                <w:sz w:val="24"/>
                <w:szCs w:val="24"/>
              </w:rPr>
            </w:pPr>
            <w:r>
              <w:rPr>
                <w:rFonts w:ascii="Arial" w:hAnsi="Arial" w:cs="Arial"/>
                <w:sz w:val="24"/>
                <w:szCs w:val="24"/>
              </w:rPr>
              <w:t>97</w:t>
            </w:r>
          </w:p>
        </w:tc>
        <w:tc>
          <w:tcPr>
            <w:tcW w:w="2766" w:type="dxa"/>
          </w:tcPr>
          <w:p w14:paraId="2C7A6EBA" w14:textId="77777777" w:rsidR="009B3AD7" w:rsidRDefault="009B3AD7" w:rsidP="0040742C">
            <w:pPr>
              <w:jc w:val="both"/>
              <w:rPr>
                <w:rFonts w:ascii="Arial" w:hAnsi="Arial" w:cs="Arial"/>
                <w:sz w:val="24"/>
                <w:szCs w:val="24"/>
              </w:rPr>
            </w:pPr>
            <w:r>
              <w:rPr>
                <w:rFonts w:ascii="Arial" w:hAnsi="Arial" w:cs="Arial"/>
                <w:sz w:val="24"/>
                <w:szCs w:val="24"/>
              </w:rPr>
              <w:t>52.41%</w:t>
            </w:r>
          </w:p>
        </w:tc>
      </w:tr>
      <w:tr w:rsidR="009B3AD7" w14:paraId="68BAB6A7" w14:textId="77777777" w:rsidTr="0040742C">
        <w:tc>
          <w:tcPr>
            <w:tcW w:w="2765" w:type="dxa"/>
          </w:tcPr>
          <w:p w14:paraId="663B3ABC" w14:textId="77777777" w:rsidR="009B3AD7" w:rsidRDefault="009B3AD7" w:rsidP="0040742C">
            <w:pPr>
              <w:jc w:val="both"/>
              <w:rPr>
                <w:rFonts w:ascii="Arial" w:hAnsi="Arial" w:cs="Arial"/>
                <w:sz w:val="24"/>
                <w:szCs w:val="24"/>
              </w:rPr>
            </w:pPr>
            <w:r>
              <w:rPr>
                <w:rFonts w:ascii="Arial" w:hAnsi="Arial" w:cs="Arial"/>
                <w:sz w:val="24"/>
                <w:szCs w:val="24"/>
              </w:rPr>
              <w:t>Agree</w:t>
            </w:r>
          </w:p>
        </w:tc>
        <w:tc>
          <w:tcPr>
            <w:tcW w:w="2765" w:type="dxa"/>
          </w:tcPr>
          <w:p w14:paraId="09493C41" w14:textId="77777777" w:rsidR="009B3AD7" w:rsidRDefault="009B3AD7" w:rsidP="0040742C">
            <w:pPr>
              <w:jc w:val="both"/>
              <w:rPr>
                <w:rFonts w:ascii="Arial" w:hAnsi="Arial" w:cs="Arial"/>
                <w:sz w:val="24"/>
                <w:szCs w:val="24"/>
              </w:rPr>
            </w:pPr>
            <w:r>
              <w:rPr>
                <w:rFonts w:ascii="Arial" w:hAnsi="Arial" w:cs="Arial"/>
                <w:sz w:val="24"/>
                <w:szCs w:val="24"/>
              </w:rPr>
              <w:t>83</w:t>
            </w:r>
          </w:p>
        </w:tc>
        <w:tc>
          <w:tcPr>
            <w:tcW w:w="2766" w:type="dxa"/>
          </w:tcPr>
          <w:p w14:paraId="59994A0D" w14:textId="77777777" w:rsidR="009B3AD7" w:rsidRDefault="009B3AD7" w:rsidP="0040742C">
            <w:pPr>
              <w:jc w:val="both"/>
              <w:rPr>
                <w:rFonts w:ascii="Arial" w:hAnsi="Arial" w:cs="Arial"/>
                <w:sz w:val="24"/>
                <w:szCs w:val="24"/>
              </w:rPr>
            </w:pPr>
            <w:r>
              <w:rPr>
                <w:rFonts w:ascii="Arial" w:hAnsi="Arial" w:cs="Arial"/>
                <w:sz w:val="24"/>
                <w:szCs w:val="24"/>
              </w:rPr>
              <w:t>44.39</w:t>
            </w:r>
          </w:p>
        </w:tc>
      </w:tr>
      <w:tr w:rsidR="009B3AD7" w14:paraId="22D39E1D" w14:textId="77777777" w:rsidTr="0040742C">
        <w:tc>
          <w:tcPr>
            <w:tcW w:w="2765" w:type="dxa"/>
          </w:tcPr>
          <w:p w14:paraId="5DFE0E04" w14:textId="77777777" w:rsidR="009B3AD7" w:rsidRDefault="009B3AD7" w:rsidP="0040742C">
            <w:pPr>
              <w:jc w:val="both"/>
              <w:rPr>
                <w:rFonts w:ascii="Arial" w:hAnsi="Arial" w:cs="Arial"/>
                <w:sz w:val="24"/>
                <w:szCs w:val="24"/>
              </w:rPr>
            </w:pPr>
            <w:r>
              <w:rPr>
                <w:rFonts w:ascii="Arial" w:hAnsi="Arial" w:cs="Arial"/>
                <w:sz w:val="24"/>
                <w:szCs w:val="24"/>
              </w:rPr>
              <w:t>Neutral</w:t>
            </w:r>
          </w:p>
        </w:tc>
        <w:tc>
          <w:tcPr>
            <w:tcW w:w="2765" w:type="dxa"/>
          </w:tcPr>
          <w:p w14:paraId="766C9820" w14:textId="77777777" w:rsidR="009B3AD7" w:rsidRDefault="009B3AD7" w:rsidP="0040742C">
            <w:pPr>
              <w:jc w:val="both"/>
              <w:rPr>
                <w:rFonts w:ascii="Arial" w:hAnsi="Arial" w:cs="Arial"/>
                <w:sz w:val="24"/>
                <w:szCs w:val="24"/>
              </w:rPr>
            </w:pPr>
            <w:r>
              <w:rPr>
                <w:rFonts w:ascii="Arial" w:hAnsi="Arial" w:cs="Arial"/>
                <w:sz w:val="24"/>
                <w:szCs w:val="24"/>
              </w:rPr>
              <w:t>5</w:t>
            </w:r>
          </w:p>
        </w:tc>
        <w:tc>
          <w:tcPr>
            <w:tcW w:w="2766" w:type="dxa"/>
          </w:tcPr>
          <w:p w14:paraId="3F14FA50" w14:textId="77777777" w:rsidR="009B3AD7" w:rsidRDefault="009B3AD7" w:rsidP="0040742C">
            <w:pPr>
              <w:jc w:val="both"/>
              <w:rPr>
                <w:rFonts w:ascii="Arial" w:hAnsi="Arial" w:cs="Arial"/>
                <w:sz w:val="24"/>
                <w:szCs w:val="24"/>
              </w:rPr>
            </w:pPr>
            <w:r>
              <w:rPr>
                <w:rFonts w:ascii="Arial" w:hAnsi="Arial" w:cs="Arial"/>
                <w:sz w:val="24"/>
                <w:szCs w:val="24"/>
              </w:rPr>
              <w:t>2.67%</w:t>
            </w:r>
          </w:p>
        </w:tc>
      </w:tr>
      <w:tr w:rsidR="009B3AD7" w14:paraId="35FCFF27" w14:textId="77777777" w:rsidTr="0040742C">
        <w:tc>
          <w:tcPr>
            <w:tcW w:w="2765" w:type="dxa"/>
          </w:tcPr>
          <w:p w14:paraId="2B658A37" w14:textId="77777777" w:rsidR="009B3AD7" w:rsidRDefault="009B3AD7" w:rsidP="0040742C">
            <w:pPr>
              <w:jc w:val="both"/>
              <w:rPr>
                <w:rFonts w:ascii="Arial" w:hAnsi="Arial" w:cs="Arial"/>
                <w:sz w:val="24"/>
                <w:szCs w:val="24"/>
              </w:rPr>
            </w:pPr>
            <w:r>
              <w:rPr>
                <w:rFonts w:ascii="Arial" w:hAnsi="Arial" w:cs="Arial"/>
                <w:sz w:val="24"/>
                <w:szCs w:val="24"/>
              </w:rPr>
              <w:t>Disagree</w:t>
            </w:r>
          </w:p>
        </w:tc>
        <w:tc>
          <w:tcPr>
            <w:tcW w:w="2765" w:type="dxa"/>
          </w:tcPr>
          <w:p w14:paraId="717424FD" w14:textId="77777777" w:rsidR="009B3AD7" w:rsidRDefault="009B3AD7" w:rsidP="0040742C">
            <w:pPr>
              <w:jc w:val="both"/>
              <w:rPr>
                <w:rFonts w:ascii="Arial" w:hAnsi="Arial" w:cs="Arial"/>
                <w:sz w:val="24"/>
                <w:szCs w:val="24"/>
              </w:rPr>
            </w:pPr>
            <w:r>
              <w:rPr>
                <w:rFonts w:ascii="Arial" w:hAnsi="Arial" w:cs="Arial"/>
                <w:sz w:val="24"/>
                <w:szCs w:val="24"/>
              </w:rPr>
              <w:t>1</w:t>
            </w:r>
          </w:p>
        </w:tc>
        <w:tc>
          <w:tcPr>
            <w:tcW w:w="2766" w:type="dxa"/>
          </w:tcPr>
          <w:p w14:paraId="0FBBE2EB" w14:textId="77777777" w:rsidR="009B3AD7" w:rsidRDefault="009B3AD7" w:rsidP="0040742C">
            <w:pPr>
              <w:jc w:val="both"/>
              <w:rPr>
                <w:rFonts w:ascii="Arial" w:hAnsi="Arial" w:cs="Arial"/>
                <w:sz w:val="24"/>
                <w:szCs w:val="24"/>
              </w:rPr>
            </w:pPr>
            <w:r>
              <w:rPr>
                <w:rFonts w:ascii="Arial" w:hAnsi="Arial" w:cs="Arial"/>
                <w:sz w:val="24"/>
                <w:szCs w:val="24"/>
              </w:rPr>
              <w:t>0.53</w:t>
            </w:r>
          </w:p>
        </w:tc>
      </w:tr>
      <w:tr w:rsidR="009B3AD7" w14:paraId="68B8A2D0" w14:textId="77777777" w:rsidTr="0040742C">
        <w:tc>
          <w:tcPr>
            <w:tcW w:w="2765" w:type="dxa"/>
          </w:tcPr>
          <w:p w14:paraId="45D55455" w14:textId="77777777" w:rsidR="009B3AD7" w:rsidRDefault="009B3AD7" w:rsidP="0040742C">
            <w:pPr>
              <w:jc w:val="both"/>
              <w:rPr>
                <w:rFonts w:ascii="Arial" w:hAnsi="Arial" w:cs="Arial"/>
                <w:sz w:val="24"/>
                <w:szCs w:val="24"/>
              </w:rPr>
            </w:pPr>
            <w:r>
              <w:rPr>
                <w:rFonts w:ascii="Arial" w:hAnsi="Arial" w:cs="Arial"/>
                <w:sz w:val="24"/>
                <w:szCs w:val="24"/>
              </w:rPr>
              <w:t>Strongly Disagree</w:t>
            </w:r>
          </w:p>
        </w:tc>
        <w:tc>
          <w:tcPr>
            <w:tcW w:w="2765" w:type="dxa"/>
          </w:tcPr>
          <w:p w14:paraId="24112090" w14:textId="77777777" w:rsidR="009B3AD7" w:rsidRDefault="009B3AD7" w:rsidP="0040742C">
            <w:pPr>
              <w:jc w:val="both"/>
              <w:rPr>
                <w:rFonts w:ascii="Arial" w:hAnsi="Arial" w:cs="Arial"/>
                <w:sz w:val="24"/>
                <w:szCs w:val="24"/>
              </w:rPr>
            </w:pPr>
            <w:r>
              <w:rPr>
                <w:rFonts w:ascii="Arial" w:hAnsi="Arial" w:cs="Arial"/>
                <w:sz w:val="24"/>
                <w:szCs w:val="24"/>
              </w:rPr>
              <w:t>0</w:t>
            </w:r>
          </w:p>
        </w:tc>
        <w:tc>
          <w:tcPr>
            <w:tcW w:w="2766" w:type="dxa"/>
          </w:tcPr>
          <w:p w14:paraId="401B0C6E" w14:textId="77777777" w:rsidR="009B3AD7" w:rsidRDefault="009B3AD7" w:rsidP="0040742C">
            <w:pPr>
              <w:jc w:val="both"/>
              <w:rPr>
                <w:rFonts w:ascii="Arial" w:hAnsi="Arial" w:cs="Arial"/>
                <w:sz w:val="24"/>
                <w:szCs w:val="24"/>
              </w:rPr>
            </w:pPr>
            <w:r>
              <w:rPr>
                <w:rFonts w:ascii="Arial" w:hAnsi="Arial" w:cs="Arial"/>
                <w:sz w:val="24"/>
                <w:szCs w:val="24"/>
              </w:rPr>
              <w:t>0.00%</w:t>
            </w:r>
          </w:p>
        </w:tc>
      </w:tr>
      <w:tr w:rsidR="009B3AD7" w14:paraId="191EB044" w14:textId="77777777" w:rsidTr="0040742C">
        <w:tc>
          <w:tcPr>
            <w:tcW w:w="2765" w:type="dxa"/>
          </w:tcPr>
          <w:p w14:paraId="0E4AF103" w14:textId="77777777" w:rsidR="009B3AD7" w:rsidRDefault="009B3AD7" w:rsidP="0040742C">
            <w:pPr>
              <w:jc w:val="both"/>
              <w:rPr>
                <w:rFonts w:ascii="Arial" w:hAnsi="Arial" w:cs="Arial"/>
                <w:sz w:val="24"/>
                <w:szCs w:val="24"/>
              </w:rPr>
            </w:pPr>
            <w:r>
              <w:rPr>
                <w:rFonts w:ascii="Arial" w:hAnsi="Arial" w:cs="Arial"/>
                <w:sz w:val="24"/>
                <w:szCs w:val="24"/>
              </w:rPr>
              <w:t>Total</w:t>
            </w:r>
          </w:p>
        </w:tc>
        <w:tc>
          <w:tcPr>
            <w:tcW w:w="2765" w:type="dxa"/>
          </w:tcPr>
          <w:p w14:paraId="6C0CC5B2" w14:textId="77777777" w:rsidR="009B3AD7" w:rsidRDefault="009B3AD7" w:rsidP="0040742C">
            <w:pPr>
              <w:jc w:val="both"/>
              <w:rPr>
                <w:rFonts w:ascii="Arial" w:hAnsi="Arial" w:cs="Arial"/>
                <w:sz w:val="24"/>
                <w:szCs w:val="24"/>
              </w:rPr>
            </w:pPr>
            <w:r>
              <w:rPr>
                <w:rFonts w:ascii="Arial" w:hAnsi="Arial" w:cs="Arial"/>
                <w:sz w:val="24"/>
                <w:szCs w:val="24"/>
              </w:rPr>
              <w:t>187</w:t>
            </w:r>
          </w:p>
        </w:tc>
        <w:tc>
          <w:tcPr>
            <w:tcW w:w="2766" w:type="dxa"/>
          </w:tcPr>
          <w:p w14:paraId="4109340D" w14:textId="77777777" w:rsidR="009B3AD7" w:rsidRDefault="009B3AD7" w:rsidP="0040742C">
            <w:pPr>
              <w:jc w:val="both"/>
              <w:rPr>
                <w:rFonts w:ascii="Arial" w:hAnsi="Arial" w:cs="Arial"/>
                <w:sz w:val="24"/>
                <w:szCs w:val="24"/>
              </w:rPr>
            </w:pPr>
            <w:r>
              <w:rPr>
                <w:rFonts w:ascii="Arial" w:hAnsi="Arial" w:cs="Arial"/>
                <w:sz w:val="24"/>
                <w:szCs w:val="24"/>
              </w:rPr>
              <w:t>100.00%</w:t>
            </w:r>
          </w:p>
        </w:tc>
      </w:tr>
    </w:tbl>
    <w:p w14:paraId="2763C359" w14:textId="0C664D19" w:rsidR="009B3AD7" w:rsidRPr="009B3AD7" w:rsidRDefault="009B3AD7" w:rsidP="009B3AD7">
      <w:pPr>
        <w:tabs>
          <w:tab w:val="left" w:pos="4875"/>
        </w:tabs>
        <w:rPr>
          <w:rFonts w:ascii="Arial" w:hAnsi="Arial" w:cs="Arial"/>
          <w:sz w:val="24"/>
          <w:szCs w:val="24"/>
        </w:rPr>
      </w:pPr>
    </w:p>
    <w:p w14:paraId="681EB35C" w14:textId="77777777" w:rsidR="009B3AD7" w:rsidRPr="009B3AD7" w:rsidRDefault="009B3AD7" w:rsidP="009B3AD7">
      <w:pPr>
        <w:rPr>
          <w:rFonts w:ascii="Arial" w:hAnsi="Arial" w:cs="Arial"/>
          <w:sz w:val="24"/>
          <w:szCs w:val="24"/>
        </w:rPr>
      </w:pPr>
    </w:p>
    <w:p w14:paraId="6478E17C" w14:textId="77777777" w:rsidR="009B3AD7" w:rsidRPr="009B3AD7" w:rsidRDefault="009B3AD7" w:rsidP="009B3AD7">
      <w:pPr>
        <w:rPr>
          <w:rFonts w:ascii="Arial" w:hAnsi="Arial" w:cs="Arial"/>
          <w:sz w:val="24"/>
          <w:szCs w:val="24"/>
        </w:rPr>
      </w:pPr>
    </w:p>
    <w:p w14:paraId="2415458C" w14:textId="77777777" w:rsidR="009B3AD7" w:rsidRPr="009B3AD7" w:rsidRDefault="009B3AD7" w:rsidP="009B3AD7">
      <w:pPr>
        <w:rPr>
          <w:rFonts w:ascii="Arial" w:hAnsi="Arial" w:cs="Arial"/>
          <w:sz w:val="24"/>
          <w:szCs w:val="24"/>
        </w:rPr>
      </w:pPr>
    </w:p>
    <w:p w14:paraId="7C6EB9A6" w14:textId="77777777" w:rsidR="009B3AD7" w:rsidRPr="009B3AD7" w:rsidRDefault="009B3AD7" w:rsidP="009B3AD7">
      <w:pPr>
        <w:rPr>
          <w:rFonts w:ascii="Arial" w:hAnsi="Arial" w:cs="Arial"/>
          <w:sz w:val="24"/>
          <w:szCs w:val="24"/>
        </w:rPr>
      </w:pPr>
    </w:p>
    <w:p w14:paraId="0ECC77CE" w14:textId="77777777" w:rsidR="009B3AD7" w:rsidRPr="009B3AD7" w:rsidRDefault="009B3AD7" w:rsidP="009B3AD7">
      <w:pPr>
        <w:rPr>
          <w:rFonts w:ascii="Arial" w:hAnsi="Arial" w:cs="Arial"/>
          <w:sz w:val="24"/>
          <w:szCs w:val="24"/>
        </w:rPr>
      </w:pPr>
    </w:p>
    <w:p w14:paraId="4EE8D19E" w14:textId="77777777" w:rsidR="009B3AD7" w:rsidRPr="009B3AD7" w:rsidRDefault="009B3AD7" w:rsidP="009B3AD7">
      <w:pPr>
        <w:rPr>
          <w:rFonts w:ascii="Arial" w:hAnsi="Arial" w:cs="Arial"/>
          <w:sz w:val="24"/>
          <w:szCs w:val="24"/>
        </w:rPr>
      </w:pPr>
    </w:p>
    <w:p w14:paraId="2D0D50D6" w14:textId="77777777" w:rsidR="009B3AD7" w:rsidRPr="009B3AD7" w:rsidRDefault="009B3AD7" w:rsidP="009B3AD7">
      <w:pPr>
        <w:rPr>
          <w:rFonts w:ascii="Arial" w:hAnsi="Arial" w:cs="Arial"/>
          <w:sz w:val="24"/>
          <w:szCs w:val="24"/>
        </w:rPr>
      </w:pPr>
    </w:p>
    <w:p w14:paraId="087B7912" w14:textId="77777777" w:rsidR="009B3AD7" w:rsidRPr="009B3AD7" w:rsidRDefault="009B3AD7" w:rsidP="009B3AD7">
      <w:pPr>
        <w:rPr>
          <w:rFonts w:ascii="Arial" w:hAnsi="Arial" w:cs="Arial"/>
          <w:sz w:val="24"/>
          <w:szCs w:val="24"/>
        </w:rPr>
      </w:pPr>
    </w:p>
    <w:p w14:paraId="542416B0" w14:textId="77777777" w:rsidR="009B3AD7" w:rsidRPr="009B3AD7" w:rsidRDefault="009B3AD7" w:rsidP="009B3AD7">
      <w:pPr>
        <w:rPr>
          <w:rFonts w:ascii="Arial" w:hAnsi="Arial" w:cs="Arial"/>
          <w:sz w:val="24"/>
          <w:szCs w:val="24"/>
        </w:rPr>
      </w:pPr>
    </w:p>
    <w:p w14:paraId="6CA3FA3C" w14:textId="77777777" w:rsidR="009B3AD7" w:rsidRPr="009B3AD7" w:rsidRDefault="009B3AD7" w:rsidP="009B3AD7">
      <w:pPr>
        <w:rPr>
          <w:rFonts w:ascii="Arial" w:hAnsi="Arial" w:cs="Arial"/>
          <w:sz w:val="24"/>
          <w:szCs w:val="24"/>
        </w:rPr>
      </w:pPr>
    </w:p>
    <w:p w14:paraId="1512C427" w14:textId="77777777" w:rsidR="009B3AD7" w:rsidRPr="009B3AD7" w:rsidRDefault="009B3AD7" w:rsidP="009B3AD7">
      <w:pPr>
        <w:rPr>
          <w:rFonts w:ascii="Arial" w:hAnsi="Arial" w:cs="Arial"/>
          <w:sz w:val="24"/>
          <w:szCs w:val="24"/>
        </w:rPr>
      </w:pPr>
    </w:p>
    <w:p w14:paraId="527B5F8E" w14:textId="77777777" w:rsidR="009B3AD7" w:rsidRPr="009B3AD7" w:rsidRDefault="009B3AD7" w:rsidP="009B3AD7">
      <w:pPr>
        <w:rPr>
          <w:rFonts w:ascii="Arial" w:hAnsi="Arial" w:cs="Arial"/>
          <w:sz w:val="24"/>
          <w:szCs w:val="24"/>
        </w:rPr>
      </w:pPr>
    </w:p>
    <w:p w14:paraId="40C2D743" w14:textId="77777777" w:rsidR="009B3AD7" w:rsidRPr="009B3AD7" w:rsidRDefault="009B3AD7" w:rsidP="009B3AD7">
      <w:pPr>
        <w:rPr>
          <w:rFonts w:ascii="Arial" w:hAnsi="Arial" w:cs="Arial"/>
          <w:sz w:val="24"/>
          <w:szCs w:val="24"/>
        </w:rPr>
      </w:pPr>
    </w:p>
    <w:p w14:paraId="70FB5003" w14:textId="77777777" w:rsidR="009B3AD7" w:rsidRPr="009B3AD7" w:rsidRDefault="009B3AD7" w:rsidP="009B3AD7">
      <w:pPr>
        <w:rPr>
          <w:rFonts w:ascii="Arial" w:hAnsi="Arial" w:cs="Arial"/>
          <w:sz w:val="24"/>
          <w:szCs w:val="24"/>
        </w:rPr>
      </w:pPr>
    </w:p>
    <w:p w14:paraId="5C35542A" w14:textId="77777777" w:rsidR="009B3AD7" w:rsidRPr="009B3AD7" w:rsidRDefault="009B3AD7" w:rsidP="009B3AD7">
      <w:pPr>
        <w:rPr>
          <w:rFonts w:ascii="Arial" w:hAnsi="Arial" w:cs="Arial"/>
          <w:sz w:val="24"/>
          <w:szCs w:val="24"/>
        </w:rPr>
      </w:pPr>
    </w:p>
    <w:p w14:paraId="39C1F19E" w14:textId="77777777" w:rsidR="009B3AD7" w:rsidRPr="009B3AD7" w:rsidRDefault="009B3AD7" w:rsidP="009B3AD7">
      <w:pPr>
        <w:rPr>
          <w:rFonts w:ascii="Arial" w:hAnsi="Arial" w:cs="Arial"/>
          <w:sz w:val="24"/>
          <w:szCs w:val="24"/>
        </w:rPr>
      </w:pPr>
    </w:p>
    <w:p w14:paraId="38031794" w14:textId="77777777" w:rsidR="009B3AD7" w:rsidRPr="009B3AD7" w:rsidRDefault="009B3AD7" w:rsidP="009B3AD7">
      <w:pPr>
        <w:rPr>
          <w:rFonts w:ascii="Arial" w:hAnsi="Arial" w:cs="Arial"/>
          <w:sz w:val="24"/>
          <w:szCs w:val="24"/>
        </w:rPr>
      </w:pPr>
    </w:p>
    <w:p w14:paraId="138F3A29" w14:textId="77777777" w:rsidR="009B3AD7" w:rsidRPr="009B3AD7" w:rsidRDefault="009B3AD7" w:rsidP="009B3AD7">
      <w:pPr>
        <w:rPr>
          <w:rFonts w:ascii="Arial" w:hAnsi="Arial" w:cs="Arial"/>
          <w:sz w:val="24"/>
          <w:szCs w:val="24"/>
        </w:rPr>
      </w:pPr>
    </w:p>
    <w:p w14:paraId="1AD46100" w14:textId="77777777" w:rsidR="009B3AD7" w:rsidRPr="009B3AD7" w:rsidRDefault="009B3AD7" w:rsidP="009B3AD7">
      <w:pPr>
        <w:rPr>
          <w:rFonts w:ascii="Arial" w:hAnsi="Arial" w:cs="Arial"/>
          <w:sz w:val="24"/>
          <w:szCs w:val="24"/>
        </w:rPr>
      </w:pPr>
    </w:p>
    <w:p w14:paraId="4A7A528E" w14:textId="77777777" w:rsidR="009B3AD7" w:rsidRPr="009B3AD7" w:rsidRDefault="009B3AD7" w:rsidP="009B3AD7">
      <w:pPr>
        <w:rPr>
          <w:rFonts w:ascii="Arial" w:hAnsi="Arial" w:cs="Arial"/>
          <w:sz w:val="24"/>
          <w:szCs w:val="24"/>
        </w:rPr>
      </w:pPr>
      <w:r w:rsidRPr="009B3AD7">
        <w:rPr>
          <w:rFonts w:ascii="Arial" w:hAnsi="Arial" w:cs="Arial"/>
          <w:b/>
          <w:sz w:val="24"/>
          <w:szCs w:val="24"/>
        </w:rPr>
        <w:t>Question 1</w:t>
      </w:r>
      <w:r w:rsidRPr="009B3AD7">
        <w:rPr>
          <w:rFonts w:ascii="Arial" w:hAnsi="Arial" w:cs="Arial"/>
          <w:b/>
          <w:sz w:val="24"/>
          <w:szCs w:val="24"/>
        </w:rPr>
        <w:br/>
        <w:t>YES/NO RESPONSE</w:t>
      </w:r>
    </w:p>
    <w:tbl>
      <w:tblPr>
        <w:tblStyle w:val="TableGrid0"/>
        <w:tblW w:w="0" w:type="auto"/>
        <w:jc w:val="center"/>
        <w:tblLook w:val="04A0" w:firstRow="1" w:lastRow="0" w:firstColumn="1" w:lastColumn="0" w:noHBand="0" w:noVBand="1"/>
      </w:tblPr>
      <w:tblGrid>
        <w:gridCol w:w="3452"/>
        <w:gridCol w:w="3453"/>
        <w:gridCol w:w="3453"/>
      </w:tblGrid>
      <w:tr w:rsidR="009B3AD7" w:rsidRPr="009B3AD7" w14:paraId="0000EC96" w14:textId="77777777">
        <w:trPr>
          <w:jc w:val="center"/>
        </w:trPr>
        <w:tc>
          <w:tcPr>
            <w:tcW w:w="345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1BDFD1B" w14:textId="77777777" w:rsidR="009B3AD7" w:rsidRPr="009B3AD7" w:rsidRDefault="009B3AD7" w:rsidP="009B3AD7">
            <w:pPr>
              <w:rPr>
                <w:rFonts w:ascii="Arial" w:hAnsi="Arial" w:cs="Arial"/>
                <w:sz w:val="24"/>
                <w:szCs w:val="24"/>
              </w:rPr>
            </w:pPr>
            <w:r w:rsidRPr="009B3AD7">
              <w:rPr>
                <w:rFonts w:ascii="Arial" w:hAnsi="Arial" w:cs="Arial"/>
                <w:b/>
                <w:sz w:val="24"/>
                <w:szCs w:val="24"/>
              </w:rPr>
              <w:t>Response</w:t>
            </w:r>
          </w:p>
        </w:tc>
        <w:tc>
          <w:tcPr>
            <w:tcW w:w="345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0A3E7C1" w14:textId="77777777" w:rsidR="009B3AD7" w:rsidRPr="009B3AD7" w:rsidRDefault="009B3AD7" w:rsidP="009B3AD7">
            <w:pPr>
              <w:rPr>
                <w:rFonts w:ascii="Arial" w:hAnsi="Arial" w:cs="Arial"/>
                <w:sz w:val="24"/>
                <w:szCs w:val="24"/>
              </w:rPr>
            </w:pPr>
            <w:r w:rsidRPr="009B3AD7">
              <w:rPr>
                <w:rFonts w:ascii="Arial" w:hAnsi="Arial" w:cs="Arial"/>
                <w:b/>
                <w:sz w:val="24"/>
                <w:szCs w:val="24"/>
              </w:rPr>
              <w:t>Frequency</w:t>
            </w:r>
          </w:p>
        </w:tc>
        <w:tc>
          <w:tcPr>
            <w:tcW w:w="345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AFE7CA7" w14:textId="77777777" w:rsidR="009B3AD7" w:rsidRPr="009B3AD7" w:rsidRDefault="009B3AD7" w:rsidP="009B3AD7">
            <w:pPr>
              <w:rPr>
                <w:rFonts w:ascii="Arial" w:hAnsi="Arial" w:cs="Arial"/>
                <w:sz w:val="24"/>
                <w:szCs w:val="24"/>
              </w:rPr>
            </w:pPr>
            <w:r w:rsidRPr="009B3AD7">
              <w:rPr>
                <w:rFonts w:ascii="Arial" w:hAnsi="Arial" w:cs="Arial"/>
                <w:b/>
                <w:sz w:val="24"/>
                <w:szCs w:val="24"/>
              </w:rPr>
              <w:t>Percentage</w:t>
            </w:r>
          </w:p>
        </w:tc>
      </w:tr>
      <w:tr w:rsidR="009B3AD7" w:rsidRPr="009B3AD7" w14:paraId="4472F98A" w14:textId="77777777">
        <w:trPr>
          <w:jc w:val="center"/>
        </w:trPr>
        <w:tc>
          <w:tcPr>
            <w:tcW w:w="3456" w:type="dxa"/>
            <w:tcBorders>
              <w:top w:val="single" w:sz="4" w:space="0" w:color="auto"/>
              <w:left w:val="single" w:sz="4" w:space="0" w:color="auto"/>
              <w:bottom w:val="single" w:sz="4" w:space="0" w:color="auto"/>
              <w:right w:val="single" w:sz="4" w:space="0" w:color="auto"/>
            </w:tcBorders>
            <w:vAlign w:val="center"/>
            <w:hideMark/>
          </w:tcPr>
          <w:p w14:paraId="3E80F445" w14:textId="77777777" w:rsidR="009B3AD7" w:rsidRPr="009B3AD7" w:rsidRDefault="009B3AD7" w:rsidP="009B3AD7">
            <w:pPr>
              <w:rPr>
                <w:rFonts w:ascii="Arial" w:hAnsi="Arial" w:cs="Arial"/>
                <w:sz w:val="24"/>
                <w:szCs w:val="24"/>
              </w:rPr>
            </w:pPr>
            <w:r w:rsidRPr="009B3AD7">
              <w:rPr>
                <w:rFonts w:ascii="Arial" w:hAnsi="Arial" w:cs="Arial"/>
                <w:sz w:val="24"/>
                <w:szCs w:val="24"/>
              </w:rPr>
              <w:t>Yes</w:t>
            </w:r>
          </w:p>
        </w:tc>
        <w:tc>
          <w:tcPr>
            <w:tcW w:w="3456" w:type="dxa"/>
            <w:tcBorders>
              <w:top w:val="single" w:sz="4" w:space="0" w:color="auto"/>
              <w:left w:val="single" w:sz="4" w:space="0" w:color="auto"/>
              <w:bottom w:val="single" w:sz="4" w:space="0" w:color="auto"/>
              <w:right w:val="single" w:sz="4" w:space="0" w:color="auto"/>
            </w:tcBorders>
            <w:vAlign w:val="center"/>
            <w:hideMark/>
          </w:tcPr>
          <w:p w14:paraId="7427DEFB" w14:textId="77777777" w:rsidR="009B3AD7" w:rsidRPr="009B3AD7" w:rsidRDefault="009B3AD7" w:rsidP="009B3AD7">
            <w:pPr>
              <w:rPr>
                <w:rFonts w:ascii="Arial" w:hAnsi="Arial" w:cs="Arial"/>
                <w:sz w:val="24"/>
                <w:szCs w:val="24"/>
              </w:rPr>
            </w:pPr>
            <w:r w:rsidRPr="009B3AD7">
              <w:rPr>
                <w:rFonts w:ascii="Arial" w:hAnsi="Arial" w:cs="Arial"/>
                <w:sz w:val="24"/>
                <w:szCs w:val="24"/>
              </w:rPr>
              <w:t>186</w:t>
            </w:r>
          </w:p>
        </w:tc>
        <w:tc>
          <w:tcPr>
            <w:tcW w:w="3456" w:type="dxa"/>
            <w:tcBorders>
              <w:top w:val="single" w:sz="4" w:space="0" w:color="auto"/>
              <w:left w:val="single" w:sz="4" w:space="0" w:color="auto"/>
              <w:bottom w:val="single" w:sz="4" w:space="0" w:color="auto"/>
              <w:right w:val="single" w:sz="4" w:space="0" w:color="auto"/>
            </w:tcBorders>
            <w:vAlign w:val="center"/>
            <w:hideMark/>
          </w:tcPr>
          <w:p w14:paraId="38A24662" w14:textId="77777777" w:rsidR="009B3AD7" w:rsidRPr="009B3AD7" w:rsidRDefault="009B3AD7" w:rsidP="009B3AD7">
            <w:pPr>
              <w:rPr>
                <w:rFonts w:ascii="Arial" w:hAnsi="Arial" w:cs="Arial"/>
                <w:sz w:val="24"/>
                <w:szCs w:val="24"/>
              </w:rPr>
            </w:pPr>
            <w:r w:rsidRPr="009B3AD7">
              <w:rPr>
                <w:rFonts w:ascii="Arial" w:hAnsi="Arial" w:cs="Arial"/>
                <w:sz w:val="24"/>
                <w:szCs w:val="24"/>
              </w:rPr>
              <w:t>100.00%</w:t>
            </w:r>
          </w:p>
        </w:tc>
      </w:tr>
      <w:tr w:rsidR="009B3AD7" w:rsidRPr="009B3AD7" w14:paraId="3BF65749" w14:textId="77777777">
        <w:trPr>
          <w:jc w:val="center"/>
        </w:trPr>
        <w:tc>
          <w:tcPr>
            <w:tcW w:w="3456" w:type="dxa"/>
            <w:tcBorders>
              <w:top w:val="single" w:sz="4" w:space="0" w:color="auto"/>
              <w:left w:val="single" w:sz="4" w:space="0" w:color="auto"/>
              <w:bottom w:val="single" w:sz="4" w:space="0" w:color="auto"/>
              <w:right w:val="single" w:sz="4" w:space="0" w:color="auto"/>
            </w:tcBorders>
            <w:vAlign w:val="center"/>
            <w:hideMark/>
          </w:tcPr>
          <w:p w14:paraId="09DBF81B" w14:textId="77777777" w:rsidR="009B3AD7" w:rsidRPr="009B3AD7" w:rsidRDefault="009B3AD7" w:rsidP="009B3AD7">
            <w:pPr>
              <w:rPr>
                <w:rFonts w:ascii="Arial" w:hAnsi="Arial" w:cs="Arial"/>
                <w:sz w:val="24"/>
                <w:szCs w:val="24"/>
              </w:rPr>
            </w:pPr>
            <w:r w:rsidRPr="009B3AD7">
              <w:rPr>
                <w:rFonts w:ascii="Arial" w:hAnsi="Arial" w:cs="Arial"/>
                <w:sz w:val="24"/>
                <w:szCs w:val="24"/>
              </w:rPr>
              <w:t>No</w:t>
            </w:r>
          </w:p>
        </w:tc>
        <w:tc>
          <w:tcPr>
            <w:tcW w:w="3456" w:type="dxa"/>
            <w:tcBorders>
              <w:top w:val="single" w:sz="4" w:space="0" w:color="auto"/>
              <w:left w:val="single" w:sz="4" w:space="0" w:color="auto"/>
              <w:bottom w:val="single" w:sz="4" w:space="0" w:color="auto"/>
              <w:right w:val="single" w:sz="4" w:space="0" w:color="auto"/>
            </w:tcBorders>
            <w:vAlign w:val="center"/>
            <w:hideMark/>
          </w:tcPr>
          <w:p w14:paraId="56C9D689" w14:textId="77777777" w:rsidR="009B3AD7" w:rsidRPr="009B3AD7" w:rsidRDefault="009B3AD7" w:rsidP="009B3AD7">
            <w:pPr>
              <w:rPr>
                <w:rFonts w:ascii="Arial" w:hAnsi="Arial" w:cs="Arial"/>
                <w:sz w:val="24"/>
                <w:szCs w:val="24"/>
              </w:rPr>
            </w:pPr>
            <w:r w:rsidRPr="009B3AD7">
              <w:rPr>
                <w:rFonts w:ascii="Arial" w:hAnsi="Arial" w:cs="Arial"/>
                <w:sz w:val="24"/>
                <w:szCs w:val="24"/>
              </w:rPr>
              <w:t>0</w:t>
            </w:r>
          </w:p>
        </w:tc>
        <w:tc>
          <w:tcPr>
            <w:tcW w:w="3456" w:type="dxa"/>
            <w:tcBorders>
              <w:top w:val="single" w:sz="4" w:space="0" w:color="auto"/>
              <w:left w:val="single" w:sz="4" w:space="0" w:color="auto"/>
              <w:bottom w:val="single" w:sz="4" w:space="0" w:color="auto"/>
              <w:right w:val="single" w:sz="4" w:space="0" w:color="auto"/>
            </w:tcBorders>
            <w:vAlign w:val="center"/>
            <w:hideMark/>
          </w:tcPr>
          <w:p w14:paraId="18381E7D" w14:textId="77777777" w:rsidR="009B3AD7" w:rsidRPr="009B3AD7" w:rsidRDefault="009B3AD7" w:rsidP="009B3AD7">
            <w:pPr>
              <w:rPr>
                <w:rFonts w:ascii="Arial" w:hAnsi="Arial" w:cs="Arial"/>
                <w:sz w:val="24"/>
                <w:szCs w:val="24"/>
              </w:rPr>
            </w:pPr>
            <w:r w:rsidRPr="009B3AD7">
              <w:rPr>
                <w:rFonts w:ascii="Arial" w:hAnsi="Arial" w:cs="Arial"/>
                <w:sz w:val="24"/>
                <w:szCs w:val="24"/>
              </w:rPr>
              <w:t>0.00%</w:t>
            </w:r>
          </w:p>
        </w:tc>
      </w:tr>
      <w:tr w:rsidR="009B3AD7" w:rsidRPr="009B3AD7" w14:paraId="5A94BCB3" w14:textId="77777777">
        <w:trPr>
          <w:jc w:val="center"/>
        </w:trPr>
        <w:tc>
          <w:tcPr>
            <w:tcW w:w="3456" w:type="dxa"/>
            <w:tcBorders>
              <w:top w:val="single" w:sz="4" w:space="0" w:color="auto"/>
              <w:left w:val="single" w:sz="4" w:space="0" w:color="auto"/>
              <w:bottom w:val="single" w:sz="4" w:space="0" w:color="auto"/>
              <w:right w:val="single" w:sz="4" w:space="0" w:color="auto"/>
            </w:tcBorders>
            <w:shd w:val="clear" w:color="auto" w:fill="EDEDED"/>
            <w:vAlign w:val="center"/>
            <w:hideMark/>
          </w:tcPr>
          <w:p w14:paraId="747F55FF" w14:textId="77777777" w:rsidR="009B3AD7" w:rsidRPr="009B3AD7" w:rsidRDefault="009B3AD7" w:rsidP="009B3AD7">
            <w:pPr>
              <w:rPr>
                <w:rFonts w:ascii="Arial" w:hAnsi="Arial" w:cs="Arial"/>
                <w:sz w:val="24"/>
                <w:szCs w:val="24"/>
              </w:rPr>
            </w:pPr>
            <w:r w:rsidRPr="009B3AD7">
              <w:rPr>
                <w:rFonts w:ascii="Arial" w:hAnsi="Arial" w:cs="Arial"/>
                <w:b/>
                <w:sz w:val="24"/>
                <w:szCs w:val="24"/>
              </w:rPr>
              <w:t>Total</w:t>
            </w:r>
          </w:p>
        </w:tc>
        <w:tc>
          <w:tcPr>
            <w:tcW w:w="3456" w:type="dxa"/>
            <w:tcBorders>
              <w:top w:val="single" w:sz="4" w:space="0" w:color="auto"/>
              <w:left w:val="single" w:sz="4" w:space="0" w:color="auto"/>
              <w:bottom w:val="single" w:sz="4" w:space="0" w:color="auto"/>
              <w:right w:val="single" w:sz="4" w:space="0" w:color="auto"/>
            </w:tcBorders>
            <w:shd w:val="clear" w:color="auto" w:fill="EDEDED"/>
            <w:vAlign w:val="center"/>
            <w:hideMark/>
          </w:tcPr>
          <w:p w14:paraId="5413069B" w14:textId="77777777" w:rsidR="009B3AD7" w:rsidRPr="009B3AD7" w:rsidRDefault="009B3AD7" w:rsidP="009B3AD7">
            <w:pPr>
              <w:rPr>
                <w:rFonts w:ascii="Arial" w:hAnsi="Arial" w:cs="Arial"/>
                <w:sz w:val="24"/>
                <w:szCs w:val="24"/>
              </w:rPr>
            </w:pPr>
            <w:r w:rsidRPr="009B3AD7">
              <w:rPr>
                <w:rFonts w:ascii="Arial" w:hAnsi="Arial" w:cs="Arial"/>
                <w:b/>
                <w:sz w:val="24"/>
                <w:szCs w:val="24"/>
              </w:rPr>
              <w:t>186</w:t>
            </w:r>
          </w:p>
        </w:tc>
        <w:tc>
          <w:tcPr>
            <w:tcW w:w="3456" w:type="dxa"/>
            <w:tcBorders>
              <w:top w:val="single" w:sz="4" w:space="0" w:color="auto"/>
              <w:left w:val="single" w:sz="4" w:space="0" w:color="auto"/>
              <w:bottom w:val="single" w:sz="4" w:space="0" w:color="auto"/>
              <w:right w:val="single" w:sz="4" w:space="0" w:color="auto"/>
            </w:tcBorders>
            <w:shd w:val="clear" w:color="auto" w:fill="EDEDED"/>
            <w:vAlign w:val="center"/>
            <w:hideMark/>
          </w:tcPr>
          <w:p w14:paraId="78F14298" w14:textId="77777777" w:rsidR="009B3AD7" w:rsidRPr="009B3AD7" w:rsidRDefault="009B3AD7" w:rsidP="009B3AD7">
            <w:pPr>
              <w:rPr>
                <w:rFonts w:ascii="Arial" w:hAnsi="Arial" w:cs="Arial"/>
                <w:sz w:val="24"/>
                <w:szCs w:val="24"/>
              </w:rPr>
            </w:pPr>
            <w:r w:rsidRPr="009B3AD7">
              <w:rPr>
                <w:rFonts w:ascii="Arial" w:hAnsi="Arial" w:cs="Arial"/>
                <w:b/>
                <w:sz w:val="24"/>
                <w:szCs w:val="24"/>
              </w:rPr>
              <w:t>100.00%</w:t>
            </w:r>
          </w:p>
        </w:tc>
      </w:tr>
    </w:tbl>
    <w:p w14:paraId="1718060E" w14:textId="40F8A2C3" w:rsidR="009B3AD7" w:rsidRPr="009B3AD7" w:rsidRDefault="009B3AD7" w:rsidP="009B3AD7">
      <w:pPr>
        <w:rPr>
          <w:rFonts w:ascii="Arial" w:hAnsi="Arial" w:cs="Arial"/>
          <w:sz w:val="24"/>
          <w:szCs w:val="24"/>
        </w:rPr>
      </w:pPr>
      <w:r w:rsidRPr="009B3AD7">
        <w:rPr>
          <w:rFonts w:ascii="Arial" w:hAnsi="Arial" w:cs="Arial"/>
          <w:sz w:val="24"/>
          <w:szCs w:val="24"/>
        </w:rPr>
        <w:lastRenderedPageBreak/>
        <w:drawing>
          <wp:inline distT="0" distB="0" distL="0" distR="0" wp14:anchorId="1B89ED60" wp14:editId="2ED5A64E">
            <wp:extent cx="4663440" cy="5120640"/>
            <wp:effectExtent l="0" t="0" r="3810" b="3810"/>
            <wp:docPr id="21174639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663440" cy="5120640"/>
                    </a:xfrm>
                    <a:prstGeom prst="rect">
                      <a:avLst/>
                    </a:prstGeom>
                    <a:noFill/>
                    <a:ln>
                      <a:noFill/>
                    </a:ln>
                  </pic:spPr>
                </pic:pic>
              </a:graphicData>
            </a:graphic>
          </wp:inline>
        </w:drawing>
      </w:r>
    </w:p>
    <w:p w14:paraId="0FAD1790" w14:textId="77777777" w:rsidR="009B3AD7" w:rsidRPr="009B3AD7" w:rsidRDefault="009B3AD7" w:rsidP="009B3AD7">
      <w:pPr>
        <w:rPr>
          <w:rFonts w:ascii="Arial" w:hAnsi="Arial" w:cs="Arial"/>
          <w:sz w:val="24"/>
          <w:szCs w:val="24"/>
        </w:rPr>
      </w:pPr>
      <w:r w:rsidRPr="009B3AD7">
        <w:rPr>
          <w:rFonts w:ascii="Arial" w:hAnsi="Arial" w:cs="Arial"/>
          <w:sz w:val="24"/>
          <w:szCs w:val="24"/>
        </w:rPr>
        <w:t>For this Yes/No response item, 186 respondents answered Yes, representing 100.00%, while 0 respondents answered No, representing 0.00%. This indicates a strongly positive response to the Yes/No item included in the evaluation.</w:t>
      </w:r>
    </w:p>
    <w:p w14:paraId="7E6DA5EF" w14:textId="77777777" w:rsidR="009B3AD7" w:rsidRPr="009B3AD7" w:rsidRDefault="009B3AD7" w:rsidP="009B3AD7">
      <w:pPr>
        <w:rPr>
          <w:rFonts w:ascii="Arial" w:hAnsi="Arial" w:cs="Arial"/>
          <w:sz w:val="24"/>
          <w:szCs w:val="24"/>
        </w:rPr>
        <w:sectPr w:rsidR="009B3AD7" w:rsidRPr="009B3AD7" w:rsidSect="009B3AD7">
          <w:pgSz w:w="12240" w:h="15840"/>
          <w:pgMar w:top="792" w:right="936" w:bottom="792" w:left="936" w:header="720" w:footer="720" w:gutter="0"/>
          <w:cols w:space="720"/>
        </w:sectPr>
      </w:pPr>
    </w:p>
    <w:p w14:paraId="4F83AB9F" w14:textId="77777777" w:rsidR="009B3AD7" w:rsidRPr="009B3AD7" w:rsidRDefault="009B3AD7" w:rsidP="009B3AD7">
      <w:pPr>
        <w:rPr>
          <w:rFonts w:ascii="Arial" w:hAnsi="Arial" w:cs="Arial"/>
          <w:sz w:val="24"/>
          <w:szCs w:val="24"/>
        </w:rPr>
      </w:pPr>
      <w:r w:rsidRPr="009B3AD7">
        <w:rPr>
          <w:rFonts w:ascii="Arial" w:hAnsi="Arial" w:cs="Arial"/>
          <w:b/>
          <w:sz w:val="24"/>
          <w:szCs w:val="24"/>
        </w:rPr>
        <w:lastRenderedPageBreak/>
        <w:t>Question 2</w:t>
      </w:r>
      <w:r w:rsidRPr="009B3AD7">
        <w:rPr>
          <w:rFonts w:ascii="Arial" w:hAnsi="Arial" w:cs="Arial"/>
          <w:b/>
          <w:sz w:val="24"/>
          <w:szCs w:val="24"/>
        </w:rPr>
        <w:br/>
        <w:t>YES/NO RESPONSE</w:t>
      </w:r>
    </w:p>
    <w:tbl>
      <w:tblPr>
        <w:tblStyle w:val="TableGrid0"/>
        <w:tblW w:w="0" w:type="auto"/>
        <w:jc w:val="center"/>
        <w:tblLook w:val="04A0" w:firstRow="1" w:lastRow="0" w:firstColumn="1" w:lastColumn="0" w:noHBand="0" w:noVBand="1"/>
      </w:tblPr>
      <w:tblGrid>
        <w:gridCol w:w="3452"/>
        <w:gridCol w:w="3453"/>
        <w:gridCol w:w="3453"/>
      </w:tblGrid>
      <w:tr w:rsidR="009B3AD7" w:rsidRPr="009B3AD7" w14:paraId="3C7AFC15" w14:textId="77777777">
        <w:trPr>
          <w:jc w:val="center"/>
        </w:trPr>
        <w:tc>
          <w:tcPr>
            <w:tcW w:w="345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95BDEE3" w14:textId="77777777" w:rsidR="009B3AD7" w:rsidRPr="009B3AD7" w:rsidRDefault="009B3AD7" w:rsidP="009B3AD7">
            <w:pPr>
              <w:rPr>
                <w:rFonts w:ascii="Arial" w:hAnsi="Arial" w:cs="Arial"/>
                <w:sz w:val="24"/>
                <w:szCs w:val="24"/>
              </w:rPr>
            </w:pPr>
            <w:r w:rsidRPr="009B3AD7">
              <w:rPr>
                <w:rFonts w:ascii="Arial" w:hAnsi="Arial" w:cs="Arial"/>
                <w:b/>
                <w:sz w:val="24"/>
                <w:szCs w:val="24"/>
              </w:rPr>
              <w:t>Response</w:t>
            </w:r>
          </w:p>
        </w:tc>
        <w:tc>
          <w:tcPr>
            <w:tcW w:w="345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4826210" w14:textId="77777777" w:rsidR="009B3AD7" w:rsidRPr="009B3AD7" w:rsidRDefault="009B3AD7" w:rsidP="009B3AD7">
            <w:pPr>
              <w:rPr>
                <w:rFonts w:ascii="Arial" w:hAnsi="Arial" w:cs="Arial"/>
                <w:sz w:val="24"/>
                <w:szCs w:val="24"/>
              </w:rPr>
            </w:pPr>
            <w:r w:rsidRPr="009B3AD7">
              <w:rPr>
                <w:rFonts w:ascii="Arial" w:hAnsi="Arial" w:cs="Arial"/>
                <w:b/>
                <w:sz w:val="24"/>
                <w:szCs w:val="24"/>
              </w:rPr>
              <w:t>Frequency</w:t>
            </w:r>
          </w:p>
        </w:tc>
        <w:tc>
          <w:tcPr>
            <w:tcW w:w="345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8F8D11C" w14:textId="77777777" w:rsidR="009B3AD7" w:rsidRPr="009B3AD7" w:rsidRDefault="009B3AD7" w:rsidP="009B3AD7">
            <w:pPr>
              <w:rPr>
                <w:rFonts w:ascii="Arial" w:hAnsi="Arial" w:cs="Arial"/>
                <w:sz w:val="24"/>
                <w:szCs w:val="24"/>
              </w:rPr>
            </w:pPr>
            <w:r w:rsidRPr="009B3AD7">
              <w:rPr>
                <w:rFonts w:ascii="Arial" w:hAnsi="Arial" w:cs="Arial"/>
                <w:b/>
                <w:sz w:val="24"/>
                <w:szCs w:val="24"/>
              </w:rPr>
              <w:t>Percentage</w:t>
            </w:r>
          </w:p>
        </w:tc>
      </w:tr>
      <w:tr w:rsidR="009B3AD7" w:rsidRPr="009B3AD7" w14:paraId="748C4D46" w14:textId="77777777">
        <w:trPr>
          <w:jc w:val="center"/>
        </w:trPr>
        <w:tc>
          <w:tcPr>
            <w:tcW w:w="3456" w:type="dxa"/>
            <w:tcBorders>
              <w:top w:val="single" w:sz="4" w:space="0" w:color="auto"/>
              <w:left w:val="single" w:sz="4" w:space="0" w:color="auto"/>
              <w:bottom w:val="single" w:sz="4" w:space="0" w:color="auto"/>
              <w:right w:val="single" w:sz="4" w:space="0" w:color="auto"/>
            </w:tcBorders>
            <w:vAlign w:val="center"/>
            <w:hideMark/>
          </w:tcPr>
          <w:p w14:paraId="55259475" w14:textId="77777777" w:rsidR="009B3AD7" w:rsidRPr="009B3AD7" w:rsidRDefault="009B3AD7" w:rsidP="009B3AD7">
            <w:pPr>
              <w:rPr>
                <w:rFonts w:ascii="Arial" w:hAnsi="Arial" w:cs="Arial"/>
                <w:sz w:val="24"/>
                <w:szCs w:val="24"/>
              </w:rPr>
            </w:pPr>
            <w:r w:rsidRPr="009B3AD7">
              <w:rPr>
                <w:rFonts w:ascii="Arial" w:hAnsi="Arial" w:cs="Arial"/>
                <w:sz w:val="24"/>
                <w:szCs w:val="24"/>
              </w:rPr>
              <w:t>Yes</w:t>
            </w:r>
          </w:p>
        </w:tc>
        <w:tc>
          <w:tcPr>
            <w:tcW w:w="3456" w:type="dxa"/>
            <w:tcBorders>
              <w:top w:val="single" w:sz="4" w:space="0" w:color="auto"/>
              <w:left w:val="single" w:sz="4" w:space="0" w:color="auto"/>
              <w:bottom w:val="single" w:sz="4" w:space="0" w:color="auto"/>
              <w:right w:val="single" w:sz="4" w:space="0" w:color="auto"/>
            </w:tcBorders>
            <w:vAlign w:val="center"/>
            <w:hideMark/>
          </w:tcPr>
          <w:p w14:paraId="1DBD3CC0" w14:textId="77777777" w:rsidR="009B3AD7" w:rsidRPr="009B3AD7" w:rsidRDefault="009B3AD7" w:rsidP="009B3AD7">
            <w:pPr>
              <w:rPr>
                <w:rFonts w:ascii="Arial" w:hAnsi="Arial" w:cs="Arial"/>
                <w:sz w:val="24"/>
                <w:szCs w:val="24"/>
              </w:rPr>
            </w:pPr>
            <w:r w:rsidRPr="009B3AD7">
              <w:rPr>
                <w:rFonts w:ascii="Arial" w:hAnsi="Arial" w:cs="Arial"/>
                <w:sz w:val="24"/>
                <w:szCs w:val="24"/>
              </w:rPr>
              <w:t>185</w:t>
            </w:r>
          </w:p>
        </w:tc>
        <w:tc>
          <w:tcPr>
            <w:tcW w:w="3456" w:type="dxa"/>
            <w:tcBorders>
              <w:top w:val="single" w:sz="4" w:space="0" w:color="auto"/>
              <w:left w:val="single" w:sz="4" w:space="0" w:color="auto"/>
              <w:bottom w:val="single" w:sz="4" w:space="0" w:color="auto"/>
              <w:right w:val="single" w:sz="4" w:space="0" w:color="auto"/>
            </w:tcBorders>
            <w:vAlign w:val="center"/>
            <w:hideMark/>
          </w:tcPr>
          <w:p w14:paraId="7FD048F8" w14:textId="77777777" w:rsidR="009B3AD7" w:rsidRPr="009B3AD7" w:rsidRDefault="009B3AD7" w:rsidP="009B3AD7">
            <w:pPr>
              <w:rPr>
                <w:rFonts w:ascii="Arial" w:hAnsi="Arial" w:cs="Arial"/>
                <w:sz w:val="24"/>
                <w:szCs w:val="24"/>
              </w:rPr>
            </w:pPr>
            <w:r w:rsidRPr="009B3AD7">
              <w:rPr>
                <w:rFonts w:ascii="Arial" w:hAnsi="Arial" w:cs="Arial"/>
                <w:sz w:val="24"/>
                <w:szCs w:val="24"/>
              </w:rPr>
              <w:t>99.46%</w:t>
            </w:r>
          </w:p>
        </w:tc>
      </w:tr>
      <w:tr w:rsidR="009B3AD7" w:rsidRPr="009B3AD7" w14:paraId="7DAE1F0F" w14:textId="77777777">
        <w:trPr>
          <w:jc w:val="center"/>
        </w:trPr>
        <w:tc>
          <w:tcPr>
            <w:tcW w:w="3456" w:type="dxa"/>
            <w:tcBorders>
              <w:top w:val="single" w:sz="4" w:space="0" w:color="auto"/>
              <w:left w:val="single" w:sz="4" w:space="0" w:color="auto"/>
              <w:bottom w:val="single" w:sz="4" w:space="0" w:color="auto"/>
              <w:right w:val="single" w:sz="4" w:space="0" w:color="auto"/>
            </w:tcBorders>
            <w:vAlign w:val="center"/>
            <w:hideMark/>
          </w:tcPr>
          <w:p w14:paraId="457D67F2" w14:textId="77777777" w:rsidR="009B3AD7" w:rsidRPr="009B3AD7" w:rsidRDefault="009B3AD7" w:rsidP="009B3AD7">
            <w:pPr>
              <w:rPr>
                <w:rFonts w:ascii="Arial" w:hAnsi="Arial" w:cs="Arial"/>
                <w:sz w:val="24"/>
                <w:szCs w:val="24"/>
              </w:rPr>
            </w:pPr>
            <w:r w:rsidRPr="009B3AD7">
              <w:rPr>
                <w:rFonts w:ascii="Arial" w:hAnsi="Arial" w:cs="Arial"/>
                <w:sz w:val="24"/>
                <w:szCs w:val="24"/>
              </w:rPr>
              <w:t>No</w:t>
            </w:r>
          </w:p>
        </w:tc>
        <w:tc>
          <w:tcPr>
            <w:tcW w:w="3456" w:type="dxa"/>
            <w:tcBorders>
              <w:top w:val="single" w:sz="4" w:space="0" w:color="auto"/>
              <w:left w:val="single" w:sz="4" w:space="0" w:color="auto"/>
              <w:bottom w:val="single" w:sz="4" w:space="0" w:color="auto"/>
              <w:right w:val="single" w:sz="4" w:space="0" w:color="auto"/>
            </w:tcBorders>
            <w:vAlign w:val="center"/>
            <w:hideMark/>
          </w:tcPr>
          <w:p w14:paraId="77098FF1" w14:textId="77777777" w:rsidR="009B3AD7" w:rsidRPr="009B3AD7" w:rsidRDefault="009B3AD7" w:rsidP="009B3AD7">
            <w:pPr>
              <w:rPr>
                <w:rFonts w:ascii="Arial" w:hAnsi="Arial" w:cs="Arial"/>
                <w:sz w:val="24"/>
                <w:szCs w:val="24"/>
              </w:rPr>
            </w:pPr>
            <w:r w:rsidRPr="009B3AD7">
              <w:rPr>
                <w:rFonts w:ascii="Arial" w:hAnsi="Arial" w:cs="Arial"/>
                <w:sz w:val="24"/>
                <w:szCs w:val="24"/>
              </w:rPr>
              <w:t>1</w:t>
            </w:r>
          </w:p>
        </w:tc>
        <w:tc>
          <w:tcPr>
            <w:tcW w:w="3456" w:type="dxa"/>
            <w:tcBorders>
              <w:top w:val="single" w:sz="4" w:space="0" w:color="auto"/>
              <w:left w:val="single" w:sz="4" w:space="0" w:color="auto"/>
              <w:bottom w:val="single" w:sz="4" w:space="0" w:color="auto"/>
              <w:right w:val="single" w:sz="4" w:space="0" w:color="auto"/>
            </w:tcBorders>
            <w:vAlign w:val="center"/>
            <w:hideMark/>
          </w:tcPr>
          <w:p w14:paraId="44E4195F" w14:textId="77777777" w:rsidR="009B3AD7" w:rsidRPr="009B3AD7" w:rsidRDefault="009B3AD7" w:rsidP="009B3AD7">
            <w:pPr>
              <w:rPr>
                <w:rFonts w:ascii="Arial" w:hAnsi="Arial" w:cs="Arial"/>
                <w:sz w:val="24"/>
                <w:szCs w:val="24"/>
              </w:rPr>
            </w:pPr>
            <w:r w:rsidRPr="009B3AD7">
              <w:rPr>
                <w:rFonts w:ascii="Arial" w:hAnsi="Arial" w:cs="Arial"/>
                <w:sz w:val="24"/>
                <w:szCs w:val="24"/>
              </w:rPr>
              <w:t>0.54%</w:t>
            </w:r>
          </w:p>
        </w:tc>
      </w:tr>
      <w:tr w:rsidR="009B3AD7" w:rsidRPr="009B3AD7" w14:paraId="74B9C470" w14:textId="77777777">
        <w:trPr>
          <w:jc w:val="center"/>
        </w:trPr>
        <w:tc>
          <w:tcPr>
            <w:tcW w:w="3456" w:type="dxa"/>
            <w:tcBorders>
              <w:top w:val="single" w:sz="4" w:space="0" w:color="auto"/>
              <w:left w:val="single" w:sz="4" w:space="0" w:color="auto"/>
              <w:bottom w:val="single" w:sz="4" w:space="0" w:color="auto"/>
              <w:right w:val="single" w:sz="4" w:space="0" w:color="auto"/>
            </w:tcBorders>
            <w:shd w:val="clear" w:color="auto" w:fill="EDEDED"/>
            <w:vAlign w:val="center"/>
            <w:hideMark/>
          </w:tcPr>
          <w:p w14:paraId="1BEA8294" w14:textId="77777777" w:rsidR="009B3AD7" w:rsidRPr="009B3AD7" w:rsidRDefault="009B3AD7" w:rsidP="009B3AD7">
            <w:pPr>
              <w:rPr>
                <w:rFonts w:ascii="Arial" w:hAnsi="Arial" w:cs="Arial"/>
                <w:sz w:val="24"/>
                <w:szCs w:val="24"/>
              </w:rPr>
            </w:pPr>
            <w:r w:rsidRPr="009B3AD7">
              <w:rPr>
                <w:rFonts w:ascii="Arial" w:hAnsi="Arial" w:cs="Arial"/>
                <w:b/>
                <w:sz w:val="24"/>
                <w:szCs w:val="24"/>
              </w:rPr>
              <w:t>Total</w:t>
            </w:r>
          </w:p>
        </w:tc>
        <w:tc>
          <w:tcPr>
            <w:tcW w:w="3456" w:type="dxa"/>
            <w:tcBorders>
              <w:top w:val="single" w:sz="4" w:space="0" w:color="auto"/>
              <w:left w:val="single" w:sz="4" w:space="0" w:color="auto"/>
              <w:bottom w:val="single" w:sz="4" w:space="0" w:color="auto"/>
              <w:right w:val="single" w:sz="4" w:space="0" w:color="auto"/>
            </w:tcBorders>
            <w:shd w:val="clear" w:color="auto" w:fill="EDEDED"/>
            <w:vAlign w:val="center"/>
            <w:hideMark/>
          </w:tcPr>
          <w:p w14:paraId="0EA0329F" w14:textId="77777777" w:rsidR="009B3AD7" w:rsidRPr="009B3AD7" w:rsidRDefault="009B3AD7" w:rsidP="009B3AD7">
            <w:pPr>
              <w:rPr>
                <w:rFonts w:ascii="Arial" w:hAnsi="Arial" w:cs="Arial"/>
                <w:sz w:val="24"/>
                <w:szCs w:val="24"/>
              </w:rPr>
            </w:pPr>
            <w:r w:rsidRPr="009B3AD7">
              <w:rPr>
                <w:rFonts w:ascii="Arial" w:hAnsi="Arial" w:cs="Arial"/>
                <w:b/>
                <w:sz w:val="24"/>
                <w:szCs w:val="24"/>
              </w:rPr>
              <w:t>186</w:t>
            </w:r>
          </w:p>
        </w:tc>
        <w:tc>
          <w:tcPr>
            <w:tcW w:w="3456" w:type="dxa"/>
            <w:tcBorders>
              <w:top w:val="single" w:sz="4" w:space="0" w:color="auto"/>
              <w:left w:val="single" w:sz="4" w:space="0" w:color="auto"/>
              <w:bottom w:val="single" w:sz="4" w:space="0" w:color="auto"/>
              <w:right w:val="single" w:sz="4" w:space="0" w:color="auto"/>
            </w:tcBorders>
            <w:shd w:val="clear" w:color="auto" w:fill="EDEDED"/>
            <w:vAlign w:val="center"/>
            <w:hideMark/>
          </w:tcPr>
          <w:p w14:paraId="32C2C2D9" w14:textId="77777777" w:rsidR="009B3AD7" w:rsidRPr="009B3AD7" w:rsidRDefault="009B3AD7" w:rsidP="009B3AD7">
            <w:pPr>
              <w:rPr>
                <w:rFonts w:ascii="Arial" w:hAnsi="Arial" w:cs="Arial"/>
                <w:sz w:val="24"/>
                <w:szCs w:val="24"/>
              </w:rPr>
            </w:pPr>
            <w:r w:rsidRPr="009B3AD7">
              <w:rPr>
                <w:rFonts w:ascii="Arial" w:hAnsi="Arial" w:cs="Arial"/>
                <w:b/>
                <w:sz w:val="24"/>
                <w:szCs w:val="24"/>
              </w:rPr>
              <w:t>100.00%</w:t>
            </w:r>
          </w:p>
        </w:tc>
      </w:tr>
    </w:tbl>
    <w:p w14:paraId="15B1F314" w14:textId="3696FDED" w:rsidR="009B3AD7" w:rsidRPr="009B3AD7" w:rsidRDefault="009B3AD7" w:rsidP="009B3AD7">
      <w:pPr>
        <w:rPr>
          <w:rFonts w:ascii="Arial" w:hAnsi="Arial" w:cs="Arial"/>
          <w:sz w:val="24"/>
          <w:szCs w:val="24"/>
        </w:rPr>
      </w:pPr>
      <w:r w:rsidRPr="009B3AD7">
        <w:rPr>
          <w:rFonts w:ascii="Arial" w:hAnsi="Arial" w:cs="Arial"/>
          <w:sz w:val="24"/>
          <w:szCs w:val="24"/>
        </w:rPr>
        <w:drawing>
          <wp:inline distT="0" distB="0" distL="0" distR="0" wp14:anchorId="15643EDD" wp14:editId="4B203D1F">
            <wp:extent cx="4663440" cy="5120640"/>
            <wp:effectExtent l="0" t="0" r="3810" b="3810"/>
            <wp:docPr id="11499434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63440" cy="5120640"/>
                    </a:xfrm>
                    <a:prstGeom prst="rect">
                      <a:avLst/>
                    </a:prstGeom>
                    <a:noFill/>
                    <a:ln>
                      <a:noFill/>
                    </a:ln>
                  </pic:spPr>
                </pic:pic>
              </a:graphicData>
            </a:graphic>
          </wp:inline>
        </w:drawing>
      </w:r>
    </w:p>
    <w:p w14:paraId="66C6F971" w14:textId="77777777" w:rsidR="009B3AD7" w:rsidRPr="009B3AD7" w:rsidRDefault="009B3AD7" w:rsidP="009B3AD7">
      <w:pPr>
        <w:rPr>
          <w:rFonts w:ascii="Arial" w:hAnsi="Arial" w:cs="Arial"/>
          <w:sz w:val="24"/>
          <w:szCs w:val="24"/>
        </w:rPr>
      </w:pPr>
      <w:r w:rsidRPr="009B3AD7">
        <w:rPr>
          <w:rFonts w:ascii="Arial" w:hAnsi="Arial" w:cs="Arial"/>
          <w:sz w:val="24"/>
          <w:szCs w:val="24"/>
        </w:rPr>
        <w:t>For this Yes/No response item, 185 respondents answered Yes, representing 99.46%, while 1 respondent answered No, representing 0.54%. This indicates a strongly positive response to the Yes/No item included in the evaluation.</w:t>
      </w:r>
    </w:p>
    <w:p w14:paraId="7A5C4036" w14:textId="77777777" w:rsidR="009B3AD7" w:rsidRPr="009B3AD7" w:rsidRDefault="009B3AD7" w:rsidP="009B3AD7">
      <w:pPr>
        <w:rPr>
          <w:rFonts w:ascii="Arial" w:hAnsi="Arial" w:cs="Arial"/>
          <w:sz w:val="24"/>
          <w:szCs w:val="24"/>
        </w:rPr>
        <w:sectPr w:rsidR="009B3AD7" w:rsidRPr="009B3AD7" w:rsidSect="009B3AD7">
          <w:pgSz w:w="12240" w:h="15840"/>
          <w:pgMar w:top="792" w:right="936" w:bottom="792" w:left="936" w:header="720" w:footer="720" w:gutter="0"/>
          <w:cols w:space="720"/>
        </w:sectPr>
      </w:pPr>
    </w:p>
    <w:p w14:paraId="4018417E" w14:textId="77777777" w:rsidR="009B3AD7" w:rsidRPr="009B3AD7" w:rsidRDefault="009B3AD7" w:rsidP="009B3AD7">
      <w:pPr>
        <w:rPr>
          <w:rFonts w:ascii="Arial" w:hAnsi="Arial" w:cs="Arial"/>
          <w:sz w:val="24"/>
          <w:szCs w:val="24"/>
        </w:rPr>
      </w:pPr>
      <w:r w:rsidRPr="009B3AD7">
        <w:rPr>
          <w:rFonts w:ascii="Arial" w:hAnsi="Arial" w:cs="Arial"/>
          <w:b/>
          <w:sz w:val="24"/>
          <w:szCs w:val="24"/>
        </w:rPr>
        <w:lastRenderedPageBreak/>
        <w:t>Question 3</w:t>
      </w:r>
      <w:r w:rsidRPr="009B3AD7">
        <w:rPr>
          <w:rFonts w:ascii="Arial" w:hAnsi="Arial" w:cs="Arial"/>
          <w:b/>
          <w:sz w:val="24"/>
          <w:szCs w:val="24"/>
        </w:rPr>
        <w:br/>
        <w:t>YES/NO RESPONSE</w:t>
      </w:r>
    </w:p>
    <w:tbl>
      <w:tblPr>
        <w:tblStyle w:val="TableGrid0"/>
        <w:tblW w:w="0" w:type="auto"/>
        <w:jc w:val="center"/>
        <w:tblLook w:val="04A0" w:firstRow="1" w:lastRow="0" w:firstColumn="1" w:lastColumn="0" w:noHBand="0" w:noVBand="1"/>
      </w:tblPr>
      <w:tblGrid>
        <w:gridCol w:w="3452"/>
        <w:gridCol w:w="3453"/>
        <w:gridCol w:w="3453"/>
      </w:tblGrid>
      <w:tr w:rsidR="009B3AD7" w:rsidRPr="009B3AD7" w14:paraId="1EDB1B63" w14:textId="77777777">
        <w:trPr>
          <w:jc w:val="center"/>
        </w:trPr>
        <w:tc>
          <w:tcPr>
            <w:tcW w:w="345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D954B92" w14:textId="77777777" w:rsidR="009B3AD7" w:rsidRPr="009B3AD7" w:rsidRDefault="009B3AD7" w:rsidP="009B3AD7">
            <w:pPr>
              <w:rPr>
                <w:rFonts w:ascii="Arial" w:hAnsi="Arial" w:cs="Arial"/>
                <w:sz w:val="24"/>
                <w:szCs w:val="24"/>
              </w:rPr>
            </w:pPr>
            <w:r w:rsidRPr="009B3AD7">
              <w:rPr>
                <w:rFonts w:ascii="Arial" w:hAnsi="Arial" w:cs="Arial"/>
                <w:b/>
                <w:sz w:val="24"/>
                <w:szCs w:val="24"/>
              </w:rPr>
              <w:t>Response</w:t>
            </w:r>
          </w:p>
        </w:tc>
        <w:tc>
          <w:tcPr>
            <w:tcW w:w="345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3812735" w14:textId="77777777" w:rsidR="009B3AD7" w:rsidRPr="009B3AD7" w:rsidRDefault="009B3AD7" w:rsidP="009B3AD7">
            <w:pPr>
              <w:rPr>
                <w:rFonts w:ascii="Arial" w:hAnsi="Arial" w:cs="Arial"/>
                <w:sz w:val="24"/>
                <w:szCs w:val="24"/>
              </w:rPr>
            </w:pPr>
            <w:r w:rsidRPr="009B3AD7">
              <w:rPr>
                <w:rFonts w:ascii="Arial" w:hAnsi="Arial" w:cs="Arial"/>
                <w:b/>
                <w:sz w:val="24"/>
                <w:szCs w:val="24"/>
              </w:rPr>
              <w:t>Frequency</w:t>
            </w:r>
          </w:p>
        </w:tc>
        <w:tc>
          <w:tcPr>
            <w:tcW w:w="345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CCA102A" w14:textId="77777777" w:rsidR="009B3AD7" w:rsidRPr="009B3AD7" w:rsidRDefault="009B3AD7" w:rsidP="009B3AD7">
            <w:pPr>
              <w:rPr>
                <w:rFonts w:ascii="Arial" w:hAnsi="Arial" w:cs="Arial"/>
                <w:sz w:val="24"/>
                <w:szCs w:val="24"/>
              </w:rPr>
            </w:pPr>
            <w:r w:rsidRPr="009B3AD7">
              <w:rPr>
                <w:rFonts w:ascii="Arial" w:hAnsi="Arial" w:cs="Arial"/>
                <w:b/>
                <w:sz w:val="24"/>
                <w:szCs w:val="24"/>
              </w:rPr>
              <w:t>Percentage</w:t>
            </w:r>
          </w:p>
        </w:tc>
      </w:tr>
      <w:tr w:rsidR="009B3AD7" w:rsidRPr="009B3AD7" w14:paraId="32F9FD12" w14:textId="77777777">
        <w:trPr>
          <w:jc w:val="center"/>
        </w:trPr>
        <w:tc>
          <w:tcPr>
            <w:tcW w:w="3456" w:type="dxa"/>
            <w:tcBorders>
              <w:top w:val="single" w:sz="4" w:space="0" w:color="auto"/>
              <w:left w:val="single" w:sz="4" w:space="0" w:color="auto"/>
              <w:bottom w:val="single" w:sz="4" w:space="0" w:color="auto"/>
              <w:right w:val="single" w:sz="4" w:space="0" w:color="auto"/>
            </w:tcBorders>
            <w:vAlign w:val="center"/>
            <w:hideMark/>
          </w:tcPr>
          <w:p w14:paraId="56B66FD1" w14:textId="77777777" w:rsidR="009B3AD7" w:rsidRPr="009B3AD7" w:rsidRDefault="009B3AD7" w:rsidP="009B3AD7">
            <w:pPr>
              <w:rPr>
                <w:rFonts w:ascii="Arial" w:hAnsi="Arial" w:cs="Arial"/>
                <w:sz w:val="24"/>
                <w:szCs w:val="24"/>
              </w:rPr>
            </w:pPr>
            <w:r w:rsidRPr="009B3AD7">
              <w:rPr>
                <w:rFonts w:ascii="Arial" w:hAnsi="Arial" w:cs="Arial"/>
                <w:sz w:val="24"/>
                <w:szCs w:val="24"/>
              </w:rPr>
              <w:t>Yes</w:t>
            </w:r>
          </w:p>
        </w:tc>
        <w:tc>
          <w:tcPr>
            <w:tcW w:w="3456" w:type="dxa"/>
            <w:tcBorders>
              <w:top w:val="single" w:sz="4" w:space="0" w:color="auto"/>
              <w:left w:val="single" w:sz="4" w:space="0" w:color="auto"/>
              <w:bottom w:val="single" w:sz="4" w:space="0" w:color="auto"/>
              <w:right w:val="single" w:sz="4" w:space="0" w:color="auto"/>
            </w:tcBorders>
            <w:vAlign w:val="center"/>
            <w:hideMark/>
          </w:tcPr>
          <w:p w14:paraId="2FEC9060" w14:textId="77777777" w:rsidR="009B3AD7" w:rsidRPr="009B3AD7" w:rsidRDefault="009B3AD7" w:rsidP="009B3AD7">
            <w:pPr>
              <w:rPr>
                <w:rFonts w:ascii="Arial" w:hAnsi="Arial" w:cs="Arial"/>
                <w:sz w:val="24"/>
                <w:szCs w:val="24"/>
              </w:rPr>
            </w:pPr>
            <w:r w:rsidRPr="009B3AD7">
              <w:rPr>
                <w:rFonts w:ascii="Arial" w:hAnsi="Arial" w:cs="Arial"/>
                <w:sz w:val="24"/>
                <w:szCs w:val="24"/>
              </w:rPr>
              <w:t>186</w:t>
            </w:r>
          </w:p>
        </w:tc>
        <w:tc>
          <w:tcPr>
            <w:tcW w:w="3456" w:type="dxa"/>
            <w:tcBorders>
              <w:top w:val="single" w:sz="4" w:space="0" w:color="auto"/>
              <w:left w:val="single" w:sz="4" w:space="0" w:color="auto"/>
              <w:bottom w:val="single" w:sz="4" w:space="0" w:color="auto"/>
              <w:right w:val="single" w:sz="4" w:space="0" w:color="auto"/>
            </w:tcBorders>
            <w:vAlign w:val="center"/>
            <w:hideMark/>
          </w:tcPr>
          <w:p w14:paraId="216B787C" w14:textId="77777777" w:rsidR="009B3AD7" w:rsidRPr="009B3AD7" w:rsidRDefault="009B3AD7" w:rsidP="009B3AD7">
            <w:pPr>
              <w:rPr>
                <w:rFonts w:ascii="Arial" w:hAnsi="Arial" w:cs="Arial"/>
                <w:sz w:val="24"/>
                <w:szCs w:val="24"/>
              </w:rPr>
            </w:pPr>
            <w:r w:rsidRPr="009B3AD7">
              <w:rPr>
                <w:rFonts w:ascii="Arial" w:hAnsi="Arial" w:cs="Arial"/>
                <w:sz w:val="24"/>
                <w:szCs w:val="24"/>
              </w:rPr>
              <w:t>100.00%</w:t>
            </w:r>
          </w:p>
        </w:tc>
      </w:tr>
      <w:tr w:rsidR="009B3AD7" w:rsidRPr="009B3AD7" w14:paraId="08CB0DB0" w14:textId="77777777">
        <w:trPr>
          <w:jc w:val="center"/>
        </w:trPr>
        <w:tc>
          <w:tcPr>
            <w:tcW w:w="3456" w:type="dxa"/>
            <w:tcBorders>
              <w:top w:val="single" w:sz="4" w:space="0" w:color="auto"/>
              <w:left w:val="single" w:sz="4" w:space="0" w:color="auto"/>
              <w:bottom w:val="single" w:sz="4" w:space="0" w:color="auto"/>
              <w:right w:val="single" w:sz="4" w:space="0" w:color="auto"/>
            </w:tcBorders>
            <w:vAlign w:val="center"/>
            <w:hideMark/>
          </w:tcPr>
          <w:p w14:paraId="3B6E7514" w14:textId="77777777" w:rsidR="009B3AD7" w:rsidRPr="009B3AD7" w:rsidRDefault="009B3AD7" w:rsidP="009B3AD7">
            <w:pPr>
              <w:rPr>
                <w:rFonts w:ascii="Arial" w:hAnsi="Arial" w:cs="Arial"/>
                <w:sz w:val="24"/>
                <w:szCs w:val="24"/>
              </w:rPr>
            </w:pPr>
            <w:r w:rsidRPr="009B3AD7">
              <w:rPr>
                <w:rFonts w:ascii="Arial" w:hAnsi="Arial" w:cs="Arial"/>
                <w:sz w:val="24"/>
                <w:szCs w:val="24"/>
              </w:rPr>
              <w:t>No</w:t>
            </w:r>
          </w:p>
        </w:tc>
        <w:tc>
          <w:tcPr>
            <w:tcW w:w="3456" w:type="dxa"/>
            <w:tcBorders>
              <w:top w:val="single" w:sz="4" w:space="0" w:color="auto"/>
              <w:left w:val="single" w:sz="4" w:space="0" w:color="auto"/>
              <w:bottom w:val="single" w:sz="4" w:space="0" w:color="auto"/>
              <w:right w:val="single" w:sz="4" w:space="0" w:color="auto"/>
            </w:tcBorders>
            <w:vAlign w:val="center"/>
            <w:hideMark/>
          </w:tcPr>
          <w:p w14:paraId="178E5C6E" w14:textId="77777777" w:rsidR="009B3AD7" w:rsidRPr="009B3AD7" w:rsidRDefault="009B3AD7" w:rsidP="009B3AD7">
            <w:pPr>
              <w:rPr>
                <w:rFonts w:ascii="Arial" w:hAnsi="Arial" w:cs="Arial"/>
                <w:sz w:val="24"/>
                <w:szCs w:val="24"/>
              </w:rPr>
            </w:pPr>
            <w:r w:rsidRPr="009B3AD7">
              <w:rPr>
                <w:rFonts w:ascii="Arial" w:hAnsi="Arial" w:cs="Arial"/>
                <w:sz w:val="24"/>
                <w:szCs w:val="24"/>
              </w:rPr>
              <w:t>0</w:t>
            </w:r>
          </w:p>
        </w:tc>
        <w:tc>
          <w:tcPr>
            <w:tcW w:w="3456" w:type="dxa"/>
            <w:tcBorders>
              <w:top w:val="single" w:sz="4" w:space="0" w:color="auto"/>
              <w:left w:val="single" w:sz="4" w:space="0" w:color="auto"/>
              <w:bottom w:val="single" w:sz="4" w:space="0" w:color="auto"/>
              <w:right w:val="single" w:sz="4" w:space="0" w:color="auto"/>
            </w:tcBorders>
            <w:vAlign w:val="center"/>
            <w:hideMark/>
          </w:tcPr>
          <w:p w14:paraId="4B7CAB79" w14:textId="77777777" w:rsidR="009B3AD7" w:rsidRPr="009B3AD7" w:rsidRDefault="009B3AD7" w:rsidP="009B3AD7">
            <w:pPr>
              <w:rPr>
                <w:rFonts w:ascii="Arial" w:hAnsi="Arial" w:cs="Arial"/>
                <w:sz w:val="24"/>
                <w:szCs w:val="24"/>
              </w:rPr>
            </w:pPr>
            <w:r w:rsidRPr="009B3AD7">
              <w:rPr>
                <w:rFonts w:ascii="Arial" w:hAnsi="Arial" w:cs="Arial"/>
                <w:sz w:val="24"/>
                <w:szCs w:val="24"/>
              </w:rPr>
              <w:t>0.00%</w:t>
            </w:r>
          </w:p>
        </w:tc>
      </w:tr>
      <w:tr w:rsidR="009B3AD7" w:rsidRPr="009B3AD7" w14:paraId="5D7FC969" w14:textId="77777777">
        <w:trPr>
          <w:jc w:val="center"/>
        </w:trPr>
        <w:tc>
          <w:tcPr>
            <w:tcW w:w="3456" w:type="dxa"/>
            <w:tcBorders>
              <w:top w:val="single" w:sz="4" w:space="0" w:color="auto"/>
              <w:left w:val="single" w:sz="4" w:space="0" w:color="auto"/>
              <w:bottom w:val="single" w:sz="4" w:space="0" w:color="auto"/>
              <w:right w:val="single" w:sz="4" w:space="0" w:color="auto"/>
            </w:tcBorders>
            <w:shd w:val="clear" w:color="auto" w:fill="EDEDED"/>
            <w:vAlign w:val="center"/>
            <w:hideMark/>
          </w:tcPr>
          <w:p w14:paraId="70D8CC69" w14:textId="77777777" w:rsidR="009B3AD7" w:rsidRPr="009B3AD7" w:rsidRDefault="009B3AD7" w:rsidP="009B3AD7">
            <w:pPr>
              <w:rPr>
                <w:rFonts w:ascii="Arial" w:hAnsi="Arial" w:cs="Arial"/>
                <w:sz w:val="24"/>
                <w:szCs w:val="24"/>
              </w:rPr>
            </w:pPr>
            <w:r w:rsidRPr="009B3AD7">
              <w:rPr>
                <w:rFonts w:ascii="Arial" w:hAnsi="Arial" w:cs="Arial"/>
                <w:b/>
                <w:sz w:val="24"/>
                <w:szCs w:val="24"/>
              </w:rPr>
              <w:t>Total</w:t>
            </w:r>
          </w:p>
        </w:tc>
        <w:tc>
          <w:tcPr>
            <w:tcW w:w="3456" w:type="dxa"/>
            <w:tcBorders>
              <w:top w:val="single" w:sz="4" w:space="0" w:color="auto"/>
              <w:left w:val="single" w:sz="4" w:space="0" w:color="auto"/>
              <w:bottom w:val="single" w:sz="4" w:space="0" w:color="auto"/>
              <w:right w:val="single" w:sz="4" w:space="0" w:color="auto"/>
            </w:tcBorders>
            <w:shd w:val="clear" w:color="auto" w:fill="EDEDED"/>
            <w:vAlign w:val="center"/>
            <w:hideMark/>
          </w:tcPr>
          <w:p w14:paraId="4826D02E" w14:textId="77777777" w:rsidR="009B3AD7" w:rsidRPr="009B3AD7" w:rsidRDefault="009B3AD7" w:rsidP="009B3AD7">
            <w:pPr>
              <w:rPr>
                <w:rFonts w:ascii="Arial" w:hAnsi="Arial" w:cs="Arial"/>
                <w:sz w:val="24"/>
                <w:szCs w:val="24"/>
              </w:rPr>
            </w:pPr>
            <w:r w:rsidRPr="009B3AD7">
              <w:rPr>
                <w:rFonts w:ascii="Arial" w:hAnsi="Arial" w:cs="Arial"/>
                <w:b/>
                <w:sz w:val="24"/>
                <w:szCs w:val="24"/>
              </w:rPr>
              <w:t>186</w:t>
            </w:r>
          </w:p>
        </w:tc>
        <w:tc>
          <w:tcPr>
            <w:tcW w:w="3456" w:type="dxa"/>
            <w:tcBorders>
              <w:top w:val="single" w:sz="4" w:space="0" w:color="auto"/>
              <w:left w:val="single" w:sz="4" w:space="0" w:color="auto"/>
              <w:bottom w:val="single" w:sz="4" w:space="0" w:color="auto"/>
              <w:right w:val="single" w:sz="4" w:space="0" w:color="auto"/>
            </w:tcBorders>
            <w:shd w:val="clear" w:color="auto" w:fill="EDEDED"/>
            <w:vAlign w:val="center"/>
            <w:hideMark/>
          </w:tcPr>
          <w:p w14:paraId="140D4E41" w14:textId="77777777" w:rsidR="009B3AD7" w:rsidRPr="009B3AD7" w:rsidRDefault="009B3AD7" w:rsidP="009B3AD7">
            <w:pPr>
              <w:rPr>
                <w:rFonts w:ascii="Arial" w:hAnsi="Arial" w:cs="Arial"/>
                <w:sz w:val="24"/>
                <w:szCs w:val="24"/>
              </w:rPr>
            </w:pPr>
            <w:r w:rsidRPr="009B3AD7">
              <w:rPr>
                <w:rFonts w:ascii="Arial" w:hAnsi="Arial" w:cs="Arial"/>
                <w:b/>
                <w:sz w:val="24"/>
                <w:szCs w:val="24"/>
              </w:rPr>
              <w:t>100.00%</w:t>
            </w:r>
          </w:p>
        </w:tc>
      </w:tr>
    </w:tbl>
    <w:p w14:paraId="0A5EAB06" w14:textId="49B616DD" w:rsidR="009B3AD7" w:rsidRPr="009B3AD7" w:rsidRDefault="009B3AD7" w:rsidP="009B3AD7">
      <w:pPr>
        <w:rPr>
          <w:rFonts w:ascii="Arial" w:hAnsi="Arial" w:cs="Arial"/>
          <w:sz w:val="24"/>
          <w:szCs w:val="24"/>
        </w:rPr>
      </w:pPr>
      <w:r w:rsidRPr="009B3AD7">
        <w:rPr>
          <w:rFonts w:ascii="Arial" w:hAnsi="Arial" w:cs="Arial"/>
          <w:sz w:val="24"/>
          <w:szCs w:val="24"/>
        </w:rPr>
        <w:drawing>
          <wp:inline distT="0" distB="0" distL="0" distR="0" wp14:anchorId="41CC6699" wp14:editId="06782B42">
            <wp:extent cx="4663440" cy="5120640"/>
            <wp:effectExtent l="0" t="0" r="3810" b="3810"/>
            <wp:docPr id="18497068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663440" cy="5120640"/>
                    </a:xfrm>
                    <a:prstGeom prst="rect">
                      <a:avLst/>
                    </a:prstGeom>
                    <a:noFill/>
                    <a:ln>
                      <a:noFill/>
                    </a:ln>
                  </pic:spPr>
                </pic:pic>
              </a:graphicData>
            </a:graphic>
          </wp:inline>
        </w:drawing>
      </w:r>
    </w:p>
    <w:p w14:paraId="6CD3AB8A" w14:textId="77777777" w:rsidR="009B3AD7" w:rsidRPr="009B3AD7" w:rsidRDefault="009B3AD7" w:rsidP="009B3AD7">
      <w:pPr>
        <w:rPr>
          <w:rFonts w:ascii="Arial" w:hAnsi="Arial" w:cs="Arial"/>
          <w:sz w:val="24"/>
          <w:szCs w:val="24"/>
        </w:rPr>
      </w:pPr>
      <w:r w:rsidRPr="009B3AD7">
        <w:rPr>
          <w:rFonts w:ascii="Arial" w:hAnsi="Arial" w:cs="Arial"/>
          <w:sz w:val="24"/>
          <w:szCs w:val="24"/>
        </w:rPr>
        <w:t>For this Yes/No response item, 186 respondents answered Yes, representing 100.00%, while 0 respondents answered No, representing 0.00%. This indicates a strongly positive response to the Yes/No item included in the evaluation.</w:t>
      </w:r>
    </w:p>
    <w:p w14:paraId="0F68CD57" w14:textId="77777777" w:rsidR="009B3AD7" w:rsidRPr="009B3AD7" w:rsidRDefault="009B3AD7" w:rsidP="009B3AD7">
      <w:pPr>
        <w:rPr>
          <w:rFonts w:ascii="Arial" w:hAnsi="Arial" w:cs="Arial"/>
          <w:sz w:val="24"/>
          <w:szCs w:val="24"/>
        </w:rPr>
        <w:sectPr w:rsidR="009B3AD7" w:rsidRPr="009B3AD7" w:rsidSect="009B3AD7">
          <w:pgSz w:w="12240" w:h="15840"/>
          <w:pgMar w:top="792" w:right="936" w:bottom="792" w:left="936" w:header="720" w:footer="720" w:gutter="0"/>
          <w:cols w:space="720"/>
        </w:sectPr>
      </w:pPr>
    </w:p>
    <w:p w14:paraId="429A2DFD" w14:textId="77777777" w:rsidR="009B3AD7" w:rsidRPr="009B3AD7" w:rsidRDefault="009B3AD7" w:rsidP="009B3AD7">
      <w:pPr>
        <w:rPr>
          <w:rFonts w:ascii="Arial" w:hAnsi="Arial" w:cs="Arial"/>
          <w:sz w:val="24"/>
          <w:szCs w:val="24"/>
        </w:rPr>
      </w:pPr>
      <w:r w:rsidRPr="009B3AD7">
        <w:rPr>
          <w:rFonts w:ascii="Arial" w:hAnsi="Arial" w:cs="Arial"/>
          <w:b/>
          <w:sz w:val="24"/>
          <w:szCs w:val="24"/>
        </w:rPr>
        <w:lastRenderedPageBreak/>
        <w:t>Question 4</w:t>
      </w:r>
      <w:r w:rsidRPr="009B3AD7">
        <w:rPr>
          <w:rFonts w:ascii="Arial" w:hAnsi="Arial" w:cs="Arial"/>
          <w:b/>
          <w:sz w:val="24"/>
          <w:szCs w:val="24"/>
        </w:rPr>
        <w:br/>
        <w:t>YES/NO RESPONSE</w:t>
      </w:r>
    </w:p>
    <w:tbl>
      <w:tblPr>
        <w:tblStyle w:val="TableGrid0"/>
        <w:tblW w:w="0" w:type="auto"/>
        <w:jc w:val="center"/>
        <w:tblLook w:val="04A0" w:firstRow="1" w:lastRow="0" w:firstColumn="1" w:lastColumn="0" w:noHBand="0" w:noVBand="1"/>
      </w:tblPr>
      <w:tblGrid>
        <w:gridCol w:w="3452"/>
        <w:gridCol w:w="3453"/>
        <w:gridCol w:w="3453"/>
      </w:tblGrid>
      <w:tr w:rsidR="009B3AD7" w:rsidRPr="009B3AD7" w14:paraId="05420CFF" w14:textId="77777777">
        <w:trPr>
          <w:jc w:val="center"/>
        </w:trPr>
        <w:tc>
          <w:tcPr>
            <w:tcW w:w="345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FE32345" w14:textId="77777777" w:rsidR="009B3AD7" w:rsidRPr="009B3AD7" w:rsidRDefault="009B3AD7" w:rsidP="009B3AD7">
            <w:pPr>
              <w:rPr>
                <w:rFonts w:ascii="Arial" w:hAnsi="Arial" w:cs="Arial"/>
                <w:sz w:val="24"/>
                <w:szCs w:val="24"/>
              </w:rPr>
            </w:pPr>
            <w:r w:rsidRPr="009B3AD7">
              <w:rPr>
                <w:rFonts w:ascii="Arial" w:hAnsi="Arial" w:cs="Arial"/>
                <w:b/>
                <w:sz w:val="24"/>
                <w:szCs w:val="24"/>
              </w:rPr>
              <w:t>Response</w:t>
            </w:r>
          </w:p>
        </w:tc>
        <w:tc>
          <w:tcPr>
            <w:tcW w:w="345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7CCD82C" w14:textId="77777777" w:rsidR="009B3AD7" w:rsidRPr="009B3AD7" w:rsidRDefault="009B3AD7" w:rsidP="009B3AD7">
            <w:pPr>
              <w:rPr>
                <w:rFonts w:ascii="Arial" w:hAnsi="Arial" w:cs="Arial"/>
                <w:sz w:val="24"/>
                <w:szCs w:val="24"/>
              </w:rPr>
            </w:pPr>
            <w:r w:rsidRPr="009B3AD7">
              <w:rPr>
                <w:rFonts w:ascii="Arial" w:hAnsi="Arial" w:cs="Arial"/>
                <w:b/>
                <w:sz w:val="24"/>
                <w:szCs w:val="24"/>
              </w:rPr>
              <w:t>Frequency</w:t>
            </w:r>
          </w:p>
        </w:tc>
        <w:tc>
          <w:tcPr>
            <w:tcW w:w="345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88DDC1C" w14:textId="77777777" w:rsidR="009B3AD7" w:rsidRPr="009B3AD7" w:rsidRDefault="009B3AD7" w:rsidP="009B3AD7">
            <w:pPr>
              <w:rPr>
                <w:rFonts w:ascii="Arial" w:hAnsi="Arial" w:cs="Arial"/>
                <w:sz w:val="24"/>
                <w:szCs w:val="24"/>
              </w:rPr>
            </w:pPr>
            <w:r w:rsidRPr="009B3AD7">
              <w:rPr>
                <w:rFonts w:ascii="Arial" w:hAnsi="Arial" w:cs="Arial"/>
                <w:b/>
                <w:sz w:val="24"/>
                <w:szCs w:val="24"/>
              </w:rPr>
              <w:t>Percentage</w:t>
            </w:r>
          </w:p>
        </w:tc>
      </w:tr>
      <w:tr w:rsidR="009B3AD7" w:rsidRPr="009B3AD7" w14:paraId="7FC48D76" w14:textId="77777777">
        <w:trPr>
          <w:jc w:val="center"/>
        </w:trPr>
        <w:tc>
          <w:tcPr>
            <w:tcW w:w="3456" w:type="dxa"/>
            <w:tcBorders>
              <w:top w:val="single" w:sz="4" w:space="0" w:color="auto"/>
              <w:left w:val="single" w:sz="4" w:space="0" w:color="auto"/>
              <w:bottom w:val="single" w:sz="4" w:space="0" w:color="auto"/>
              <w:right w:val="single" w:sz="4" w:space="0" w:color="auto"/>
            </w:tcBorders>
            <w:vAlign w:val="center"/>
            <w:hideMark/>
          </w:tcPr>
          <w:p w14:paraId="51F9388D" w14:textId="77777777" w:rsidR="009B3AD7" w:rsidRPr="009B3AD7" w:rsidRDefault="009B3AD7" w:rsidP="009B3AD7">
            <w:pPr>
              <w:rPr>
                <w:rFonts w:ascii="Arial" w:hAnsi="Arial" w:cs="Arial"/>
                <w:sz w:val="24"/>
                <w:szCs w:val="24"/>
              </w:rPr>
            </w:pPr>
            <w:r w:rsidRPr="009B3AD7">
              <w:rPr>
                <w:rFonts w:ascii="Arial" w:hAnsi="Arial" w:cs="Arial"/>
                <w:sz w:val="24"/>
                <w:szCs w:val="24"/>
              </w:rPr>
              <w:t>Yes</w:t>
            </w:r>
          </w:p>
        </w:tc>
        <w:tc>
          <w:tcPr>
            <w:tcW w:w="3456" w:type="dxa"/>
            <w:tcBorders>
              <w:top w:val="single" w:sz="4" w:space="0" w:color="auto"/>
              <w:left w:val="single" w:sz="4" w:space="0" w:color="auto"/>
              <w:bottom w:val="single" w:sz="4" w:space="0" w:color="auto"/>
              <w:right w:val="single" w:sz="4" w:space="0" w:color="auto"/>
            </w:tcBorders>
            <w:vAlign w:val="center"/>
            <w:hideMark/>
          </w:tcPr>
          <w:p w14:paraId="60FB4F9D" w14:textId="77777777" w:rsidR="009B3AD7" w:rsidRPr="009B3AD7" w:rsidRDefault="009B3AD7" w:rsidP="009B3AD7">
            <w:pPr>
              <w:rPr>
                <w:rFonts w:ascii="Arial" w:hAnsi="Arial" w:cs="Arial"/>
                <w:sz w:val="24"/>
                <w:szCs w:val="24"/>
              </w:rPr>
            </w:pPr>
            <w:r w:rsidRPr="009B3AD7">
              <w:rPr>
                <w:rFonts w:ascii="Arial" w:hAnsi="Arial" w:cs="Arial"/>
                <w:sz w:val="24"/>
                <w:szCs w:val="24"/>
              </w:rPr>
              <w:t>186</w:t>
            </w:r>
          </w:p>
        </w:tc>
        <w:tc>
          <w:tcPr>
            <w:tcW w:w="3456" w:type="dxa"/>
            <w:tcBorders>
              <w:top w:val="single" w:sz="4" w:space="0" w:color="auto"/>
              <w:left w:val="single" w:sz="4" w:space="0" w:color="auto"/>
              <w:bottom w:val="single" w:sz="4" w:space="0" w:color="auto"/>
              <w:right w:val="single" w:sz="4" w:space="0" w:color="auto"/>
            </w:tcBorders>
            <w:vAlign w:val="center"/>
            <w:hideMark/>
          </w:tcPr>
          <w:p w14:paraId="242A246F" w14:textId="77777777" w:rsidR="009B3AD7" w:rsidRPr="009B3AD7" w:rsidRDefault="009B3AD7" w:rsidP="009B3AD7">
            <w:pPr>
              <w:rPr>
                <w:rFonts w:ascii="Arial" w:hAnsi="Arial" w:cs="Arial"/>
                <w:sz w:val="24"/>
                <w:szCs w:val="24"/>
              </w:rPr>
            </w:pPr>
            <w:r w:rsidRPr="009B3AD7">
              <w:rPr>
                <w:rFonts w:ascii="Arial" w:hAnsi="Arial" w:cs="Arial"/>
                <w:sz w:val="24"/>
                <w:szCs w:val="24"/>
              </w:rPr>
              <w:t>100.00%</w:t>
            </w:r>
          </w:p>
        </w:tc>
      </w:tr>
      <w:tr w:rsidR="009B3AD7" w:rsidRPr="009B3AD7" w14:paraId="7DFD717B" w14:textId="77777777">
        <w:trPr>
          <w:jc w:val="center"/>
        </w:trPr>
        <w:tc>
          <w:tcPr>
            <w:tcW w:w="3456" w:type="dxa"/>
            <w:tcBorders>
              <w:top w:val="single" w:sz="4" w:space="0" w:color="auto"/>
              <w:left w:val="single" w:sz="4" w:space="0" w:color="auto"/>
              <w:bottom w:val="single" w:sz="4" w:space="0" w:color="auto"/>
              <w:right w:val="single" w:sz="4" w:space="0" w:color="auto"/>
            </w:tcBorders>
            <w:vAlign w:val="center"/>
            <w:hideMark/>
          </w:tcPr>
          <w:p w14:paraId="3273F196" w14:textId="77777777" w:rsidR="009B3AD7" w:rsidRPr="009B3AD7" w:rsidRDefault="009B3AD7" w:rsidP="009B3AD7">
            <w:pPr>
              <w:rPr>
                <w:rFonts w:ascii="Arial" w:hAnsi="Arial" w:cs="Arial"/>
                <w:sz w:val="24"/>
                <w:szCs w:val="24"/>
              </w:rPr>
            </w:pPr>
            <w:r w:rsidRPr="009B3AD7">
              <w:rPr>
                <w:rFonts w:ascii="Arial" w:hAnsi="Arial" w:cs="Arial"/>
                <w:sz w:val="24"/>
                <w:szCs w:val="24"/>
              </w:rPr>
              <w:t>No</w:t>
            </w:r>
          </w:p>
        </w:tc>
        <w:tc>
          <w:tcPr>
            <w:tcW w:w="3456" w:type="dxa"/>
            <w:tcBorders>
              <w:top w:val="single" w:sz="4" w:space="0" w:color="auto"/>
              <w:left w:val="single" w:sz="4" w:space="0" w:color="auto"/>
              <w:bottom w:val="single" w:sz="4" w:space="0" w:color="auto"/>
              <w:right w:val="single" w:sz="4" w:space="0" w:color="auto"/>
            </w:tcBorders>
            <w:vAlign w:val="center"/>
            <w:hideMark/>
          </w:tcPr>
          <w:p w14:paraId="2507DBF0" w14:textId="77777777" w:rsidR="009B3AD7" w:rsidRPr="009B3AD7" w:rsidRDefault="009B3AD7" w:rsidP="009B3AD7">
            <w:pPr>
              <w:rPr>
                <w:rFonts w:ascii="Arial" w:hAnsi="Arial" w:cs="Arial"/>
                <w:sz w:val="24"/>
                <w:szCs w:val="24"/>
              </w:rPr>
            </w:pPr>
            <w:r w:rsidRPr="009B3AD7">
              <w:rPr>
                <w:rFonts w:ascii="Arial" w:hAnsi="Arial" w:cs="Arial"/>
                <w:sz w:val="24"/>
                <w:szCs w:val="24"/>
              </w:rPr>
              <w:t>0</w:t>
            </w:r>
          </w:p>
        </w:tc>
        <w:tc>
          <w:tcPr>
            <w:tcW w:w="3456" w:type="dxa"/>
            <w:tcBorders>
              <w:top w:val="single" w:sz="4" w:space="0" w:color="auto"/>
              <w:left w:val="single" w:sz="4" w:space="0" w:color="auto"/>
              <w:bottom w:val="single" w:sz="4" w:space="0" w:color="auto"/>
              <w:right w:val="single" w:sz="4" w:space="0" w:color="auto"/>
            </w:tcBorders>
            <w:vAlign w:val="center"/>
            <w:hideMark/>
          </w:tcPr>
          <w:p w14:paraId="398D54DD" w14:textId="77777777" w:rsidR="009B3AD7" w:rsidRPr="009B3AD7" w:rsidRDefault="009B3AD7" w:rsidP="009B3AD7">
            <w:pPr>
              <w:rPr>
                <w:rFonts w:ascii="Arial" w:hAnsi="Arial" w:cs="Arial"/>
                <w:sz w:val="24"/>
                <w:szCs w:val="24"/>
              </w:rPr>
            </w:pPr>
            <w:r w:rsidRPr="009B3AD7">
              <w:rPr>
                <w:rFonts w:ascii="Arial" w:hAnsi="Arial" w:cs="Arial"/>
                <w:sz w:val="24"/>
                <w:szCs w:val="24"/>
              </w:rPr>
              <w:t>0.00%</w:t>
            </w:r>
          </w:p>
        </w:tc>
      </w:tr>
      <w:tr w:rsidR="009B3AD7" w:rsidRPr="009B3AD7" w14:paraId="6002EE5F" w14:textId="77777777">
        <w:trPr>
          <w:jc w:val="center"/>
        </w:trPr>
        <w:tc>
          <w:tcPr>
            <w:tcW w:w="3456" w:type="dxa"/>
            <w:tcBorders>
              <w:top w:val="single" w:sz="4" w:space="0" w:color="auto"/>
              <w:left w:val="single" w:sz="4" w:space="0" w:color="auto"/>
              <w:bottom w:val="single" w:sz="4" w:space="0" w:color="auto"/>
              <w:right w:val="single" w:sz="4" w:space="0" w:color="auto"/>
            </w:tcBorders>
            <w:shd w:val="clear" w:color="auto" w:fill="EDEDED"/>
            <w:vAlign w:val="center"/>
            <w:hideMark/>
          </w:tcPr>
          <w:p w14:paraId="7EF77BA8" w14:textId="77777777" w:rsidR="009B3AD7" w:rsidRPr="009B3AD7" w:rsidRDefault="009B3AD7" w:rsidP="009B3AD7">
            <w:pPr>
              <w:rPr>
                <w:rFonts w:ascii="Arial" w:hAnsi="Arial" w:cs="Arial"/>
                <w:sz w:val="24"/>
                <w:szCs w:val="24"/>
              </w:rPr>
            </w:pPr>
            <w:r w:rsidRPr="009B3AD7">
              <w:rPr>
                <w:rFonts w:ascii="Arial" w:hAnsi="Arial" w:cs="Arial"/>
                <w:b/>
                <w:sz w:val="24"/>
                <w:szCs w:val="24"/>
              </w:rPr>
              <w:t>Total</w:t>
            </w:r>
          </w:p>
        </w:tc>
        <w:tc>
          <w:tcPr>
            <w:tcW w:w="3456" w:type="dxa"/>
            <w:tcBorders>
              <w:top w:val="single" w:sz="4" w:space="0" w:color="auto"/>
              <w:left w:val="single" w:sz="4" w:space="0" w:color="auto"/>
              <w:bottom w:val="single" w:sz="4" w:space="0" w:color="auto"/>
              <w:right w:val="single" w:sz="4" w:space="0" w:color="auto"/>
            </w:tcBorders>
            <w:shd w:val="clear" w:color="auto" w:fill="EDEDED"/>
            <w:vAlign w:val="center"/>
            <w:hideMark/>
          </w:tcPr>
          <w:p w14:paraId="774FE586" w14:textId="77777777" w:rsidR="009B3AD7" w:rsidRPr="009B3AD7" w:rsidRDefault="009B3AD7" w:rsidP="009B3AD7">
            <w:pPr>
              <w:rPr>
                <w:rFonts w:ascii="Arial" w:hAnsi="Arial" w:cs="Arial"/>
                <w:sz w:val="24"/>
                <w:szCs w:val="24"/>
              </w:rPr>
            </w:pPr>
            <w:r w:rsidRPr="009B3AD7">
              <w:rPr>
                <w:rFonts w:ascii="Arial" w:hAnsi="Arial" w:cs="Arial"/>
                <w:b/>
                <w:sz w:val="24"/>
                <w:szCs w:val="24"/>
              </w:rPr>
              <w:t>186</w:t>
            </w:r>
          </w:p>
        </w:tc>
        <w:tc>
          <w:tcPr>
            <w:tcW w:w="3456" w:type="dxa"/>
            <w:tcBorders>
              <w:top w:val="single" w:sz="4" w:space="0" w:color="auto"/>
              <w:left w:val="single" w:sz="4" w:space="0" w:color="auto"/>
              <w:bottom w:val="single" w:sz="4" w:space="0" w:color="auto"/>
              <w:right w:val="single" w:sz="4" w:space="0" w:color="auto"/>
            </w:tcBorders>
            <w:shd w:val="clear" w:color="auto" w:fill="EDEDED"/>
            <w:vAlign w:val="center"/>
            <w:hideMark/>
          </w:tcPr>
          <w:p w14:paraId="4F252B82" w14:textId="77777777" w:rsidR="009B3AD7" w:rsidRPr="009B3AD7" w:rsidRDefault="009B3AD7" w:rsidP="009B3AD7">
            <w:pPr>
              <w:rPr>
                <w:rFonts w:ascii="Arial" w:hAnsi="Arial" w:cs="Arial"/>
                <w:sz w:val="24"/>
                <w:szCs w:val="24"/>
              </w:rPr>
            </w:pPr>
            <w:r w:rsidRPr="009B3AD7">
              <w:rPr>
                <w:rFonts w:ascii="Arial" w:hAnsi="Arial" w:cs="Arial"/>
                <w:b/>
                <w:sz w:val="24"/>
                <w:szCs w:val="24"/>
              </w:rPr>
              <w:t>100.00%</w:t>
            </w:r>
          </w:p>
        </w:tc>
      </w:tr>
    </w:tbl>
    <w:p w14:paraId="6B7F8BAD" w14:textId="41F81475" w:rsidR="009B3AD7" w:rsidRPr="009B3AD7" w:rsidRDefault="009B3AD7" w:rsidP="009B3AD7">
      <w:pPr>
        <w:rPr>
          <w:rFonts w:ascii="Arial" w:hAnsi="Arial" w:cs="Arial"/>
          <w:sz w:val="24"/>
          <w:szCs w:val="24"/>
        </w:rPr>
      </w:pPr>
      <w:r w:rsidRPr="009B3AD7">
        <w:rPr>
          <w:rFonts w:ascii="Arial" w:hAnsi="Arial" w:cs="Arial"/>
          <w:sz w:val="24"/>
          <w:szCs w:val="24"/>
        </w:rPr>
        <w:drawing>
          <wp:inline distT="0" distB="0" distL="0" distR="0" wp14:anchorId="5988CBE7" wp14:editId="1197C549">
            <wp:extent cx="4663440" cy="5120640"/>
            <wp:effectExtent l="0" t="0" r="3810" b="3810"/>
            <wp:docPr id="6273164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663440" cy="5120640"/>
                    </a:xfrm>
                    <a:prstGeom prst="rect">
                      <a:avLst/>
                    </a:prstGeom>
                    <a:noFill/>
                    <a:ln>
                      <a:noFill/>
                    </a:ln>
                  </pic:spPr>
                </pic:pic>
              </a:graphicData>
            </a:graphic>
          </wp:inline>
        </w:drawing>
      </w:r>
    </w:p>
    <w:p w14:paraId="171E4B89" w14:textId="77777777" w:rsidR="009B3AD7" w:rsidRPr="009B3AD7" w:rsidRDefault="009B3AD7" w:rsidP="009B3AD7">
      <w:pPr>
        <w:rPr>
          <w:rFonts w:ascii="Arial" w:hAnsi="Arial" w:cs="Arial"/>
          <w:sz w:val="24"/>
          <w:szCs w:val="24"/>
        </w:rPr>
      </w:pPr>
      <w:r w:rsidRPr="009B3AD7">
        <w:rPr>
          <w:rFonts w:ascii="Arial" w:hAnsi="Arial" w:cs="Arial"/>
          <w:sz w:val="24"/>
          <w:szCs w:val="24"/>
        </w:rPr>
        <w:t>For this Yes/No response item, 186 respondents answered Yes, representing 100.00%, while 0 respondents answered No, representing 0.00%. This indicates a strongly positive response to the Yes/No item included in the evaluation.</w:t>
      </w:r>
    </w:p>
    <w:p w14:paraId="0044789A" w14:textId="77777777" w:rsidR="009B3AD7" w:rsidRPr="009B3AD7" w:rsidRDefault="009B3AD7" w:rsidP="009B3AD7">
      <w:pPr>
        <w:rPr>
          <w:rFonts w:ascii="Arial" w:hAnsi="Arial" w:cs="Arial"/>
          <w:sz w:val="24"/>
          <w:szCs w:val="24"/>
        </w:rPr>
        <w:sectPr w:rsidR="009B3AD7" w:rsidRPr="009B3AD7" w:rsidSect="009B3AD7">
          <w:pgSz w:w="12240" w:h="15840"/>
          <w:pgMar w:top="792" w:right="936" w:bottom="792" w:left="936" w:header="720" w:footer="720" w:gutter="0"/>
          <w:cols w:space="720"/>
        </w:sectPr>
      </w:pPr>
    </w:p>
    <w:p w14:paraId="5DD35767" w14:textId="77777777" w:rsidR="009B3AD7" w:rsidRPr="009B3AD7" w:rsidRDefault="009B3AD7" w:rsidP="009B3AD7">
      <w:pPr>
        <w:rPr>
          <w:rFonts w:ascii="Arial" w:hAnsi="Arial" w:cs="Arial"/>
          <w:sz w:val="24"/>
          <w:szCs w:val="24"/>
        </w:rPr>
      </w:pPr>
      <w:r w:rsidRPr="009B3AD7">
        <w:rPr>
          <w:rFonts w:ascii="Arial" w:hAnsi="Arial" w:cs="Arial"/>
          <w:b/>
          <w:sz w:val="24"/>
          <w:szCs w:val="24"/>
        </w:rPr>
        <w:lastRenderedPageBreak/>
        <w:t>Question 5</w:t>
      </w:r>
      <w:r w:rsidRPr="009B3AD7">
        <w:rPr>
          <w:rFonts w:ascii="Arial" w:hAnsi="Arial" w:cs="Arial"/>
          <w:b/>
          <w:sz w:val="24"/>
          <w:szCs w:val="24"/>
        </w:rPr>
        <w:br/>
        <w:t>YES/NO RESPONSE</w:t>
      </w:r>
    </w:p>
    <w:tbl>
      <w:tblPr>
        <w:tblStyle w:val="TableGrid0"/>
        <w:tblW w:w="0" w:type="auto"/>
        <w:jc w:val="center"/>
        <w:tblLook w:val="04A0" w:firstRow="1" w:lastRow="0" w:firstColumn="1" w:lastColumn="0" w:noHBand="0" w:noVBand="1"/>
      </w:tblPr>
      <w:tblGrid>
        <w:gridCol w:w="2741"/>
        <w:gridCol w:w="2764"/>
        <w:gridCol w:w="2791"/>
      </w:tblGrid>
      <w:tr w:rsidR="009B3AD7" w:rsidRPr="009B3AD7" w14:paraId="785F1064" w14:textId="77777777">
        <w:trPr>
          <w:jc w:val="center"/>
        </w:trPr>
        <w:tc>
          <w:tcPr>
            <w:tcW w:w="345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FCCF1C0" w14:textId="77777777" w:rsidR="009B3AD7" w:rsidRPr="009B3AD7" w:rsidRDefault="009B3AD7" w:rsidP="009B3AD7">
            <w:pPr>
              <w:rPr>
                <w:rFonts w:ascii="Arial" w:hAnsi="Arial" w:cs="Arial"/>
                <w:sz w:val="24"/>
                <w:szCs w:val="24"/>
              </w:rPr>
            </w:pPr>
            <w:r w:rsidRPr="009B3AD7">
              <w:rPr>
                <w:rFonts w:ascii="Arial" w:hAnsi="Arial" w:cs="Arial"/>
                <w:b/>
                <w:sz w:val="24"/>
                <w:szCs w:val="24"/>
              </w:rPr>
              <w:t>Response</w:t>
            </w:r>
          </w:p>
        </w:tc>
        <w:tc>
          <w:tcPr>
            <w:tcW w:w="345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46300C2" w14:textId="77777777" w:rsidR="009B3AD7" w:rsidRPr="009B3AD7" w:rsidRDefault="009B3AD7" w:rsidP="009B3AD7">
            <w:pPr>
              <w:rPr>
                <w:rFonts w:ascii="Arial" w:hAnsi="Arial" w:cs="Arial"/>
                <w:sz w:val="24"/>
                <w:szCs w:val="24"/>
              </w:rPr>
            </w:pPr>
            <w:r w:rsidRPr="009B3AD7">
              <w:rPr>
                <w:rFonts w:ascii="Arial" w:hAnsi="Arial" w:cs="Arial"/>
                <w:b/>
                <w:sz w:val="24"/>
                <w:szCs w:val="24"/>
              </w:rPr>
              <w:t>Frequency</w:t>
            </w:r>
          </w:p>
        </w:tc>
        <w:tc>
          <w:tcPr>
            <w:tcW w:w="345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520DA2F" w14:textId="77777777" w:rsidR="009B3AD7" w:rsidRPr="009B3AD7" w:rsidRDefault="009B3AD7" w:rsidP="009B3AD7">
            <w:pPr>
              <w:rPr>
                <w:rFonts w:ascii="Arial" w:hAnsi="Arial" w:cs="Arial"/>
                <w:sz w:val="24"/>
                <w:szCs w:val="24"/>
              </w:rPr>
            </w:pPr>
            <w:r w:rsidRPr="009B3AD7">
              <w:rPr>
                <w:rFonts w:ascii="Arial" w:hAnsi="Arial" w:cs="Arial"/>
                <w:b/>
                <w:sz w:val="24"/>
                <w:szCs w:val="24"/>
              </w:rPr>
              <w:t>Percentage</w:t>
            </w:r>
          </w:p>
        </w:tc>
      </w:tr>
      <w:tr w:rsidR="009B3AD7" w:rsidRPr="009B3AD7" w14:paraId="180E4266" w14:textId="77777777">
        <w:trPr>
          <w:jc w:val="center"/>
        </w:trPr>
        <w:tc>
          <w:tcPr>
            <w:tcW w:w="3456" w:type="dxa"/>
            <w:tcBorders>
              <w:top w:val="single" w:sz="4" w:space="0" w:color="auto"/>
              <w:left w:val="single" w:sz="4" w:space="0" w:color="auto"/>
              <w:bottom w:val="single" w:sz="4" w:space="0" w:color="auto"/>
              <w:right w:val="single" w:sz="4" w:space="0" w:color="auto"/>
            </w:tcBorders>
            <w:vAlign w:val="center"/>
            <w:hideMark/>
          </w:tcPr>
          <w:p w14:paraId="7204CBEE" w14:textId="77777777" w:rsidR="009B3AD7" w:rsidRPr="009B3AD7" w:rsidRDefault="009B3AD7" w:rsidP="009B3AD7">
            <w:pPr>
              <w:rPr>
                <w:rFonts w:ascii="Arial" w:hAnsi="Arial" w:cs="Arial"/>
                <w:sz w:val="24"/>
                <w:szCs w:val="24"/>
              </w:rPr>
            </w:pPr>
            <w:r w:rsidRPr="009B3AD7">
              <w:rPr>
                <w:rFonts w:ascii="Arial" w:hAnsi="Arial" w:cs="Arial"/>
                <w:sz w:val="24"/>
                <w:szCs w:val="24"/>
              </w:rPr>
              <w:t>Yes</w:t>
            </w:r>
          </w:p>
        </w:tc>
        <w:tc>
          <w:tcPr>
            <w:tcW w:w="3456" w:type="dxa"/>
            <w:tcBorders>
              <w:top w:val="single" w:sz="4" w:space="0" w:color="auto"/>
              <w:left w:val="single" w:sz="4" w:space="0" w:color="auto"/>
              <w:bottom w:val="single" w:sz="4" w:space="0" w:color="auto"/>
              <w:right w:val="single" w:sz="4" w:space="0" w:color="auto"/>
            </w:tcBorders>
            <w:vAlign w:val="center"/>
            <w:hideMark/>
          </w:tcPr>
          <w:p w14:paraId="3D105030" w14:textId="77777777" w:rsidR="009B3AD7" w:rsidRPr="009B3AD7" w:rsidRDefault="009B3AD7" w:rsidP="009B3AD7">
            <w:pPr>
              <w:rPr>
                <w:rFonts w:ascii="Arial" w:hAnsi="Arial" w:cs="Arial"/>
                <w:sz w:val="24"/>
                <w:szCs w:val="24"/>
              </w:rPr>
            </w:pPr>
            <w:r w:rsidRPr="009B3AD7">
              <w:rPr>
                <w:rFonts w:ascii="Arial" w:hAnsi="Arial" w:cs="Arial"/>
                <w:sz w:val="24"/>
                <w:szCs w:val="24"/>
              </w:rPr>
              <w:t>185</w:t>
            </w:r>
          </w:p>
        </w:tc>
        <w:tc>
          <w:tcPr>
            <w:tcW w:w="3456" w:type="dxa"/>
            <w:tcBorders>
              <w:top w:val="single" w:sz="4" w:space="0" w:color="auto"/>
              <w:left w:val="single" w:sz="4" w:space="0" w:color="auto"/>
              <w:bottom w:val="single" w:sz="4" w:space="0" w:color="auto"/>
              <w:right w:val="single" w:sz="4" w:space="0" w:color="auto"/>
            </w:tcBorders>
            <w:vAlign w:val="center"/>
            <w:hideMark/>
          </w:tcPr>
          <w:p w14:paraId="35E11C7A" w14:textId="77777777" w:rsidR="009B3AD7" w:rsidRPr="009B3AD7" w:rsidRDefault="009B3AD7" w:rsidP="009B3AD7">
            <w:pPr>
              <w:rPr>
                <w:rFonts w:ascii="Arial" w:hAnsi="Arial" w:cs="Arial"/>
                <w:sz w:val="24"/>
                <w:szCs w:val="24"/>
              </w:rPr>
            </w:pPr>
            <w:r w:rsidRPr="009B3AD7">
              <w:rPr>
                <w:rFonts w:ascii="Arial" w:hAnsi="Arial" w:cs="Arial"/>
                <w:sz w:val="24"/>
                <w:szCs w:val="24"/>
              </w:rPr>
              <w:t>99.46%</w:t>
            </w:r>
          </w:p>
        </w:tc>
      </w:tr>
      <w:tr w:rsidR="009B3AD7" w:rsidRPr="009B3AD7" w14:paraId="2670883D" w14:textId="77777777">
        <w:trPr>
          <w:jc w:val="center"/>
        </w:trPr>
        <w:tc>
          <w:tcPr>
            <w:tcW w:w="3456" w:type="dxa"/>
            <w:tcBorders>
              <w:top w:val="single" w:sz="4" w:space="0" w:color="auto"/>
              <w:left w:val="single" w:sz="4" w:space="0" w:color="auto"/>
              <w:bottom w:val="single" w:sz="4" w:space="0" w:color="auto"/>
              <w:right w:val="single" w:sz="4" w:space="0" w:color="auto"/>
            </w:tcBorders>
            <w:vAlign w:val="center"/>
            <w:hideMark/>
          </w:tcPr>
          <w:p w14:paraId="761600DE" w14:textId="77777777" w:rsidR="009B3AD7" w:rsidRPr="009B3AD7" w:rsidRDefault="009B3AD7" w:rsidP="009B3AD7">
            <w:pPr>
              <w:rPr>
                <w:rFonts w:ascii="Arial" w:hAnsi="Arial" w:cs="Arial"/>
                <w:sz w:val="24"/>
                <w:szCs w:val="24"/>
              </w:rPr>
            </w:pPr>
            <w:r w:rsidRPr="009B3AD7">
              <w:rPr>
                <w:rFonts w:ascii="Arial" w:hAnsi="Arial" w:cs="Arial"/>
                <w:sz w:val="24"/>
                <w:szCs w:val="24"/>
              </w:rPr>
              <w:t>No</w:t>
            </w:r>
          </w:p>
        </w:tc>
        <w:tc>
          <w:tcPr>
            <w:tcW w:w="3456" w:type="dxa"/>
            <w:tcBorders>
              <w:top w:val="single" w:sz="4" w:space="0" w:color="auto"/>
              <w:left w:val="single" w:sz="4" w:space="0" w:color="auto"/>
              <w:bottom w:val="single" w:sz="4" w:space="0" w:color="auto"/>
              <w:right w:val="single" w:sz="4" w:space="0" w:color="auto"/>
            </w:tcBorders>
            <w:vAlign w:val="center"/>
            <w:hideMark/>
          </w:tcPr>
          <w:p w14:paraId="452C3F3B" w14:textId="77777777" w:rsidR="009B3AD7" w:rsidRPr="009B3AD7" w:rsidRDefault="009B3AD7" w:rsidP="009B3AD7">
            <w:pPr>
              <w:rPr>
                <w:rFonts w:ascii="Arial" w:hAnsi="Arial" w:cs="Arial"/>
                <w:sz w:val="24"/>
                <w:szCs w:val="24"/>
              </w:rPr>
            </w:pPr>
            <w:r w:rsidRPr="009B3AD7">
              <w:rPr>
                <w:rFonts w:ascii="Arial" w:hAnsi="Arial" w:cs="Arial"/>
                <w:sz w:val="24"/>
                <w:szCs w:val="24"/>
              </w:rPr>
              <w:t>1</w:t>
            </w:r>
          </w:p>
        </w:tc>
        <w:tc>
          <w:tcPr>
            <w:tcW w:w="3456" w:type="dxa"/>
            <w:tcBorders>
              <w:top w:val="single" w:sz="4" w:space="0" w:color="auto"/>
              <w:left w:val="single" w:sz="4" w:space="0" w:color="auto"/>
              <w:bottom w:val="single" w:sz="4" w:space="0" w:color="auto"/>
              <w:right w:val="single" w:sz="4" w:space="0" w:color="auto"/>
            </w:tcBorders>
            <w:vAlign w:val="center"/>
            <w:hideMark/>
          </w:tcPr>
          <w:p w14:paraId="4D829A91" w14:textId="77777777" w:rsidR="009B3AD7" w:rsidRPr="009B3AD7" w:rsidRDefault="009B3AD7" w:rsidP="009B3AD7">
            <w:pPr>
              <w:rPr>
                <w:rFonts w:ascii="Arial" w:hAnsi="Arial" w:cs="Arial"/>
                <w:sz w:val="24"/>
                <w:szCs w:val="24"/>
              </w:rPr>
            </w:pPr>
            <w:r w:rsidRPr="009B3AD7">
              <w:rPr>
                <w:rFonts w:ascii="Arial" w:hAnsi="Arial" w:cs="Arial"/>
                <w:sz w:val="24"/>
                <w:szCs w:val="24"/>
              </w:rPr>
              <w:t>0.54%</w:t>
            </w:r>
          </w:p>
        </w:tc>
      </w:tr>
      <w:tr w:rsidR="009B3AD7" w:rsidRPr="009B3AD7" w14:paraId="53449606" w14:textId="77777777">
        <w:trPr>
          <w:jc w:val="center"/>
        </w:trPr>
        <w:tc>
          <w:tcPr>
            <w:tcW w:w="3456" w:type="dxa"/>
            <w:tcBorders>
              <w:top w:val="single" w:sz="4" w:space="0" w:color="auto"/>
              <w:left w:val="single" w:sz="4" w:space="0" w:color="auto"/>
              <w:bottom w:val="single" w:sz="4" w:space="0" w:color="auto"/>
              <w:right w:val="single" w:sz="4" w:space="0" w:color="auto"/>
            </w:tcBorders>
            <w:shd w:val="clear" w:color="auto" w:fill="EDEDED"/>
            <w:vAlign w:val="center"/>
            <w:hideMark/>
          </w:tcPr>
          <w:p w14:paraId="462764A7" w14:textId="77777777" w:rsidR="009B3AD7" w:rsidRPr="009B3AD7" w:rsidRDefault="009B3AD7" w:rsidP="009B3AD7">
            <w:pPr>
              <w:rPr>
                <w:rFonts w:ascii="Arial" w:hAnsi="Arial" w:cs="Arial"/>
                <w:sz w:val="24"/>
                <w:szCs w:val="24"/>
              </w:rPr>
            </w:pPr>
            <w:r w:rsidRPr="009B3AD7">
              <w:rPr>
                <w:rFonts w:ascii="Arial" w:hAnsi="Arial" w:cs="Arial"/>
                <w:b/>
                <w:sz w:val="24"/>
                <w:szCs w:val="24"/>
              </w:rPr>
              <w:t>Total</w:t>
            </w:r>
          </w:p>
        </w:tc>
        <w:tc>
          <w:tcPr>
            <w:tcW w:w="3456" w:type="dxa"/>
            <w:tcBorders>
              <w:top w:val="single" w:sz="4" w:space="0" w:color="auto"/>
              <w:left w:val="single" w:sz="4" w:space="0" w:color="auto"/>
              <w:bottom w:val="single" w:sz="4" w:space="0" w:color="auto"/>
              <w:right w:val="single" w:sz="4" w:space="0" w:color="auto"/>
            </w:tcBorders>
            <w:shd w:val="clear" w:color="auto" w:fill="EDEDED"/>
            <w:vAlign w:val="center"/>
            <w:hideMark/>
          </w:tcPr>
          <w:p w14:paraId="704D21FF" w14:textId="77777777" w:rsidR="009B3AD7" w:rsidRPr="009B3AD7" w:rsidRDefault="009B3AD7" w:rsidP="009B3AD7">
            <w:pPr>
              <w:rPr>
                <w:rFonts w:ascii="Arial" w:hAnsi="Arial" w:cs="Arial"/>
                <w:sz w:val="24"/>
                <w:szCs w:val="24"/>
              </w:rPr>
            </w:pPr>
            <w:r w:rsidRPr="009B3AD7">
              <w:rPr>
                <w:rFonts w:ascii="Arial" w:hAnsi="Arial" w:cs="Arial"/>
                <w:b/>
                <w:sz w:val="24"/>
                <w:szCs w:val="24"/>
              </w:rPr>
              <w:t>186</w:t>
            </w:r>
          </w:p>
        </w:tc>
        <w:tc>
          <w:tcPr>
            <w:tcW w:w="3456" w:type="dxa"/>
            <w:tcBorders>
              <w:top w:val="single" w:sz="4" w:space="0" w:color="auto"/>
              <w:left w:val="single" w:sz="4" w:space="0" w:color="auto"/>
              <w:bottom w:val="single" w:sz="4" w:space="0" w:color="auto"/>
              <w:right w:val="single" w:sz="4" w:space="0" w:color="auto"/>
            </w:tcBorders>
            <w:shd w:val="clear" w:color="auto" w:fill="EDEDED"/>
            <w:vAlign w:val="center"/>
            <w:hideMark/>
          </w:tcPr>
          <w:p w14:paraId="5A1E30D7" w14:textId="77777777" w:rsidR="009B3AD7" w:rsidRPr="009B3AD7" w:rsidRDefault="009B3AD7" w:rsidP="009B3AD7">
            <w:pPr>
              <w:rPr>
                <w:rFonts w:ascii="Arial" w:hAnsi="Arial" w:cs="Arial"/>
                <w:sz w:val="24"/>
                <w:szCs w:val="24"/>
              </w:rPr>
            </w:pPr>
            <w:r w:rsidRPr="009B3AD7">
              <w:rPr>
                <w:rFonts w:ascii="Arial" w:hAnsi="Arial" w:cs="Arial"/>
                <w:b/>
                <w:sz w:val="24"/>
                <w:szCs w:val="24"/>
              </w:rPr>
              <w:t>100.00%</w:t>
            </w:r>
          </w:p>
        </w:tc>
      </w:tr>
    </w:tbl>
    <w:p w14:paraId="093C4FEE" w14:textId="42E878A8" w:rsidR="009B3AD7" w:rsidRPr="009B3AD7" w:rsidRDefault="009B3AD7" w:rsidP="009B3AD7">
      <w:pPr>
        <w:rPr>
          <w:rFonts w:ascii="Arial" w:hAnsi="Arial" w:cs="Arial"/>
          <w:sz w:val="24"/>
          <w:szCs w:val="24"/>
        </w:rPr>
      </w:pPr>
      <w:r w:rsidRPr="009B3AD7">
        <w:rPr>
          <w:rFonts w:ascii="Arial" w:hAnsi="Arial" w:cs="Arial"/>
          <w:sz w:val="24"/>
          <w:szCs w:val="24"/>
        </w:rPr>
        <w:drawing>
          <wp:inline distT="0" distB="0" distL="0" distR="0" wp14:anchorId="70035254" wp14:editId="6BEA2B9B">
            <wp:extent cx="4663440" cy="5120640"/>
            <wp:effectExtent l="0" t="0" r="3810" b="3810"/>
            <wp:docPr id="6827283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63440" cy="5120640"/>
                    </a:xfrm>
                    <a:prstGeom prst="rect">
                      <a:avLst/>
                    </a:prstGeom>
                    <a:noFill/>
                    <a:ln>
                      <a:noFill/>
                    </a:ln>
                  </pic:spPr>
                </pic:pic>
              </a:graphicData>
            </a:graphic>
          </wp:inline>
        </w:drawing>
      </w:r>
    </w:p>
    <w:p w14:paraId="69D31894" w14:textId="77777777" w:rsidR="009B3AD7" w:rsidRPr="009B3AD7" w:rsidRDefault="009B3AD7" w:rsidP="009B3AD7">
      <w:pPr>
        <w:rPr>
          <w:rFonts w:ascii="Arial" w:hAnsi="Arial" w:cs="Arial"/>
          <w:sz w:val="24"/>
          <w:szCs w:val="24"/>
        </w:rPr>
      </w:pPr>
      <w:r w:rsidRPr="009B3AD7">
        <w:rPr>
          <w:rFonts w:ascii="Arial" w:hAnsi="Arial" w:cs="Arial"/>
          <w:sz w:val="24"/>
          <w:szCs w:val="24"/>
        </w:rPr>
        <w:t>For this Yes/No response item, 185 respondents answered Yes, representing 99.46%, while 1 respondent answered No, representing 0.54%. This indicates a strongly positive response to the Yes/No item included in the evaluation.</w:t>
      </w:r>
    </w:p>
    <w:p w14:paraId="2C565B48" w14:textId="60C995B2" w:rsidR="009B3AD7" w:rsidRPr="009B3AD7" w:rsidRDefault="009B3AD7" w:rsidP="009B3AD7">
      <w:pPr>
        <w:rPr>
          <w:rFonts w:ascii="Arial" w:hAnsi="Arial" w:cs="Arial"/>
          <w:sz w:val="24"/>
          <w:szCs w:val="24"/>
        </w:rPr>
        <w:sectPr w:rsidR="009B3AD7" w:rsidRPr="009B3AD7">
          <w:pgSz w:w="11906" w:h="16838"/>
          <w:pgMar w:top="1440" w:right="1800" w:bottom="1440" w:left="1800" w:header="720" w:footer="720" w:gutter="0"/>
          <w:cols w:space="720"/>
          <w:docGrid w:linePitch="360"/>
        </w:sectPr>
      </w:pPr>
    </w:p>
    <w:p w14:paraId="07F8B060" w14:textId="77777777" w:rsidR="00626D8F" w:rsidRDefault="00000000">
      <w:pPr>
        <w:jc w:val="center"/>
        <w:rPr>
          <w:rFonts w:ascii="Arial" w:hAnsi="Arial" w:cs="Arial"/>
          <w:sz w:val="40"/>
          <w:szCs w:val="40"/>
        </w:rPr>
      </w:pPr>
      <w:r>
        <w:rPr>
          <w:noProof/>
          <w:sz w:val="32"/>
          <w:szCs w:val="32"/>
          <w:lang w:eastAsia="en-PH"/>
        </w:rPr>
        <w:lastRenderedPageBreak/>
        <w:drawing>
          <wp:anchor distT="0" distB="0" distL="114300" distR="114300" simplePos="0" relativeHeight="251666432" behindDoc="1" locked="0" layoutInCell="1" allowOverlap="1" wp14:anchorId="13E96A12" wp14:editId="1A0DA0B5">
            <wp:simplePos x="0" y="0"/>
            <wp:positionH relativeFrom="margin">
              <wp:posOffset>-424815</wp:posOffset>
            </wp:positionH>
            <wp:positionV relativeFrom="margin">
              <wp:posOffset>-157480</wp:posOffset>
            </wp:positionV>
            <wp:extent cx="829310" cy="825500"/>
            <wp:effectExtent l="0" t="0" r="8890" b="12700"/>
            <wp:wrapNone/>
            <wp:docPr id="3" name="Picture 3" descr="298742373_439574424858052_2184106883470923181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298742373_439574424858052_2184106883470923181_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829310" cy="825500"/>
                    </a:xfrm>
                    <a:prstGeom prst="rect">
                      <a:avLst/>
                    </a:prstGeom>
                    <a:noFill/>
                  </pic:spPr>
                </pic:pic>
              </a:graphicData>
            </a:graphic>
          </wp:anchor>
        </w:drawing>
      </w:r>
      <w:proofErr w:type="spellStart"/>
      <w:r>
        <w:rPr>
          <w:rFonts w:ascii="Arial" w:eastAsia="Arial-BoldMT" w:hAnsi="Arial" w:cs="Arial"/>
          <w:b/>
          <w:bCs/>
          <w:color w:val="000000"/>
          <w:sz w:val="32"/>
          <w:szCs w:val="32"/>
          <w:lang w:bidi="ar"/>
        </w:rPr>
        <w:t>Datamex</w:t>
      </w:r>
      <w:proofErr w:type="spellEnd"/>
      <w:r>
        <w:rPr>
          <w:rFonts w:ascii="Arial" w:eastAsia="Arial-BoldMT" w:hAnsi="Arial" w:cs="Arial"/>
          <w:b/>
          <w:bCs/>
          <w:color w:val="000000"/>
          <w:sz w:val="32"/>
          <w:szCs w:val="32"/>
          <w:lang w:bidi="ar"/>
        </w:rPr>
        <w:t xml:space="preserve"> College Of Saint Adeline </w:t>
      </w:r>
      <w:proofErr w:type="spellStart"/>
      <w:r>
        <w:rPr>
          <w:rFonts w:ascii="Arial" w:eastAsia="Arial-BoldMT" w:hAnsi="Arial" w:cs="Arial"/>
          <w:b/>
          <w:bCs/>
          <w:color w:val="000000"/>
          <w:sz w:val="32"/>
          <w:szCs w:val="32"/>
          <w:lang w:bidi="ar"/>
        </w:rPr>
        <w:t>Parañaque</w:t>
      </w:r>
      <w:proofErr w:type="spellEnd"/>
    </w:p>
    <w:p w14:paraId="6A9316D5" w14:textId="77777777" w:rsidR="00626D8F" w:rsidRDefault="00000000">
      <w:pPr>
        <w:jc w:val="center"/>
        <w:rPr>
          <w:sz w:val="24"/>
          <w:szCs w:val="24"/>
        </w:rPr>
      </w:pPr>
      <w:r>
        <w:rPr>
          <w:rFonts w:ascii="Arial" w:eastAsia="SimSun" w:hAnsi="Arial" w:cs="Arial"/>
          <w:color w:val="000000"/>
          <w:sz w:val="24"/>
          <w:szCs w:val="24"/>
          <w:lang w:bidi="ar"/>
        </w:rPr>
        <w:t xml:space="preserve">8167- </w:t>
      </w:r>
      <w:proofErr w:type="spellStart"/>
      <w:r>
        <w:rPr>
          <w:rFonts w:ascii="Arial" w:eastAsia="SimSun" w:hAnsi="Arial" w:cs="Arial"/>
          <w:color w:val="000000"/>
          <w:sz w:val="24"/>
          <w:szCs w:val="24"/>
          <w:lang w:bidi="ar"/>
        </w:rPr>
        <w:t>Datamex</w:t>
      </w:r>
      <w:proofErr w:type="spellEnd"/>
      <w:r>
        <w:rPr>
          <w:rFonts w:ascii="Arial" w:eastAsia="SimSun" w:hAnsi="Arial" w:cs="Arial"/>
          <w:color w:val="000000"/>
          <w:sz w:val="24"/>
          <w:szCs w:val="24"/>
          <w:lang w:bidi="ar"/>
        </w:rPr>
        <w:t xml:space="preserve"> compound Dr. A. Santos</w:t>
      </w:r>
    </w:p>
    <w:p w14:paraId="27DFDFEB" w14:textId="77777777" w:rsidR="00626D8F" w:rsidRDefault="00000000">
      <w:pPr>
        <w:jc w:val="center"/>
        <w:rPr>
          <w:rFonts w:ascii="Arial" w:eastAsia="SimSun" w:hAnsi="Arial" w:cs="Arial"/>
          <w:color w:val="000000"/>
          <w:sz w:val="24"/>
          <w:szCs w:val="24"/>
          <w:lang w:bidi="ar"/>
        </w:rPr>
      </w:pPr>
      <w:r>
        <w:rPr>
          <w:rFonts w:ascii="Arial" w:eastAsia="SimSun" w:hAnsi="Arial" w:cs="Arial"/>
          <w:color w:val="000000"/>
          <w:sz w:val="24"/>
          <w:szCs w:val="24"/>
          <w:lang w:bidi="ar"/>
        </w:rPr>
        <w:t xml:space="preserve">Avenue </w:t>
      </w:r>
      <w:proofErr w:type="spellStart"/>
      <w:r>
        <w:rPr>
          <w:rFonts w:ascii="Arial" w:eastAsia="SimSun" w:hAnsi="Arial" w:cs="Arial"/>
          <w:color w:val="000000"/>
          <w:sz w:val="24"/>
          <w:szCs w:val="24"/>
          <w:lang w:bidi="ar"/>
        </w:rPr>
        <w:t>Sucat</w:t>
      </w:r>
      <w:proofErr w:type="spellEnd"/>
      <w:r>
        <w:rPr>
          <w:rFonts w:ascii="Arial" w:eastAsia="SimSun" w:hAnsi="Arial" w:cs="Arial"/>
          <w:color w:val="000000"/>
          <w:sz w:val="24"/>
          <w:szCs w:val="24"/>
          <w:lang w:bidi="ar"/>
        </w:rPr>
        <w:t xml:space="preserve"> </w:t>
      </w:r>
      <w:proofErr w:type="spellStart"/>
      <w:r>
        <w:rPr>
          <w:rFonts w:ascii="Arial" w:eastAsia="SimSun" w:hAnsi="Arial" w:cs="Arial"/>
          <w:color w:val="000000"/>
          <w:sz w:val="24"/>
          <w:szCs w:val="24"/>
          <w:lang w:bidi="ar"/>
        </w:rPr>
        <w:t>Parañaque</w:t>
      </w:r>
      <w:proofErr w:type="spellEnd"/>
      <w:r>
        <w:rPr>
          <w:rFonts w:ascii="Arial" w:eastAsia="SimSun" w:hAnsi="Arial" w:cs="Arial"/>
          <w:color w:val="000000"/>
          <w:sz w:val="24"/>
          <w:szCs w:val="24"/>
          <w:lang w:bidi="ar"/>
        </w:rPr>
        <w:t xml:space="preserve"> City</w:t>
      </w:r>
    </w:p>
    <w:p w14:paraId="529DFB7C" w14:textId="77777777" w:rsidR="00626D8F" w:rsidRDefault="00626D8F">
      <w:pPr>
        <w:jc w:val="both"/>
        <w:rPr>
          <w:rFonts w:ascii="Arial" w:eastAsia="SimSun" w:hAnsi="Arial" w:cs="Arial"/>
          <w:color w:val="000000"/>
          <w:sz w:val="24"/>
          <w:szCs w:val="24"/>
          <w:lang w:bidi="ar"/>
        </w:rPr>
      </w:pPr>
    </w:p>
    <w:p w14:paraId="11C597F8" w14:textId="77777777" w:rsidR="00626D8F" w:rsidRDefault="00000000">
      <w:pPr>
        <w:pStyle w:val="Heading2"/>
        <w:jc w:val="center"/>
        <w:rPr>
          <w:rFonts w:ascii="Arial" w:hAnsi="Arial" w:cs="Arial" w:hint="default"/>
        </w:rPr>
      </w:pPr>
      <w:r>
        <w:rPr>
          <w:rFonts w:ascii="Arial" w:hAnsi="Arial" w:cs="Arial" w:hint="default"/>
          <w:sz w:val="24"/>
          <w:szCs w:val="24"/>
        </w:rPr>
        <w:t>CHAPTER V: SUMMARY, CONCLUSIONS, AND RECOMMENDATIONS</w:t>
      </w:r>
    </w:p>
    <w:p w14:paraId="6463C95A" w14:textId="77777777" w:rsidR="00626D8F" w:rsidRDefault="00000000">
      <w:pPr>
        <w:pStyle w:val="Heading3"/>
        <w:jc w:val="both"/>
        <w:rPr>
          <w:rFonts w:ascii="Arial" w:hAnsi="Arial" w:cs="Arial" w:hint="default"/>
          <w:sz w:val="24"/>
          <w:szCs w:val="24"/>
        </w:rPr>
      </w:pPr>
      <w:r>
        <w:rPr>
          <w:rFonts w:ascii="Arial" w:hAnsi="Arial" w:cs="Arial" w:hint="default"/>
          <w:sz w:val="24"/>
          <w:szCs w:val="24"/>
        </w:rPr>
        <w:t>5.1 Summary of Findings</w:t>
      </w:r>
    </w:p>
    <w:p w14:paraId="63306DBD" w14:textId="77777777" w:rsidR="00626D8F" w:rsidRDefault="00000000">
      <w:pPr>
        <w:pStyle w:val="NormalWeb"/>
        <w:jc w:val="both"/>
        <w:rPr>
          <w:rFonts w:ascii="Arial" w:hAnsi="Arial" w:cs="Arial"/>
        </w:rPr>
      </w:pPr>
      <w:r>
        <w:rPr>
          <w:rFonts w:ascii="Arial" w:hAnsi="Arial" w:cs="Arial"/>
        </w:rPr>
        <w:t xml:space="preserve">This study focused on the development of an </w:t>
      </w:r>
      <w:r>
        <w:rPr>
          <w:rStyle w:val="Strong"/>
          <w:rFonts w:ascii="Arial" w:hAnsi="Arial" w:cs="Arial"/>
        </w:rPr>
        <w:t xml:space="preserve">Inventory Management and Online Ordering System for </w:t>
      </w:r>
      <w:proofErr w:type="spellStart"/>
      <w:r>
        <w:rPr>
          <w:rStyle w:val="Strong"/>
          <w:rFonts w:ascii="Arial" w:hAnsi="Arial" w:cs="Arial"/>
        </w:rPr>
        <w:t>Eskinita</w:t>
      </w:r>
      <w:proofErr w:type="spellEnd"/>
      <w:r>
        <w:rPr>
          <w:rStyle w:val="Strong"/>
          <w:rFonts w:ascii="Arial" w:hAnsi="Arial" w:cs="Arial"/>
        </w:rPr>
        <w:t xml:space="preserve"> Apparel</w:t>
      </w:r>
      <w:r>
        <w:rPr>
          <w:rFonts w:ascii="Arial" w:hAnsi="Arial" w:cs="Arial"/>
        </w:rPr>
        <w:t>. The proposed system was developed to address the limitations of the existing manual processes, particularly in inventory monitoring, product management, order processing, and the recording of business transactions. The study aimed to provide a computerized system that could improve operational efficiency, inventory accuracy, and customer accessibility.</w:t>
      </w:r>
    </w:p>
    <w:p w14:paraId="53EEE904" w14:textId="77777777" w:rsidR="00626D8F" w:rsidRDefault="00000000">
      <w:pPr>
        <w:pStyle w:val="NormalWeb"/>
        <w:jc w:val="both"/>
        <w:rPr>
          <w:rFonts w:ascii="Arial" w:hAnsi="Arial" w:cs="Arial"/>
        </w:rPr>
      </w:pPr>
      <w:r>
        <w:rPr>
          <w:rFonts w:ascii="Arial" w:hAnsi="Arial" w:cs="Arial"/>
        </w:rPr>
        <w:t xml:space="preserve">A total of </w:t>
      </w:r>
      <w:r>
        <w:rPr>
          <w:rStyle w:val="Strong"/>
          <w:rFonts w:ascii="Arial" w:hAnsi="Arial" w:cs="Arial"/>
        </w:rPr>
        <w:t>200 respondents</w:t>
      </w:r>
      <w:r>
        <w:rPr>
          <w:rFonts w:ascii="Arial" w:hAnsi="Arial" w:cs="Arial"/>
        </w:rPr>
        <w:t xml:space="preserve"> participated in the evaluation of the proposed system. The respondents evaluated the system based on its interface, ordering process, inventory functions, product availability management, reliability, usefulness, and willingness to use the system. Frequency, percentage, and weighted mean were used to organize and interpret the gathered data.</w:t>
      </w:r>
    </w:p>
    <w:p w14:paraId="0F6E13E0" w14:textId="77777777" w:rsidR="00626D8F" w:rsidRDefault="00000000">
      <w:pPr>
        <w:pStyle w:val="NormalWeb"/>
        <w:jc w:val="both"/>
        <w:rPr>
          <w:rFonts w:ascii="Arial" w:hAnsi="Arial" w:cs="Arial"/>
        </w:rPr>
      </w:pPr>
      <w:r>
        <w:rPr>
          <w:rFonts w:ascii="Arial" w:hAnsi="Arial" w:cs="Arial"/>
        </w:rPr>
        <w:t xml:space="preserve">The findings regarding the </w:t>
      </w:r>
      <w:r>
        <w:rPr>
          <w:rStyle w:val="Strong"/>
          <w:rFonts w:ascii="Arial" w:hAnsi="Arial" w:cs="Arial"/>
        </w:rPr>
        <w:t>system interface</w:t>
      </w:r>
      <w:r>
        <w:rPr>
          <w:rFonts w:ascii="Arial" w:hAnsi="Arial" w:cs="Arial"/>
        </w:rPr>
        <w:t xml:space="preserve"> showed that the respondents generally had a favorable perception of the proposed website. For the statement regarding the clarity and ease of understanding of the interface, </w:t>
      </w:r>
      <w:r>
        <w:rPr>
          <w:rStyle w:val="Strong"/>
          <w:rFonts w:ascii="Arial" w:hAnsi="Arial" w:cs="Arial"/>
        </w:rPr>
        <w:t>60% strongly agreed, 32.5% agreed, and 7.5% were neutral</w:t>
      </w:r>
      <w:r>
        <w:rPr>
          <w:rFonts w:ascii="Arial" w:hAnsi="Arial" w:cs="Arial"/>
        </w:rPr>
        <w:t xml:space="preserve">. In terms of the organization of the website design and layout, </w:t>
      </w:r>
      <w:r>
        <w:rPr>
          <w:rStyle w:val="Strong"/>
          <w:rFonts w:ascii="Arial" w:hAnsi="Arial" w:cs="Arial"/>
        </w:rPr>
        <w:t>55% strongly agreed, 36% agreed, and 9% were neutral</w:t>
      </w:r>
      <w:r>
        <w:rPr>
          <w:rFonts w:ascii="Arial" w:hAnsi="Arial" w:cs="Arial"/>
        </w:rPr>
        <w:t xml:space="preserve">. Furthermore, </w:t>
      </w:r>
      <w:r>
        <w:rPr>
          <w:rStyle w:val="Strong"/>
          <w:rFonts w:ascii="Arial" w:hAnsi="Arial" w:cs="Arial"/>
        </w:rPr>
        <w:t>52.5% strongly agreed, 39% agreed, and 8.5% were neutral</w:t>
      </w:r>
      <w:r>
        <w:rPr>
          <w:rFonts w:ascii="Arial" w:hAnsi="Arial" w:cs="Arial"/>
        </w:rPr>
        <w:t xml:space="preserve"> that the navigation menu was easy to follow. These results indicate that the proposed interface was generally perceived as clear, organized, and easy to navigate.</w:t>
      </w:r>
    </w:p>
    <w:p w14:paraId="0CFD2E8D" w14:textId="77777777" w:rsidR="00626D8F" w:rsidRDefault="00000000">
      <w:pPr>
        <w:pStyle w:val="NormalWeb"/>
        <w:jc w:val="both"/>
        <w:rPr>
          <w:rFonts w:ascii="Arial" w:hAnsi="Arial" w:cs="Arial"/>
        </w:rPr>
      </w:pPr>
      <w:r>
        <w:rPr>
          <w:rFonts w:ascii="Arial" w:hAnsi="Arial" w:cs="Arial"/>
        </w:rPr>
        <w:t xml:space="preserve">For the </w:t>
      </w:r>
      <w:r>
        <w:rPr>
          <w:rStyle w:val="Strong"/>
          <w:rFonts w:ascii="Arial" w:hAnsi="Arial" w:cs="Arial"/>
        </w:rPr>
        <w:t>system and inventory functions</w:t>
      </w:r>
      <w:r>
        <w:rPr>
          <w:rFonts w:ascii="Arial" w:hAnsi="Arial" w:cs="Arial"/>
        </w:rPr>
        <w:t xml:space="preserve">, the results were also generally positive. Regarding the simplicity and understandability of the ordering process, </w:t>
      </w:r>
      <w:r>
        <w:rPr>
          <w:rStyle w:val="Strong"/>
          <w:rFonts w:ascii="Arial" w:hAnsi="Arial" w:cs="Arial"/>
        </w:rPr>
        <w:t>57.5% strongly agreed, 35% agreed, and 7.5% were neutral</w:t>
      </w:r>
      <w:r>
        <w:rPr>
          <w:rFonts w:ascii="Arial" w:hAnsi="Arial" w:cs="Arial"/>
        </w:rPr>
        <w:t xml:space="preserve">. For the system's ability to record customer orders accurately, </w:t>
      </w:r>
      <w:r>
        <w:rPr>
          <w:rStyle w:val="Strong"/>
          <w:rFonts w:ascii="Arial" w:hAnsi="Arial" w:cs="Arial"/>
        </w:rPr>
        <w:t>57.5% strongly agreed, 37.5% agreed, and 5% were neutral</w:t>
      </w:r>
      <w:r>
        <w:rPr>
          <w:rFonts w:ascii="Arial" w:hAnsi="Arial" w:cs="Arial"/>
        </w:rPr>
        <w:t xml:space="preserve">. Meanwhile, </w:t>
      </w:r>
      <w:r>
        <w:rPr>
          <w:rStyle w:val="Strong"/>
          <w:rFonts w:ascii="Arial" w:hAnsi="Arial" w:cs="Arial"/>
        </w:rPr>
        <w:t>50% strongly agreed, 41% agreed, and 9% were neutral</w:t>
      </w:r>
      <w:r>
        <w:rPr>
          <w:rFonts w:ascii="Arial" w:hAnsi="Arial" w:cs="Arial"/>
        </w:rPr>
        <w:t xml:space="preserve"> that the system could effectively track product stock. For the management of product availability, </w:t>
      </w:r>
      <w:r>
        <w:rPr>
          <w:rStyle w:val="Strong"/>
          <w:rFonts w:ascii="Arial" w:hAnsi="Arial" w:cs="Arial"/>
        </w:rPr>
        <w:t>49% strongly agreed, 42% agreed, and 9% were neutral</w:t>
      </w:r>
      <w:r>
        <w:rPr>
          <w:rFonts w:ascii="Arial" w:hAnsi="Arial" w:cs="Arial"/>
        </w:rPr>
        <w:t>. No respondents selected Disagree or Strongly Disagree for these items.</w:t>
      </w:r>
    </w:p>
    <w:p w14:paraId="67EF9736" w14:textId="77777777" w:rsidR="00626D8F" w:rsidRDefault="00000000">
      <w:pPr>
        <w:pStyle w:val="NormalWeb"/>
        <w:jc w:val="both"/>
        <w:rPr>
          <w:rFonts w:ascii="Arial" w:hAnsi="Arial" w:cs="Arial"/>
        </w:rPr>
      </w:pPr>
      <w:r>
        <w:rPr>
          <w:rFonts w:ascii="Arial" w:hAnsi="Arial" w:cs="Arial"/>
        </w:rPr>
        <w:t xml:space="preserve">The </w:t>
      </w:r>
      <w:r>
        <w:rPr>
          <w:rStyle w:val="Strong"/>
          <w:rFonts w:ascii="Arial" w:hAnsi="Arial" w:cs="Arial"/>
        </w:rPr>
        <w:t>overall evaluation of the proposed system</w:t>
      </w:r>
      <w:r>
        <w:rPr>
          <w:rFonts w:ascii="Arial" w:hAnsi="Arial" w:cs="Arial"/>
        </w:rPr>
        <w:t xml:space="preserve"> likewise produced favorable results. For the usefulness of the system in managing an online clothing business, </w:t>
      </w:r>
      <w:r>
        <w:rPr>
          <w:rStyle w:val="Strong"/>
          <w:rFonts w:ascii="Arial" w:hAnsi="Arial" w:cs="Arial"/>
        </w:rPr>
        <w:t>52.5% strongly agreed, 39% agreed, and 8.5% were neutral</w:t>
      </w:r>
      <w:r>
        <w:rPr>
          <w:rFonts w:ascii="Arial" w:hAnsi="Arial" w:cs="Arial"/>
        </w:rPr>
        <w:t xml:space="preserve">. Regarding the reliability of the system in handling product orders, </w:t>
      </w:r>
      <w:r>
        <w:rPr>
          <w:rStyle w:val="Strong"/>
          <w:rFonts w:ascii="Arial" w:hAnsi="Arial" w:cs="Arial"/>
        </w:rPr>
        <w:t>50% strongly agreed, 41% agreed, and 9% were neutral</w:t>
      </w:r>
      <w:r>
        <w:rPr>
          <w:rFonts w:ascii="Arial" w:hAnsi="Arial" w:cs="Arial"/>
        </w:rPr>
        <w:t xml:space="preserve">. In addition, </w:t>
      </w:r>
      <w:r>
        <w:rPr>
          <w:rStyle w:val="Strong"/>
          <w:rFonts w:ascii="Arial" w:hAnsi="Arial" w:cs="Arial"/>
        </w:rPr>
        <w:t>55% strongly agreed, 36.5% agreed, and 8.5% were neutral</w:t>
      </w:r>
      <w:r>
        <w:rPr>
          <w:rFonts w:ascii="Arial" w:hAnsi="Arial" w:cs="Arial"/>
        </w:rPr>
        <w:t xml:space="preserve"> that they would consider using the system if it were available.</w:t>
      </w:r>
    </w:p>
    <w:p w14:paraId="6D88D119" w14:textId="77777777" w:rsidR="00626D8F" w:rsidRDefault="00000000">
      <w:pPr>
        <w:pStyle w:val="NormalWeb"/>
        <w:jc w:val="both"/>
        <w:rPr>
          <w:rFonts w:ascii="Arial" w:hAnsi="Arial" w:cs="Arial"/>
        </w:rPr>
      </w:pPr>
      <w:r>
        <w:rPr>
          <w:rFonts w:ascii="Arial" w:hAnsi="Arial" w:cs="Arial"/>
        </w:rPr>
        <w:lastRenderedPageBreak/>
        <w:t xml:space="preserve">The Yes/No response item further supported the positive assessment of the proposed system. All </w:t>
      </w:r>
      <w:r>
        <w:rPr>
          <w:rStyle w:val="Strong"/>
          <w:rFonts w:ascii="Arial" w:hAnsi="Arial" w:cs="Arial"/>
        </w:rPr>
        <w:t>200 respondents, or 100%, answered Yes</w:t>
      </w:r>
      <w:r>
        <w:rPr>
          <w:rFonts w:ascii="Arial" w:hAnsi="Arial" w:cs="Arial"/>
        </w:rPr>
        <w:t>, while no respondent answered No. This result indicates a completely positive response to the particular Yes/No item included in the questionnaire.</w:t>
      </w:r>
    </w:p>
    <w:p w14:paraId="34CAAE29" w14:textId="77777777" w:rsidR="00626D8F" w:rsidRDefault="00000000">
      <w:pPr>
        <w:pStyle w:val="NormalWeb"/>
        <w:jc w:val="both"/>
        <w:rPr>
          <w:rFonts w:ascii="Arial" w:hAnsi="Arial" w:cs="Arial"/>
        </w:rPr>
      </w:pPr>
      <w:r>
        <w:rPr>
          <w:rFonts w:ascii="Arial" w:hAnsi="Arial" w:cs="Arial"/>
        </w:rPr>
        <w:t xml:space="preserve">Overall, the findings indicate that the proposed Inventory Management and Online Ordering System was favorably evaluated by the respondents. The results suggest that the system has the potential to support </w:t>
      </w:r>
      <w:proofErr w:type="spellStart"/>
      <w:r>
        <w:rPr>
          <w:rFonts w:ascii="Arial" w:hAnsi="Arial" w:cs="Arial"/>
        </w:rPr>
        <w:t>Eskinita</w:t>
      </w:r>
      <w:proofErr w:type="spellEnd"/>
      <w:r>
        <w:rPr>
          <w:rFonts w:ascii="Arial" w:hAnsi="Arial" w:cs="Arial"/>
        </w:rPr>
        <w:t xml:space="preserve"> Apparel in improving inventory management, product tracking, order processing, and online business operations.</w:t>
      </w:r>
    </w:p>
    <w:p w14:paraId="5E881AF5" w14:textId="77777777" w:rsidR="00626D8F" w:rsidRDefault="00000000">
      <w:pPr>
        <w:pStyle w:val="Heading3"/>
        <w:jc w:val="both"/>
        <w:rPr>
          <w:rFonts w:ascii="Arial" w:hAnsi="Arial" w:cs="Arial" w:hint="default"/>
          <w:sz w:val="24"/>
          <w:szCs w:val="24"/>
        </w:rPr>
      </w:pPr>
      <w:r>
        <w:rPr>
          <w:rFonts w:ascii="Arial" w:hAnsi="Arial" w:cs="Arial" w:hint="default"/>
          <w:sz w:val="24"/>
          <w:szCs w:val="24"/>
        </w:rPr>
        <w:t>5.2 Conclusions</w:t>
      </w:r>
    </w:p>
    <w:p w14:paraId="267F0E75" w14:textId="77777777" w:rsidR="00626D8F" w:rsidRDefault="00000000">
      <w:pPr>
        <w:pStyle w:val="NormalWeb"/>
        <w:jc w:val="both"/>
        <w:rPr>
          <w:rFonts w:ascii="Arial" w:hAnsi="Arial" w:cs="Arial"/>
        </w:rPr>
      </w:pPr>
      <w:r>
        <w:rPr>
          <w:rFonts w:ascii="Arial" w:hAnsi="Arial" w:cs="Arial"/>
        </w:rPr>
        <w:t xml:space="preserve">Based on the findings of the study, the researchers conclude that the proposed </w:t>
      </w:r>
      <w:r>
        <w:rPr>
          <w:rStyle w:val="Strong"/>
          <w:rFonts w:ascii="Arial" w:hAnsi="Arial" w:cs="Arial"/>
        </w:rPr>
        <w:t xml:space="preserve">Inventory Management and Online Ordering System for </w:t>
      </w:r>
      <w:proofErr w:type="spellStart"/>
      <w:r>
        <w:rPr>
          <w:rStyle w:val="Strong"/>
          <w:rFonts w:ascii="Arial" w:hAnsi="Arial" w:cs="Arial"/>
        </w:rPr>
        <w:t>Eskinita</w:t>
      </w:r>
      <w:proofErr w:type="spellEnd"/>
      <w:r>
        <w:rPr>
          <w:rStyle w:val="Strong"/>
          <w:rFonts w:ascii="Arial" w:hAnsi="Arial" w:cs="Arial"/>
        </w:rPr>
        <w:t xml:space="preserve"> Apparel</w:t>
      </w:r>
      <w:r>
        <w:rPr>
          <w:rFonts w:ascii="Arial" w:hAnsi="Arial" w:cs="Arial"/>
        </w:rPr>
        <w:t xml:space="preserve"> is a suitable technological solution to the operational challenges identified in the study.</w:t>
      </w:r>
    </w:p>
    <w:p w14:paraId="735A7618" w14:textId="77777777" w:rsidR="00626D8F" w:rsidRDefault="00000000">
      <w:pPr>
        <w:pStyle w:val="NormalWeb"/>
        <w:jc w:val="both"/>
        <w:rPr>
          <w:rFonts w:ascii="Arial" w:hAnsi="Arial" w:cs="Arial"/>
        </w:rPr>
      </w:pPr>
      <w:r>
        <w:rPr>
          <w:rFonts w:ascii="Arial" w:hAnsi="Arial" w:cs="Arial"/>
        </w:rPr>
        <w:t xml:space="preserve">First, the proposed system can provide a more organized approach to </w:t>
      </w:r>
      <w:r>
        <w:rPr>
          <w:rStyle w:val="Strong"/>
          <w:rFonts w:ascii="Arial" w:hAnsi="Arial" w:cs="Arial"/>
        </w:rPr>
        <w:t>inventory management</w:t>
      </w:r>
      <w:r>
        <w:rPr>
          <w:rFonts w:ascii="Arial" w:hAnsi="Arial" w:cs="Arial"/>
        </w:rPr>
        <w:t>. The positive responses regarding product stock tracking and product availability indicate that the system can assist the business in monitoring available products and maintaining more accurate inventory records. This can help reduce the difficulties associated with manual inventory recording.</w:t>
      </w:r>
    </w:p>
    <w:p w14:paraId="70715D85" w14:textId="77777777" w:rsidR="00626D8F" w:rsidRDefault="00000000">
      <w:pPr>
        <w:pStyle w:val="NormalWeb"/>
        <w:jc w:val="both"/>
        <w:rPr>
          <w:rFonts w:ascii="Arial" w:hAnsi="Arial" w:cs="Arial"/>
        </w:rPr>
      </w:pPr>
      <w:r>
        <w:rPr>
          <w:rFonts w:ascii="Arial" w:hAnsi="Arial" w:cs="Arial"/>
        </w:rPr>
        <w:t xml:space="preserve">Second, the proposed system can improve the </w:t>
      </w:r>
      <w:r>
        <w:rPr>
          <w:rStyle w:val="Strong"/>
          <w:rFonts w:ascii="Arial" w:hAnsi="Arial" w:cs="Arial"/>
        </w:rPr>
        <w:t>online ordering process</w:t>
      </w:r>
      <w:r>
        <w:rPr>
          <w:rFonts w:ascii="Arial" w:hAnsi="Arial" w:cs="Arial"/>
        </w:rPr>
        <w:t xml:space="preserve"> of </w:t>
      </w:r>
      <w:proofErr w:type="spellStart"/>
      <w:r>
        <w:rPr>
          <w:rFonts w:ascii="Arial" w:hAnsi="Arial" w:cs="Arial"/>
        </w:rPr>
        <w:t>Eskinita</w:t>
      </w:r>
      <w:proofErr w:type="spellEnd"/>
      <w:r>
        <w:rPr>
          <w:rFonts w:ascii="Arial" w:hAnsi="Arial" w:cs="Arial"/>
        </w:rPr>
        <w:t xml:space="preserve"> Apparel. The majority of respondents agreed or strongly agreed that the ordering process was simple and easy to understand. The positive assessment of the system's ability to record customer orders also indicates that the proposed ordering function can support more systematic transaction processing.</w:t>
      </w:r>
    </w:p>
    <w:p w14:paraId="481D993F" w14:textId="77777777" w:rsidR="00626D8F" w:rsidRDefault="00000000">
      <w:pPr>
        <w:pStyle w:val="NormalWeb"/>
        <w:jc w:val="both"/>
        <w:rPr>
          <w:rFonts w:ascii="Arial" w:hAnsi="Arial" w:cs="Arial"/>
        </w:rPr>
      </w:pPr>
      <w:r>
        <w:rPr>
          <w:rFonts w:ascii="Arial" w:hAnsi="Arial" w:cs="Arial"/>
        </w:rPr>
        <w:t xml:space="preserve">Third, the results demonstrate that the </w:t>
      </w:r>
      <w:r>
        <w:rPr>
          <w:rStyle w:val="Strong"/>
          <w:rFonts w:ascii="Arial" w:hAnsi="Arial" w:cs="Arial"/>
        </w:rPr>
        <w:t>user interface and navigation</w:t>
      </w:r>
      <w:r>
        <w:rPr>
          <w:rFonts w:ascii="Arial" w:hAnsi="Arial" w:cs="Arial"/>
        </w:rPr>
        <w:t xml:space="preserve"> of the proposed system were generally acceptable to the respondents. The high percentage of positive responses regarding the clarity, organization, and navigation of the website suggests that the system provides an interface that users can understand and navigate with relative ease.</w:t>
      </w:r>
    </w:p>
    <w:p w14:paraId="328CEF50" w14:textId="77777777" w:rsidR="00626D8F" w:rsidRDefault="00000000">
      <w:pPr>
        <w:pStyle w:val="NormalWeb"/>
        <w:jc w:val="both"/>
        <w:rPr>
          <w:rFonts w:ascii="Arial" w:hAnsi="Arial" w:cs="Arial"/>
        </w:rPr>
      </w:pPr>
      <w:r>
        <w:rPr>
          <w:rFonts w:ascii="Arial" w:hAnsi="Arial" w:cs="Arial"/>
        </w:rPr>
        <w:t xml:space="preserve">Fourth, the overall evaluation indicates that the system is perceived as </w:t>
      </w:r>
      <w:r>
        <w:rPr>
          <w:rStyle w:val="Strong"/>
          <w:rFonts w:ascii="Arial" w:hAnsi="Arial" w:cs="Arial"/>
        </w:rPr>
        <w:t>useful and reliable</w:t>
      </w:r>
      <w:r>
        <w:rPr>
          <w:rFonts w:ascii="Arial" w:hAnsi="Arial" w:cs="Arial"/>
        </w:rPr>
        <w:t xml:space="preserve"> for an online clothing business. The majority of respondents expressed positive perceptions regarding the system's usefulness in managing an online clothing business and its reliability in handling product orders. The willingness of respondents to consider using the system further indicates its potential acceptability among intended users.</w:t>
      </w:r>
    </w:p>
    <w:p w14:paraId="63C59957" w14:textId="77777777" w:rsidR="00626D8F" w:rsidRDefault="00000000">
      <w:pPr>
        <w:pStyle w:val="NormalWeb"/>
        <w:jc w:val="both"/>
        <w:rPr>
          <w:rFonts w:ascii="Arial" w:hAnsi="Arial" w:cs="Arial"/>
        </w:rPr>
      </w:pPr>
      <w:r>
        <w:rPr>
          <w:rFonts w:ascii="Arial" w:hAnsi="Arial" w:cs="Arial"/>
        </w:rPr>
        <w:t xml:space="preserve">Finally, the study concludes that the proposed system can contribute to the </w:t>
      </w:r>
      <w:r>
        <w:rPr>
          <w:rStyle w:val="Strong"/>
          <w:rFonts w:ascii="Arial" w:hAnsi="Arial" w:cs="Arial"/>
        </w:rPr>
        <w:t xml:space="preserve">digitalization of </w:t>
      </w:r>
      <w:proofErr w:type="spellStart"/>
      <w:r>
        <w:rPr>
          <w:rStyle w:val="Strong"/>
          <w:rFonts w:ascii="Arial" w:hAnsi="Arial" w:cs="Arial"/>
        </w:rPr>
        <w:t>Eskinita</w:t>
      </w:r>
      <w:proofErr w:type="spellEnd"/>
      <w:r>
        <w:rPr>
          <w:rStyle w:val="Strong"/>
          <w:rFonts w:ascii="Arial" w:hAnsi="Arial" w:cs="Arial"/>
        </w:rPr>
        <w:t xml:space="preserve"> Apparel's business operations</w:t>
      </w:r>
      <w:r>
        <w:rPr>
          <w:rFonts w:ascii="Arial" w:hAnsi="Arial" w:cs="Arial"/>
        </w:rPr>
        <w:t xml:space="preserve">. By providing centralized management of products, inventory, and orders, the system can help reduce dependence on manual processes and provide customers with a more accessible online ordering platform. However, the findings represent the </w:t>
      </w:r>
      <w:r>
        <w:rPr>
          <w:rFonts w:ascii="Arial" w:hAnsi="Arial" w:cs="Arial"/>
        </w:rPr>
        <w:lastRenderedPageBreak/>
        <w:t>evaluation conducted within the scope of this study and should not be interpreted as evidence that the system completely eliminates all operational challenges.</w:t>
      </w:r>
    </w:p>
    <w:p w14:paraId="2E98912C" w14:textId="77777777" w:rsidR="00626D8F" w:rsidRDefault="00000000">
      <w:pPr>
        <w:pStyle w:val="Heading3"/>
        <w:jc w:val="both"/>
        <w:rPr>
          <w:rFonts w:ascii="Arial" w:hAnsi="Arial" w:cs="Arial" w:hint="default"/>
          <w:sz w:val="24"/>
          <w:szCs w:val="24"/>
        </w:rPr>
      </w:pPr>
      <w:r>
        <w:rPr>
          <w:rFonts w:ascii="Arial" w:hAnsi="Arial" w:cs="Arial" w:hint="default"/>
          <w:sz w:val="24"/>
          <w:szCs w:val="24"/>
        </w:rPr>
        <w:t>5.3 Recommendations</w:t>
      </w:r>
    </w:p>
    <w:p w14:paraId="2E061469" w14:textId="77777777" w:rsidR="00626D8F" w:rsidRDefault="00000000">
      <w:pPr>
        <w:pStyle w:val="NormalWeb"/>
        <w:jc w:val="both"/>
        <w:rPr>
          <w:rFonts w:ascii="Arial" w:hAnsi="Arial" w:cs="Arial"/>
        </w:rPr>
      </w:pPr>
      <w:r>
        <w:rPr>
          <w:rFonts w:ascii="Arial" w:hAnsi="Arial" w:cs="Arial"/>
        </w:rPr>
        <w:t xml:space="preserve">Based on the findings and conclusions of the study, the researchers recommend the following improvements and future enhancements for the proposed Inventory Management and Online Ordering System for </w:t>
      </w:r>
      <w:proofErr w:type="spellStart"/>
      <w:r>
        <w:rPr>
          <w:rFonts w:ascii="Arial" w:hAnsi="Arial" w:cs="Arial"/>
        </w:rPr>
        <w:t>Eskinita</w:t>
      </w:r>
      <w:proofErr w:type="spellEnd"/>
      <w:r>
        <w:rPr>
          <w:rFonts w:ascii="Arial" w:hAnsi="Arial" w:cs="Arial"/>
        </w:rPr>
        <w:t xml:space="preserve"> Apparel:</w:t>
      </w:r>
    </w:p>
    <w:p w14:paraId="3A49C84D" w14:textId="77777777" w:rsidR="00626D8F" w:rsidRDefault="00000000">
      <w:pPr>
        <w:pStyle w:val="NormalWeb"/>
        <w:jc w:val="both"/>
        <w:rPr>
          <w:rFonts w:ascii="Arial" w:hAnsi="Arial" w:cs="Arial"/>
        </w:rPr>
      </w:pPr>
      <w:r>
        <w:rPr>
          <w:rStyle w:val="Strong"/>
          <w:rFonts w:ascii="Arial" w:hAnsi="Arial" w:cs="Arial"/>
        </w:rPr>
        <w:t>Implementation of Online Payment Integration.</w:t>
      </w:r>
      <w:r>
        <w:rPr>
          <w:rFonts w:ascii="Arial" w:hAnsi="Arial" w:cs="Arial"/>
        </w:rPr>
        <w:br/>
        <w:t>Future versions of the system may include secure online payment options to provide customers with a more convenient and complete online purchasing experience. This feature was outside the current scope of the system.</w:t>
      </w:r>
    </w:p>
    <w:p w14:paraId="3B9608BD" w14:textId="77777777" w:rsidR="00626D8F" w:rsidRDefault="00000000">
      <w:pPr>
        <w:pStyle w:val="NormalWeb"/>
        <w:jc w:val="both"/>
        <w:rPr>
          <w:rFonts w:ascii="Arial" w:hAnsi="Arial" w:cs="Arial"/>
        </w:rPr>
      </w:pPr>
      <w:r>
        <w:rPr>
          <w:rStyle w:val="Strong"/>
          <w:rFonts w:ascii="Arial" w:hAnsi="Arial" w:cs="Arial"/>
        </w:rPr>
        <w:t>Integration of Delivery and Order Tracking.</w:t>
      </w:r>
      <w:r>
        <w:rPr>
          <w:rFonts w:ascii="Arial" w:hAnsi="Arial" w:cs="Arial"/>
        </w:rPr>
        <w:br/>
        <w:t>A delivery tracking feature may be incorporated in future development to allow customers to monitor the status of their orders from confirmation until delivery.</w:t>
      </w:r>
    </w:p>
    <w:p w14:paraId="05DA218A" w14:textId="77777777" w:rsidR="00626D8F" w:rsidRDefault="00000000">
      <w:pPr>
        <w:pStyle w:val="NormalWeb"/>
        <w:jc w:val="both"/>
        <w:rPr>
          <w:rFonts w:ascii="Arial" w:hAnsi="Arial" w:cs="Arial"/>
        </w:rPr>
      </w:pPr>
      <w:r>
        <w:rPr>
          <w:rStyle w:val="Strong"/>
          <w:rFonts w:ascii="Arial" w:hAnsi="Arial" w:cs="Arial"/>
        </w:rPr>
        <w:t>Enhanced Inventory Reporting.</w:t>
      </w:r>
      <w:r>
        <w:rPr>
          <w:rFonts w:ascii="Arial" w:hAnsi="Arial" w:cs="Arial"/>
        </w:rPr>
        <w:br/>
        <w:t>The system may be enhanced with detailed inventory reports, low-stock notifications, sales summaries, and other analytical tools to provide the business owner with better information for inventory and business decisions.</w:t>
      </w:r>
    </w:p>
    <w:p w14:paraId="1C456DAC" w14:textId="77777777" w:rsidR="00626D8F" w:rsidRDefault="00000000">
      <w:pPr>
        <w:pStyle w:val="NormalWeb"/>
        <w:jc w:val="both"/>
        <w:rPr>
          <w:rFonts w:ascii="Arial" w:hAnsi="Arial" w:cs="Arial"/>
        </w:rPr>
      </w:pPr>
      <w:r>
        <w:rPr>
          <w:rStyle w:val="Strong"/>
          <w:rFonts w:ascii="Arial" w:hAnsi="Arial" w:cs="Arial"/>
        </w:rPr>
        <w:t>Improved Security Features.</w:t>
      </w:r>
      <w:r>
        <w:rPr>
          <w:rFonts w:ascii="Arial" w:hAnsi="Arial" w:cs="Arial"/>
        </w:rPr>
        <w:br/>
        <w:t>Additional security measures may be implemented to protect customer information, product records, order details, and administrative data. User authentication and access control may also be strengthened in future versions.</w:t>
      </w:r>
    </w:p>
    <w:p w14:paraId="2E8D1E5A" w14:textId="77777777" w:rsidR="00626D8F" w:rsidRDefault="00000000">
      <w:pPr>
        <w:pStyle w:val="NormalWeb"/>
        <w:jc w:val="both"/>
        <w:rPr>
          <w:rFonts w:ascii="Arial" w:hAnsi="Arial" w:cs="Arial"/>
        </w:rPr>
      </w:pPr>
      <w:r>
        <w:rPr>
          <w:rStyle w:val="Strong"/>
          <w:rFonts w:ascii="Arial" w:hAnsi="Arial" w:cs="Arial"/>
        </w:rPr>
        <w:t>Mobile Responsiveness and Mobile Application Development.</w:t>
      </w:r>
      <w:r>
        <w:rPr>
          <w:rFonts w:ascii="Arial" w:hAnsi="Arial" w:cs="Arial"/>
        </w:rPr>
        <w:br/>
        <w:t>Future researchers may improve the system's mobile responsiveness or develop a dedicated mobile application to provide customers and administrators with easier access using smartphones and other mobile devices.</w:t>
      </w:r>
    </w:p>
    <w:p w14:paraId="76D22561" w14:textId="77777777" w:rsidR="00626D8F" w:rsidRDefault="00000000">
      <w:pPr>
        <w:pStyle w:val="NormalWeb"/>
        <w:jc w:val="both"/>
        <w:rPr>
          <w:rFonts w:ascii="Arial" w:hAnsi="Arial" w:cs="Arial"/>
        </w:rPr>
      </w:pPr>
      <w:r>
        <w:rPr>
          <w:rStyle w:val="Strong"/>
          <w:rFonts w:ascii="Arial" w:hAnsi="Arial" w:cs="Arial"/>
        </w:rPr>
        <w:t>Continuous User Feedback and System Improvement.</w:t>
      </w:r>
      <w:r>
        <w:rPr>
          <w:rFonts w:ascii="Arial" w:hAnsi="Arial" w:cs="Arial"/>
        </w:rPr>
        <w:br/>
        <w:t>The business owner and customers should continue providing feedback after implementation. Their feedback may be used to identify usability issues, additional requirements, and possible improvements to the system.</w:t>
      </w:r>
    </w:p>
    <w:p w14:paraId="76F0ED66" w14:textId="77777777" w:rsidR="00626D8F" w:rsidRDefault="00000000">
      <w:pPr>
        <w:pStyle w:val="NormalWeb"/>
        <w:jc w:val="both"/>
        <w:rPr>
          <w:rFonts w:ascii="Arial" w:hAnsi="Arial" w:cs="Arial"/>
        </w:rPr>
      </w:pPr>
      <w:r>
        <w:rPr>
          <w:rStyle w:val="Strong"/>
          <w:rFonts w:ascii="Arial" w:hAnsi="Arial" w:cs="Arial"/>
        </w:rPr>
        <w:t>Expansion of System Testing.</w:t>
      </w:r>
      <w:r>
        <w:rPr>
          <w:rFonts w:ascii="Arial" w:hAnsi="Arial" w:cs="Arial"/>
        </w:rPr>
        <w:br/>
        <w:t>Future studies may conduct additional testing with a wider and more diverse group of users within the defined research scope. This may provide further information regarding the system's usability, reliability, performance, and overall acceptability.</w:t>
      </w:r>
    </w:p>
    <w:p w14:paraId="13D0694E" w14:textId="77777777" w:rsidR="00626D8F" w:rsidRDefault="00000000">
      <w:pPr>
        <w:pStyle w:val="NormalWeb"/>
        <w:jc w:val="both"/>
        <w:rPr>
          <w:rFonts w:ascii="Arial" w:hAnsi="Arial" w:cs="Arial"/>
        </w:rPr>
      </w:pPr>
      <w:r>
        <w:rPr>
          <w:rStyle w:val="Strong"/>
          <w:rFonts w:ascii="Arial" w:hAnsi="Arial" w:cs="Arial"/>
        </w:rPr>
        <w:t>Future Enhancement of Sales and Business Analytics.</w:t>
      </w:r>
      <w:r>
        <w:rPr>
          <w:rFonts w:ascii="Arial" w:hAnsi="Arial" w:cs="Arial"/>
        </w:rPr>
        <w:br/>
        <w:t xml:space="preserve">Future developers may incorporate more advanced sales analytics and reporting features. These may help the business owner identify product </w:t>
      </w:r>
      <w:r>
        <w:rPr>
          <w:rFonts w:ascii="Arial" w:hAnsi="Arial" w:cs="Arial"/>
        </w:rPr>
        <w:lastRenderedPageBreak/>
        <w:t>demand, monitor sales performance, and support data-driven business decisions.</w:t>
      </w:r>
    </w:p>
    <w:p w14:paraId="3D648391" w14:textId="77777777" w:rsidR="00626D8F" w:rsidRDefault="00626D8F">
      <w:pPr>
        <w:spacing w:beforeAutospacing="1" w:afterAutospacing="1"/>
        <w:jc w:val="both"/>
        <w:rPr>
          <w:rFonts w:ascii="Arial" w:hAnsi="Arial" w:cs="Arial"/>
          <w:sz w:val="24"/>
          <w:szCs w:val="24"/>
        </w:rPr>
      </w:pPr>
    </w:p>
    <w:p w14:paraId="54182E49" w14:textId="77777777" w:rsidR="00626D8F" w:rsidRDefault="00000000">
      <w:pPr>
        <w:pStyle w:val="Heading3"/>
        <w:jc w:val="both"/>
        <w:rPr>
          <w:rFonts w:ascii="Arial" w:hAnsi="Arial" w:cs="Arial" w:hint="default"/>
          <w:sz w:val="24"/>
          <w:szCs w:val="24"/>
        </w:rPr>
      </w:pPr>
      <w:r>
        <w:rPr>
          <w:rFonts w:ascii="Arial" w:hAnsi="Arial" w:cs="Arial" w:hint="default"/>
          <w:sz w:val="24"/>
          <w:szCs w:val="24"/>
        </w:rPr>
        <w:t>5.4 Final Statement</w:t>
      </w:r>
    </w:p>
    <w:p w14:paraId="3EB493D7" w14:textId="77777777" w:rsidR="00626D8F" w:rsidRDefault="00000000">
      <w:pPr>
        <w:pStyle w:val="NormalWeb"/>
        <w:jc w:val="both"/>
        <w:rPr>
          <w:rFonts w:ascii="Arial" w:hAnsi="Arial" w:cs="Arial"/>
        </w:rPr>
      </w:pPr>
      <w:r>
        <w:rPr>
          <w:rFonts w:ascii="Arial" w:hAnsi="Arial" w:cs="Arial"/>
        </w:rPr>
        <w:t xml:space="preserve">The development of the Inventory Management and Online Ordering System for </w:t>
      </w:r>
      <w:proofErr w:type="spellStart"/>
      <w:r>
        <w:rPr>
          <w:rFonts w:ascii="Arial" w:hAnsi="Arial" w:cs="Arial"/>
        </w:rPr>
        <w:t>Eskinita</w:t>
      </w:r>
      <w:proofErr w:type="spellEnd"/>
      <w:r>
        <w:rPr>
          <w:rFonts w:ascii="Arial" w:hAnsi="Arial" w:cs="Arial"/>
        </w:rPr>
        <w:t xml:space="preserve"> Apparel demonstrates how information technology can be applied to improve the management of a local clothing business. The positive evaluation from the 200 respondents indicates that the proposed system was generally viewed as clear, useful, reliable, and acceptable. The system provides a foundation for improving inventory monitoring, product management, order processing, and customer accessibility.</w:t>
      </w:r>
    </w:p>
    <w:p w14:paraId="30987978" w14:textId="77777777" w:rsidR="00626D8F" w:rsidRDefault="00000000">
      <w:pPr>
        <w:pStyle w:val="NormalWeb"/>
        <w:jc w:val="both"/>
        <w:rPr>
          <w:rFonts w:ascii="Arial" w:hAnsi="Arial" w:cs="Arial"/>
        </w:rPr>
      </w:pPr>
      <w:r>
        <w:rPr>
          <w:rFonts w:ascii="Arial" w:hAnsi="Arial" w:cs="Arial"/>
        </w:rPr>
        <w:t xml:space="preserve">Although the proposed system addresses several of the operational concerns identified in the study, continuous improvement remains important. Future enhancements may expand its capabilities through payment integration, delivery tracking, stronger security, advanced reporting, and improved mobile accessibility. Through continuous evaluation and development, the system may further support </w:t>
      </w:r>
      <w:proofErr w:type="spellStart"/>
      <w:r>
        <w:rPr>
          <w:rFonts w:ascii="Arial" w:hAnsi="Arial" w:cs="Arial"/>
        </w:rPr>
        <w:t>Eskinita</w:t>
      </w:r>
      <w:proofErr w:type="spellEnd"/>
      <w:r>
        <w:rPr>
          <w:rFonts w:ascii="Arial" w:hAnsi="Arial" w:cs="Arial"/>
        </w:rPr>
        <w:t xml:space="preserve"> Apparel in adopting more efficient and technology-driven business operations.</w:t>
      </w:r>
    </w:p>
    <w:p w14:paraId="687ADE9D" w14:textId="77777777" w:rsidR="00B80177" w:rsidRDefault="00B80177">
      <w:pPr>
        <w:pStyle w:val="NormalWeb"/>
        <w:jc w:val="both"/>
        <w:rPr>
          <w:rFonts w:ascii="Arial" w:hAnsi="Arial" w:cs="Arial"/>
        </w:rPr>
      </w:pPr>
    </w:p>
    <w:p w14:paraId="3E6DEC43" w14:textId="77777777" w:rsidR="00B80177" w:rsidRDefault="00B80177">
      <w:pPr>
        <w:pStyle w:val="NormalWeb"/>
        <w:jc w:val="both"/>
        <w:rPr>
          <w:rFonts w:ascii="Arial" w:hAnsi="Arial" w:cs="Arial"/>
        </w:rPr>
      </w:pPr>
    </w:p>
    <w:p w14:paraId="0DF991B0" w14:textId="77777777" w:rsidR="009B3AD7" w:rsidRDefault="009B3AD7">
      <w:pPr>
        <w:pStyle w:val="NormalWeb"/>
        <w:jc w:val="both"/>
        <w:rPr>
          <w:rFonts w:ascii="Arial" w:hAnsi="Arial" w:cs="Arial"/>
        </w:rPr>
      </w:pPr>
    </w:p>
    <w:p w14:paraId="2BB6447A" w14:textId="77777777" w:rsidR="009B3AD7" w:rsidRDefault="009B3AD7">
      <w:pPr>
        <w:pStyle w:val="NormalWeb"/>
        <w:jc w:val="both"/>
        <w:rPr>
          <w:rFonts w:ascii="Arial" w:hAnsi="Arial" w:cs="Arial"/>
        </w:rPr>
      </w:pPr>
    </w:p>
    <w:p w14:paraId="30005420" w14:textId="77777777" w:rsidR="009B3AD7" w:rsidRDefault="009B3AD7">
      <w:pPr>
        <w:pStyle w:val="NormalWeb"/>
        <w:jc w:val="both"/>
        <w:rPr>
          <w:rFonts w:ascii="Arial" w:hAnsi="Arial" w:cs="Arial"/>
        </w:rPr>
      </w:pPr>
    </w:p>
    <w:p w14:paraId="24B100EE" w14:textId="77777777" w:rsidR="009B3AD7" w:rsidRDefault="009B3AD7">
      <w:pPr>
        <w:pStyle w:val="NormalWeb"/>
        <w:jc w:val="both"/>
        <w:rPr>
          <w:rFonts w:ascii="Arial" w:hAnsi="Arial" w:cs="Arial"/>
        </w:rPr>
      </w:pPr>
    </w:p>
    <w:p w14:paraId="25B78FCB" w14:textId="77777777" w:rsidR="009B3AD7" w:rsidRDefault="009B3AD7">
      <w:pPr>
        <w:pStyle w:val="NormalWeb"/>
        <w:jc w:val="both"/>
        <w:rPr>
          <w:rFonts w:ascii="Arial" w:hAnsi="Arial" w:cs="Arial"/>
        </w:rPr>
      </w:pPr>
    </w:p>
    <w:p w14:paraId="34989488" w14:textId="77777777" w:rsidR="009B3AD7" w:rsidRDefault="009B3AD7">
      <w:pPr>
        <w:pStyle w:val="NormalWeb"/>
        <w:jc w:val="both"/>
        <w:rPr>
          <w:rFonts w:ascii="Arial" w:hAnsi="Arial" w:cs="Arial"/>
        </w:rPr>
      </w:pPr>
    </w:p>
    <w:p w14:paraId="42EC5AB2" w14:textId="77777777" w:rsidR="009B3AD7" w:rsidRDefault="009B3AD7">
      <w:pPr>
        <w:pStyle w:val="NormalWeb"/>
        <w:jc w:val="both"/>
        <w:rPr>
          <w:rFonts w:ascii="Arial" w:hAnsi="Arial" w:cs="Arial"/>
        </w:rPr>
      </w:pPr>
    </w:p>
    <w:p w14:paraId="0630C0DE" w14:textId="77777777" w:rsidR="009B3AD7" w:rsidRDefault="009B3AD7">
      <w:pPr>
        <w:pStyle w:val="NormalWeb"/>
        <w:jc w:val="both"/>
        <w:rPr>
          <w:rFonts w:ascii="Arial" w:hAnsi="Arial" w:cs="Arial"/>
        </w:rPr>
      </w:pPr>
    </w:p>
    <w:p w14:paraId="672888D7" w14:textId="77777777" w:rsidR="009B3AD7" w:rsidRDefault="009B3AD7">
      <w:pPr>
        <w:pStyle w:val="NormalWeb"/>
        <w:jc w:val="both"/>
        <w:rPr>
          <w:rFonts w:ascii="Arial" w:hAnsi="Arial" w:cs="Arial"/>
        </w:rPr>
      </w:pPr>
    </w:p>
    <w:p w14:paraId="118E553E" w14:textId="77777777" w:rsidR="009B3AD7" w:rsidRDefault="009B3AD7">
      <w:pPr>
        <w:pStyle w:val="NormalWeb"/>
        <w:jc w:val="both"/>
        <w:rPr>
          <w:rFonts w:ascii="Arial" w:hAnsi="Arial" w:cs="Arial"/>
        </w:rPr>
      </w:pPr>
    </w:p>
    <w:p w14:paraId="7DB5DAE0" w14:textId="77777777" w:rsidR="009B3AD7" w:rsidRDefault="009B3AD7">
      <w:pPr>
        <w:pStyle w:val="NormalWeb"/>
        <w:jc w:val="both"/>
        <w:rPr>
          <w:rFonts w:ascii="Arial" w:hAnsi="Arial" w:cs="Arial"/>
        </w:rPr>
      </w:pPr>
    </w:p>
    <w:p w14:paraId="01228CF2" w14:textId="77777777" w:rsidR="009B3AD7" w:rsidRDefault="009B3AD7">
      <w:pPr>
        <w:pStyle w:val="NormalWeb"/>
        <w:jc w:val="both"/>
        <w:rPr>
          <w:rFonts w:ascii="Arial" w:hAnsi="Arial" w:cs="Arial"/>
        </w:rPr>
      </w:pPr>
    </w:p>
    <w:p w14:paraId="1B504664" w14:textId="77777777" w:rsidR="009B3AD7" w:rsidRDefault="009B3AD7">
      <w:pPr>
        <w:pStyle w:val="NormalWeb"/>
        <w:jc w:val="both"/>
        <w:rPr>
          <w:rFonts w:ascii="Arial" w:hAnsi="Arial" w:cs="Arial"/>
        </w:rPr>
      </w:pPr>
    </w:p>
    <w:p w14:paraId="00C51F9E" w14:textId="77777777" w:rsidR="009B3AD7" w:rsidRDefault="009B3AD7">
      <w:pPr>
        <w:pStyle w:val="NormalWeb"/>
        <w:jc w:val="both"/>
        <w:rPr>
          <w:rFonts w:ascii="Arial" w:hAnsi="Arial" w:cs="Arial"/>
        </w:rPr>
      </w:pPr>
    </w:p>
    <w:p w14:paraId="22E007F2" w14:textId="77777777" w:rsidR="009B3AD7" w:rsidRDefault="009B3AD7">
      <w:pPr>
        <w:pStyle w:val="NormalWeb"/>
        <w:jc w:val="both"/>
        <w:rPr>
          <w:rFonts w:ascii="Arial" w:hAnsi="Arial" w:cs="Arial"/>
        </w:rPr>
      </w:pPr>
    </w:p>
    <w:p w14:paraId="6478CCAE" w14:textId="77777777" w:rsidR="00626D8F" w:rsidRDefault="00626D8F">
      <w:pPr>
        <w:jc w:val="both"/>
        <w:rPr>
          <w:rFonts w:ascii="Arial" w:hAnsi="Arial" w:cs="Arial"/>
          <w:sz w:val="24"/>
          <w:szCs w:val="24"/>
        </w:rPr>
      </w:pPr>
    </w:p>
    <w:sectPr w:rsidR="00626D8F">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BoldMT">
    <w:altName w:val="Segoe Print"/>
    <w:charset w:val="00"/>
    <w:family w:val="auto"/>
    <w:pitch w:val="default"/>
  </w:font>
  <w:font w:name="Arial-ItalicMT">
    <w:altName w:val="Segoe Print"/>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7D0A7AC"/>
    <w:multiLevelType w:val="singleLevel"/>
    <w:tmpl w:val="C7D0A7AC"/>
    <w:lvl w:ilvl="0">
      <w:start w:val="1"/>
      <w:numFmt w:val="bullet"/>
      <w:lvlText w:val=""/>
      <w:lvlJc w:val="left"/>
      <w:pPr>
        <w:tabs>
          <w:tab w:val="left" w:pos="420"/>
        </w:tabs>
        <w:ind w:left="418" w:hanging="418"/>
      </w:pPr>
      <w:rPr>
        <w:rFonts w:ascii="Wingdings" w:hAnsi="Wingdings" w:cs="Wingdings" w:hint="default"/>
        <w:sz w:val="10"/>
      </w:rPr>
    </w:lvl>
  </w:abstractNum>
  <w:abstractNum w:abstractNumId="1" w15:restartNumberingAfterBreak="0">
    <w:nsid w:val="04714B94"/>
    <w:multiLevelType w:val="singleLevel"/>
    <w:tmpl w:val="04714B94"/>
    <w:lvl w:ilvl="0">
      <w:start w:val="1"/>
      <w:numFmt w:val="decimal"/>
      <w:suff w:val="space"/>
      <w:lvlText w:val="%1."/>
      <w:lvlJc w:val="left"/>
    </w:lvl>
  </w:abstractNum>
  <w:abstractNum w:abstractNumId="2" w15:restartNumberingAfterBreak="0">
    <w:nsid w:val="1BFEE299"/>
    <w:multiLevelType w:val="multilevel"/>
    <w:tmpl w:val="1BFEE29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7733BA78"/>
    <w:multiLevelType w:val="multilevel"/>
    <w:tmpl w:val="7733BA7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16cid:durableId="649016292">
    <w:abstractNumId w:val="1"/>
  </w:num>
  <w:num w:numId="2" w16cid:durableId="1823617736">
    <w:abstractNumId w:val="2"/>
  </w:num>
  <w:num w:numId="3" w16cid:durableId="100073960">
    <w:abstractNumId w:val="0"/>
  </w:num>
  <w:num w:numId="4" w16cid:durableId="17426766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46B18CB"/>
    <w:rsid w:val="000644F7"/>
    <w:rsid w:val="002E3C02"/>
    <w:rsid w:val="002E5DA0"/>
    <w:rsid w:val="00626D8F"/>
    <w:rsid w:val="00697024"/>
    <w:rsid w:val="006C3547"/>
    <w:rsid w:val="009B3AD7"/>
    <w:rsid w:val="00B80177"/>
    <w:rsid w:val="00D71B14"/>
    <w:rsid w:val="00F0006B"/>
    <w:rsid w:val="00F47404"/>
    <w:rsid w:val="0B6F6C74"/>
    <w:rsid w:val="0E18195C"/>
    <w:rsid w:val="294C4616"/>
    <w:rsid w:val="346B18CB"/>
    <w:rsid w:val="4D760DED"/>
    <w:rsid w:val="54AC16DC"/>
    <w:rsid w:val="57C3179E"/>
    <w:rsid w:val="5D782C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DACFD38"/>
  <w15:docId w15:val="{E64B4AEA-5E96-490E-8E16-67F9CFAF3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uiPriority w:val="9"/>
    <w:qFormat/>
    <w:pPr>
      <w:keepNext/>
      <w:keepLines/>
      <w:spacing w:after="112" w:line="259" w:lineRule="auto"/>
      <w:ind w:left="10" w:hanging="10"/>
      <w:outlineLvl w:val="0"/>
    </w:pPr>
    <w:rPr>
      <w:rFonts w:ascii="Arial" w:eastAsia="Arial" w:hAnsi="Arial" w:cs="Arial"/>
      <w:b/>
      <w:color w:val="000000"/>
      <w:kern w:val="2"/>
      <w:sz w:val="24"/>
      <w:szCs w:val="24"/>
      <w:lang w:val="en-US" w:eastAsia="en-US"/>
      <w14:ligatures w14:val="standardContextual"/>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table" w:customStyle="1" w:styleId="TableGrid">
    <w:name w:val="TableGrid"/>
    <w:qFormat/>
    <w:tblPr>
      <w:tblCellMar>
        <w:top w:w="0" w:type="dxa"/>
        <w:left w:w="0" w:type="dxa"/>
        <w:bottom w:w="0" w:type="dxa"/>
        <w:right w:w="0" w:type="dxa"/>
      </w:tblCellMar>
    </w:tblPr>
  </w:style>
  <w:style w:type="table" w:styleId="TableGrid0">
    <w:name w:val="Table Grid"/>
    <w:basedOn w:val="TableNormal"/>
    <w:rsid w:val="009B3A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al-kindipublishers.org/index.php/jbms/article/view/852" TargetMode="External"/><Relationship Id="rId18" Type="http://schemas.openxmlformats.org/officeDocument/2006/relationships/chart" Target="charts/chart1.xml"/><Relationship Id="rId26" Type="http://schemas.openxmlformats.org/officeDocument/2006/relationships/chart" Target="charts/chart9.xml"/><Relationship Id="rId3" Type="http://schemas.openxmlformats.org/officeDocument/2006/relationships/settings" Target="settings.xml"/><Relationship Id="rId21" Type="http://schemas.openxmlformats.org/officeDocument/2006/relationships/chart" Target="charts/chart4.xml"/><Relationship Id="rId34" Type="http://schemas.openxmlformats.org/officeDocument/2006/relationships/theme" Target="theme/theme1.xml"/><Relationship Id="rId7" Type="http://schemas.openxmlformats.org/officeDocument/2006/relationships/hyperlink" Target="https://www.researchgate.net/publication/343512322_Web_Based_Online_Inventory_Information_System" TargetMode="External"/><Relationship Id="rId12" Type="http://schemas.openxmlformats.org/officeDocument/2006/relationships/hyperlink" Target="https://www.researchgate.net/publication/381056008_Inventory_Management_Practices_of_Small-Scale_Pharmacies_in_the_Selected_Towns_in_Cavite_A_Marketing_Perspective" TargetMode="External"/><Relationship Id="rId17" Type="http://schemas.openxmlformats.org/officeDocument/2006/relationships/image" Target="media/image4.png"/><Relationship Id="rId25" Type="http://schemas.openxmlformats.org/officeDocument/2006/relationships/chart" Target="charts/chart8.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chart" Target="charts/chart3.xml"/><Relationship Id="rId29"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jurnal.ubd.ac.id/index.php/te/article/view/665" TargetMode="External"/><Relationship Id="rId24" Type="http://schemas.openxmlformats.org/officeDocument/2006/relationships/chart" Target="charts/chart7.xml"/><Relationship Id="rId32" Type="http://schemas.openxmlformats.org/officeDocument/2006/relationships/image" Target="media/image9.png"/><Relationship Id="rId5" Type="http://schemas.openxmlformats.org/officeDocument/2006/relationships/image" Target="media/image1.jpeg"/><Relationship Id="rId15" Type="http://schemas.openxmlformats.org/officeDocument/2006/relationships/hyperlink" Target="https://www.inettutor.com/source-code/inventory-management-system-review-of-related-literature/" TargetMode="External"/><Relationship Id="rId23" Type="http://schemas.openxmlformats.org/officeDocument/2006/relationships/chart" Target="charts/chart6.xml"/><Relationship Id="rId28" Type="http://schemas.openxmlformats.org/officeDocument/2006/relationships/image" Target="media/image5.png"/><Relationship Id="rId10" Type="http://schemas.openxmlformats.org/officeDocument/2006/relationships/hyperlink" Target="https://journal.ittelkom-sby.ac.id/jaiit/article/view/632" TargetMode="External"/><Relationship Id="rId19" Type="http://schemas.openxmlformats.org/officeDocument/2006/relationships/chart" Target="charts/chart2.xml"/><Relationship Id="rId31"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jurnal.uai.ac.id/index.php/SST/article/view/5300/0" TargetMode="External"/><Relationship Id="rId14" Type="http://schemas.openxmlformats.org/officeDocument/2006/relationships/hyperlink" Target="https://repository.cpu.edu.ph/handle/20.500.12852/2211" TargetMode="External"/><Relationship Id="rId22" Type="http://schemas.openxmlformats.org/officeDocument/2006/relationships/chart" Target="charts/chart5.xml"/><Relationship Id="rId27" Type="http://schemas.openxmlformats.org/officeDocument/2006/relationships/chart" Target="charts/chart10.xml"/><Relationship Id="rId30" Type="http://schemas.openxmlformats.org/officeDocument/2006/relationships/image" Target="media/image7.png"/><Relationship Id="rId8" Type="http://schemas.openxmlformats.org/officeDocument/2006/relationships/hyperlink" Target="https://www.memoireonline.com/07/12/5995/m_Online-ordering-and-inventory-system5.html"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Chart%20in%20Microsoft%20Word"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Chart%20in%20Microsoft%20Word"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Chart%20in%20Microsoft%20Word"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Chart%20in%20Microsoft%20Word"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Chart%20in%20Microsoft%20Word"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Chart%20in%20Microsoft%20Word"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Chart%20in%20Microsoft%20Word"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Chart%20in%20Microsoft%20Word"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Chart%20in%20Microsoft%20Word"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Chart%20in%20Microsoft%20Word" TargetMode="External"/><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'[Chart in Microsoft Word]Sheet1'!$B$1</c:f>
              <c:strCache>
                <c:ptCount val="1"/>
                <c:pt idx="0">
                  <c:v>QUESTION NO. 1</c:v>
                </c:pt>
              </c:strCache>
            </c:strRef>
          </c:tx>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CBBF-4493-AA8D-3C557B0FB9FB}"/>
              </c:ext>
            </c:extLst>
          </c:dPt>
          <c:dPt>
            <c:idx val="1"/>
            <c:bubble3D val="0"/>
            <c:spPr>
              <a:solidFill>
                <a:schemeClr val="accent2"/>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CBBF-4493-AA8D-3C557B0FB9FB}"/>
              </c:ext>
            </c:extLst>
          </c:dPt>
          <c:dPt>
            <c:idx val="2"/>
            <c:bubble3D val="0"/>
            <c:spPr>
              <a:solidFill>
                <a:schemeClr val="accent3"/>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CBBF-4493-AA8D-3C557B0FB9FB}"/>
              </c:ext>
            </c:extLst>
          </c:dPt>
          <c:dPt>
            <c:idx val="3"/>
            <c:bubble3D val="0"/>
            <c:spPr>
              <a:solidFill>
                <a:schemeClr val="accent4"/>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7-CBBF-4493-AA8D-3C557B0FB9FB}"/>
              </c:ext>
            </c:extLst>
          </c:dPt>
          <c:dPt>
            <c:idx val="4"/>
            <c:bubble3D val="0"/>
            <c:spPr>
              <a:solidFill>
                <a:schemeClr val="accent5"/>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9-CBBF-4493-AA8D-3C557B0FB9FB}"/>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1-CBBF-4493-AA8D-3C557B0FB9FB}"/>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3-CBBF-4493-AA8D-3C557B0FB9FB}"/>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5-CBBF-4493-AA8D-3C557B0FB9FB}"/>
                </c:ext>
              </c:extLst>
            </c:dLbl>
            <c:dLbl>
              <c:idx val="3"/>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7-CBBF-4493-AA8D-3C557B0FB9FB}"/>
                </c:ext>
              </c:extLst>
            </c:dLbl>
            <c:dLbl>
              <c:idx val="4"/>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9-CBBF-4493-AA8D-3C557B0FB9FB}"/>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'[Chart in Microsoft Word]Sheet1'!$A$2:$A$6</c:f>
              <c:strCache>
                <c:ptCount val="5"/>
                <c:pt idx="0">
                  <c:v>SA</c:v>
                </c:pt>
                <c:pt idx="1">
                  <c:v>A</c:v>
                </c:pt>
                <c:pt idx="2">
                  <c:v>N</c:v>
                </c:pt>
                <c:pt idx="3">
                  <c:v>D</c:v>
                </c:pt>
                <c:pt idx="4">
                  <c:v>SD</c:v>
                </c:pt>
              </c:strCache>
            </c:strRef>
          </c:cat>
          <c:val>
            <c:numRef>
              <c:f>'[Chart in Microsoft Word]Sheet1'!$B$2:$B$6</c:f>
              <c:numCache>
                <c:formatCode>General</c:formatCode>
                <c:ptCount val="5"/>
                <c:pt idx="0">
                  <c:v>127</c:v>
                </c:pt>
                <c:pt idx="1">
                  <c:v>56</c:v>
                </c:pt>
                <c:pt idx="2">
                  <c:v>3</c:v>
                </c:pt>
              </c:numCache>
            </c:numRef>
          </c:val>
          <c:extLst>
            <c:ext xmlns:c16="http://schemas.microsoft.com/office/drawing/2014/chart" uri="{C3380CC4-5D6E-409C-BE32-E72D297353CC}">
              <c16:uniqueId val="{0000000A-CBBF-4493-AA8D-3C557B0FB9FB}"/>
            </c:ext>
          </c:extLst>
        </c:ser>
        <c:dLbls>
          <c:dLblPos val="outEnd"/>
          <c:showLegendKey val="0"/>
          <c:showVal val="0"/>
          <c:showCatName val="1"/>
          <c:showSerName val="0"/>
          <c:showPercent val="0"/>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QUESTION</a:t>
            </a:r>
            <a:r>
              <a:rPr lang="en-US" baseline="0"/>
              <a:t> NO. 2</a:t>
            </a:r>
            <a:endParaRPr lang="en-US"/>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pieChart>
        <c:varyColors val="1"/>
        <c:ser>
          <c:idx val="0"/>
          <c:order val="0"/>
          <c:tx>
            <c:strRef>
              <c:f>'[Chart in Microsoft Word]Sheet2'!$B$1</c:f>
              <c:strCache>
                <c:ptCount val="1"/>
                <c:pt idx="0">
                  <c:v>Sales</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extLst>
              <c:ext xmlns:c16="http://schemas.microsoft.com/office/drawing/2014/chart" uri="{C3380CC4-5D6E-409C-BE32-E72D297353CC}">
                <c16:uniqueId val="{00000001-B83A-4B3F-B4F6-E8073CE5E820}"/>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extLst>
              <c:ext xmlns:c16="http://schemas.microsoft.com/office/drawing/2014/chart" uri="{C3380CC4-5D6E-409C-BE32-E72D297353CC}">
                <c16:uniqueId val="{00000003-B83A-4B3F-B4F6-E8073CE5E820}"/>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c:spPr>
            <c:extLst>
              <c:ext xmlns:c16="http://schemas.microsoft.com/office/drawing/2014/chart" uri="{C3380CC4-5D6E-409C-BE32-E72D297353CC}">
                <c16:uniqueId val="{00000005-B83A-4B3F-B4F6-E8073CE5E820}"/>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c:spPr>
            <c:extLst>
              <c:ext xmlns:c16="http://schemas.microsoft.com/office/drawing/2014/chart" uri="{C3380CC4-5D6E-409C-BE32-E72D297353CC}">
                <c16:uniqueId val="{00000007-B83A-4B3F-B4F6-E8073CE5E820}"/>
              </c:ext>
            </c:extLst>
          </c:dPt>
          <c:dPt>
            <c:idx val="4"/>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c:spPr>
            <c:extLst>
              <c:ext xmlns:c16="http://schemas.microsoft.com/office/drawing/2014/chart" uri="{C3380CC4-5D6E-409C-BE32-E72D297353CC}">
                <c16:uniqueId val="{00000009-B83A-4B3F-B4F6-E8073CE5E820}"/>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0"/>
            <c:showCatName val="1"/>
            <c:showSerName val="0"/>
            <c:showPercent val="1"/>
            <c:showBubbleSize val="0"/>
            <c:showLeaderLines val="1"/>
            <c:leaderLines>
              <c:spPr>
                <a:ln w="9525">
                  <a:solidFill>
                    <a:schemeClr val="tx2">
                      <a:lumMod val="35000"/>
                      <a:lumOff val="65000"/>
                    </a:schemeClr>
                  </a:solidFill>
                </a:ln>
                <a:effectLst/>
              </c:spPr>
            </c:leaderLines>
            <c:extLst>
              <c:ext xmlns:c15="http://schemas.microsoft.com/office/drawing/2012/chart" uri="{CE6537A1-D6FC-4f65-9D91-7224C49458BB}"/>
            </c:extLst>
          </c:dLbls>
          <c:cat>
            <c:strRef>
              <c:f>'[Chart in Microsoft Word]Sheet2'!$A$2:$A$6</c:f>
              <c:strCache>
                <c:ptCount val="5"/>
                <c:pt idx="0">
                  <c:v>SA</c:v>
                </c:pt>
                <c:pt idx="1">
                  <c:v>A</c:v>
                </c:pt>
                <c:pt idx="2">
                  <c:v>N</c:v>
                </c:pt>
                <c:pt idx="3">
                  <c:v>D</c:v>
                </c:pt>
                <c:pt idx="4">
                  <c:v>SD</c:v>
                </c:pt>
              </c:strCache>
            </c:strRef>
          </c:cat>
          <c:val>
            <c:numRef>
              <c:f>'[Chart in Microsoft Word]Sheet2'!$B$2:$B$6</c:f>
              <c:numCache>
                <c:formatCode>General</c:formatCode>
                <c:ptCount val="5"/>
                <c:pt idx="0">
                  <c:v>86</c:v>
                </c:pt>
                <c:pt idx="1">
                  <c:v>99</c:v>
                </c:pt>
                <c:pt idx="2">
                  <c:v>1</c:v>
                </c:pt>
              </c:numCache>
            </c:numRef>
          </c:val>
          <c:extLst>
            <c:ext xmlns:c16="http://schemas.microsoft.com/office/drawing/2014/chart" uri="{C3380CC4-5D6E-409C-BE32-E72D297353CC}">
              <c16:uniqueId val="{0000000A-B83A-4B3F-B4F6-E8073CE5E820}"/>
            </c:ext>
          </c:extLst>
        </c:ser>
        <c:dLbls>
          <c:dLblPos val="outEnd"/>
          <c:showLegendKey val="0"/>
          <c:showVal val="0"/>
          <c:showCatName val="0"/>
          <c:showSerName val="0"/>
          <c:showPercent val="1"/>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en-US"/>
              <a:t>QUESTION NO.3</a:t>
            </a:r>
          </a:p>
        </c:rich>
      </c:tx>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'[Chart in Microsoft Word]Sheet3'!$B$1</c:f>
              <c:strCache>
                <c:ptCount val="1"/>
                <c:pt idx="0">
                  <c:v>Sales</c:v>
                </c:pt>
              </c:strCache>
            </c:strRef>
          </c:tx>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5C64-4190-9399-0A474377CEA4}"/>
              </c:ext>
            </c:extLst>
          </c:dPt>
          <c:dPt>
            <c:idx val="1"/>
            <c:bubble3D val="0"/>
            <c:spPr>
              <a:solidFill>
                <a:schemeClr val="accent2"/>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5C64-4190-9399-0A474377CEA4}"/>
              </c:ext>
            </c:extLst>
          </c:dPt>
          <c:dPt>
            <c:idx val="2"/>
            <c:bubble3D val="0"/>
            <c:spPr>
              <a:solidFill>
                <a:schemeClr val="accent3"/>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5C64-4190-9399-0A474377CEA4}"/>
              </c:ext>
            </c:extLst>
          </c:dPt>
          <c:dPt>
            <c:idx val="3"/>
            <c:bubble3D val="0"/>
            <c:spPr>
              <a:solidFill>
                <a:schemeClr val="accent4"/>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7-5C64-4190-9399-0A474377CEA4}"/>
              </c:ext>
            </c:extLst>
          </c:dPt>
          <c:dPt>
            <c:idx val="4"/>
            <c:bubble3D val="0"/>
            <c:spPr>
              <a:solidFill>
                <a:schemeClr val="accent5"/>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9-5C64-4190-9399-0A474377CEA4}"/>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1-5C64-4190-9399-0A474377CEA4}"/>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3-5C64-4190-9399-0A474377CEA4}"/>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5-5C64-4190-9399-0A474377CEA4}"/>
                </c:ext>
              </c:extLst>
            </c:dLbl>
            <c:dLbl>
              <c:idx val="3"/>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7-5C64-4190-9399-0A474377CEA4}"/>
                </c:ext>
              </c:extLst>
            </c:dLbl>
            <c:dLbl>
              <c:idx val="4"/>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9-5C64-4190-9399-0A474377CEA4}"/>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'[Chart in Microsoft Word]Sheet3'!$A$2:$A$6</c:f>
              <c:strCache>
                <c:ptCount val="5"/>
                <c:pt idx="0">
                  <c:v>SA</c:v>
                </c:pt>
                <c:pt idx="1">
                  <c:v>A</c:v>
                </c:pt>
                <c:pt idx="2">
                  <c:v>N</c:v>
                </c:pt>
                <c:pt idx="3">
                  <c:v>D</c:v>
                </c:pt>
                <c:pt idx="4">
                  <c:v>SD</c:v>
                </c:pt>
              </c:strCache>
            </c:strRef>
          </c:cat>
          <c:val>
            <c:numRef>
              <c:f>'[Chart in Microsoft Word]Sheet3'!$B$2:$B$6</c:f>
              <c:numCache>
                <c:formatCode>General</c:formatCode>
                <c:ptCount val="5"/>
                <c:pt idx="0">
                  <c:v>83</c:v>
                </c:pt>
                <c:pt idx="1">
                  <c:v>96</c:v>
                </c:pt>
                <c:pt idx="2">
                  <c:v>7</c:v>
                </c:pt>
              </c:numCache>
            </c:numRef>
          </c:val>
          <c:extLst>
            <c:ext xmlns:c16="http://schemas.microsoft.com/office/drawing/2014/chart" uri="{C3380CC4-5D6E-409C-BE32-E72D297353CC}">
              <c16:uniqueId val="{0000000A-5C64-4190-9399-0A474377CEA4}"/>
            </c:ext>
          </c:extLst>
        </c:ser>
        <c:dLbls>
          <c:dLblPos val="outEnd"/>
          <c:showLegendKey val="0"/>
          <c:showVal val="0"/>
          <c:showCatName val="0"/>
          <c:showSerName val="0"/>
          <c:showPercent val="1"/>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'[Chart in Microsoft Word]Sheet4'!$B$1</c:f>
              <c:strCache>
                <c:ptCount val="1"/>
                <c:pt idx="0">
                  <c:v>Question 4</c:v>
                </c:pt>
              </c:strCache>
            </c:strRef>
          </c:tx>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0E95-4C57-98B7-0461A5053073}"/>
              </c:ext>
            </c:extLst>
          </c:dPt>
          <c:dPt>
            <c:idx val="1"/>
            <c:bubble3D val="0"/>
            <c:spPr>
              <a:solidFill>
                <a:schemeClr val="accent2"/>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0E95-4C57-98B7-0461A5053073}"/>
              </c:ext>
            </c:extLst>
          </c:dPt>
          <c:dPt>
            <c:idx val="2"/>
            <c:bubble3D val="0"/>
            <c:spPr>
              <a:solidFill>
                <a:schemeClr val="accent3"/>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0E95-4C57-98B7-0461A5053073}"/>
              </c:ext>
            </c:extLst>
          </c:dPt>
          <c:dPt>
            <c:idx val="3"/>
            <c:bubble3D val="0"/>
            <c:spPr>
              <a:solidFill>
                <a:schemeClr val="accent4"/>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7-0E95-4C57-98B7-0461A5053073}"/>
              </c:ext>
            </c:extLst>
          </c:dPt>
          <c:dPt>
            <c:idx val="4"/>
            <c:bubble3D val="0"/>
            <c:spPr>
              <a:solidFill>
                <a:schemeClr val="accent5"/>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9-0E95-4C57-98B7-0461A5053073}"/>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1-0E95-4C57-98B7-0461A5053073}"/>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3-0E95-4C57-98B7-0461A5053073}"/>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5-0E95-4C57-98B7-0461A5053073}"/>
                </c:ext>
              </c:extLst>
            </c:dLbl>
            <c:dLbl>
              <c:idx val="3"/>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7-0E95-4C57-98B7-0461A5053073}"/>
                </c:ext>
              </c:extLst>
            </c:dLbl>
            <c:dLbl>
              <c:idx val="4"/>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9-0E95-4C57-98B7-0461A5053073}"/>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'[Chart in Microsoft Word]Sheet4'!$A$2:$A$6</c:f>
              <c:strCache>
                <c:ptCount val="5"/>
                <c:pt idx="0">
                  <c:v>SA</c:v>
                </c:pt>
                <c:pt idx="1">
                  <c:v>A</c:v>
                </c:pt>
                <c:pt idx="2">
                  <c:v>N</c:v>
                </c:pt>
                <c:pt idx="3">
                  <c:v>D</c:v>
                </c:pt>
                <c:pt idx="4">
                  <c:v>SD</c:v>
                </c:pt>
              </c:strCache>
            </c:strRef>
          </c:cat>
          <c:val>
            <c:numRef>
              <c:f>'[Chart in Microsoft Word]Sheet4'!$B$2:$B$6</c:f>
              <c:numCache>
                <c:formatCode>General</c:formatCode>
                <c:ptCount val="5"/>
                <c:pt idx="0">
                  <c:v>103</c:v>
                </c:pt>
                <c:pt idx="1">
                  <c:v>81</c:v>
                </c:pt>
                <c:pt idx="2">
                  <c:v>2</c:v>
                </c:pt>
              </c:numCache>
            </c:numRef>
          </c:val>
          <c:extLst>
            <c:ext xmlns:c16="http://schemas.microsoft.com/office/drawing/2014/chart" uri="{C3380CC4-5D6E-409C-BE32-E72D297353CC}">
              <c16:uniqueId val="{0000000A-0E95-4C57-98B7-0461A5053073}"/>
            </c:ext>
          </c:extLst>
        </c:ser>
        <c:dLbls>
          <c:dLblPos val="outEnd"/>
          <c:showLegendKey val="0"/>
          <c:showVal val="0"/>
          <c:showCatName val="1"/>
          <c:showSerName val="0"/>
          <c:showPercent val="0"/>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23187722675239514"/>
          <c:y val="0.17945388120055869"/>
          <c:w val="0.55319656056432831"/>
          <c:h val="0.7078002159102692"/>
        </c:manualLayout>
      </c:layout>
      <c:pieChart>
        <c:varyColors val="1"/>
        <c:ser>
          <c:idx val="0"/>
          <c:order val="0"/>
          <c:tx>
            <c:strRef>
              <c:f>'[Chart in Microsoft Word]Sheet5'!$B$1</c:f>
              <c:strCache>
                <c:ptCount val="1"/>
                <c:pt idx="0">
                  <c:v>Question 5</c:v>
                </c:pt>
              </c:strCache>
            </c:strRef>
          </c:tx>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5906-49E7-A37F-3D170372693E}"/>
              </c:ext>
            </c:extLst>
          </c:dPt>
          <c:dPt>
            <c:idx val="1"/>
            <c:bubble3D val="0"/>
            <c:spPr>
              <a:solidFill>
                <a:schemeClr val="accent2"/>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5906-49E7-A37F-3D170372693E}"/>
              </c:ext>
            </c:extLst>
          </c:dPt>
          <c:dPt>
            <c:idx val="2"/>
            <c:bubble3D val="0"/>
            <c:spPr>
              <a:solidFill>
                <a:schemeClr val="accent3"/>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5906-49E7-A37F-3D170372693E}"/>
              </c:ext>
            </c:extLst>
          </c:dPt>
          <c:dPt>
            <c:idx val="3"/>
            <c:bubble3D val="0"/>
            <c:spPr>
              <a:solidFill>
                <a:schemeClr val="accent4"/>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7-5906-49E7-A37F-3D170372693E}"/>
              </c:ext>
            </c:extLst>
          </c:dPt>
          <c:dPt>
            <c:idx val="4"/>
            <c:bubble3D val="0"/>
            <c:spPr>
              <a:solidFill>
                <a:schemeClr val="accent5"/>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9-5906-49E7-A37F-3D170372693E}"/>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1-5906-49E7-A37F-3D170372693E}"/>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3-5906-49E7-A37F-3D170372693E}"/>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5-5906-49E7-A37F-3D170372693E}"/>
                </c:ext>
              </c:extLst>
            </c:dLbl>
            <c:dLbl>
              <c:idx val="3"/>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7-5906-49E7-A37F-3D170372693E}"/>
                </c:ext>
              </c:extLst>
            </c:dLbl>
            <c:dLbl>
              <c:idx val="4"/>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9-5906-49E7-A37F-3D170372693E}"/>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'[Chart in Microsoft Word]Sheet5'!$A$2:$A$6</c:f>
              <c:strCache>
                <c:ptCount val="5"/>
                <c:pt idx="0">
                  <c:v>SA</c:v>
                </c:pt>
                <c:pt idx="1">
                  <c:v>A</c:v>
                </c:pt>
                <c:pt idx="2">
                  <c:v>N</c:v>
                </c:pt>
                <c:pt idx="3">
                  <c:v>D</c:v>
                </c:pt>
                <c:pt idx="4">
                  <c:v>SD</c:v>
                </c:pt>
              </c:strCache>
            </c:strRef>
          </c:cat>
          <c:val>
            <c:numRef>
              <c:f>'[Chart in Microsoft Word]Sheet5'!$B$2:$B$6</c:f>
              <c:numCache>
                <c:formatCode>General</c:formatCode>
                <c:ptCount val="5"/>
                <c:pt idx="0">
                  <c:v>86</c:v>
                </c:pt>
                <c:pt idx="1">
                  <c:v>95</c:v>
                </c:pt>
                <c:pt idx="2">
                  <c:v>5</c:v>
                </c:pt>
              </c:numCache>
            </c:numRef>
          </c:val>
          <c:extLst>
            <c:ext xmlns:c16="http://schemas.microsoft.com/office/drawing/2014/chart" uri="{C3380CC4-5D6E-409C-BE32-E72D297353CC}">
              <c16:uniqueId val="{0000000A-5906-49E7-A37F-3D170372693E}"/>
            </c:ext>
          </c:extLst>
        </c:ser>
        <c:dLbls>
          <c:dLblPos val="outEnd"/>
          <c:showLegendKey val="0"/>
          <c:showVal val="0"/>
          <c:showCatName val="1"/>
          <c:showSerName val="0"/>
          <c:showPercent val="0"/>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'[Chart in Microsoft Word]Sheet5'!$B$7</c:f>
              <c:strCache>
                <c:ptCount val="1"/>
                <c:pt idx="0">
                  <c:v>Question 6</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BF0C-45C7-8778-FF2C8513419D}"/>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BF0C-45C7-8778-FF2C8513419D}"/>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BF0C-45C7-8778-FF2C8513419D}"/>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7-BF0C-45C7-8778-FF2C8513419D}"/>
              </c:ext>
            </c:extLst>
          </c:dPt>
          <c:dPt>
            <c:idx val="4"/>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9-BF0C-45C7-8778-FF2C8513419D}"/>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'[Chart in Microsoft Word]Sheet5'!$A$8:$A$12</c:f>
              <c:strCache>
                <c:ptCount val="5"/>
                <c:pt idx="0">
                  <c:v>SA</c:v>
                </c:pt>
                <c:pt idx="1">
                  <c:v>A</c:v>
                </c:pt>
                <c:pt idx="2">
                  <c:v>N</c:v>
                </c:pt>
                <c:pt idx="3">
                  <c:v>D</c:v>
                </c:pt>
                <c:pt idx="4">
                  <c:v>SD</c:v>
                </c:pt>
              </c:strCache>
            </c:strRef>
          </c:cat>
          <c:val>
            <c:numRef>
              <c:f>'[Chart in Microsoft Word]Sheet5'!$B$8:$B$12</c:f>
              <c:numCache>
                <c:formatCode>General</c:formatCode>
                <c:ptCount val="5"/>
                <c:pt idx="0">
                  <c:v>62</c:v>
                </c:pt>
                <c:pt idx="1">
                  <c:v>119</c:v>
                </c:pt>
                <c:pt idx="2">
                  <c:v>5</c:v>
                </c:pt>
              </c:numCache>
            </c:numRef>
          </c:val>
          <c:extLst>
            <c:ext xmlns:c16="http://schemas.microsoft.com/office/drawing/2014/chart" uri="{C3380CC4-5D6E-409C-BE32-E72D297353CC}">
              <c16:uniqueId val="{0000000A-BF0C-45C7-8778-FF2C8513419D}"/>
            </c:ext>
          </c:extLst>
        </c:ser>
        <c:dLbls>
          <c:dLblPos val="outEnd"/>
          <c:showLegendKey val="0"/>
          <c:showVal val="0"/>
          <c:showCatName val="1"/>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25661941497544355"/>
          <c:y val="0.1809773072151292"/>
          <c:w val="0.52294081003984483"/>
          <c:h val="0.68051242888424257"/>
        </c:manualLayout>
      </c:layout>
      <c:pieChart>
        <c:varyColors val="1"/>
        <c:ser>
          <c:idx val="0"/>
          <c:order val="0"/>
          <c:tx>
            <c:strRef>
              <c:f>'[Chart in Microsoft Word]Sheet7'!$B$1</c:f>
              <c:strCache>
                <c:ptCount val="1"/>
                <c:pt idx="0">
                  <c:v>Question  7</c:v>
                </c:pt>
              </c:strCache>
            </c:strRef>
          </c:tx>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3D86-4275-BB4A-0981F3199B86}"/>
              </c:ext>
            </c:extLst>
          </c:dPt>
          <c:dPt>
            <c:idx val="1"/>
            <c:bubble3D val="0"/>
            <c:spPr>
              <a:solidFill>
                <a:schemeClr val="accent2"/>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3D86-4275-BB4A-0981F3199B86}"/>
              </c:ext>
            </c:extLst>
          </c:dPt>
          <c:dPt>
            <c:idx val="2"/>
            <c:bubble3D val="0"/>
            <c:spPr>
              <a:solidFill>
                <a:schemeClr val="accent3"/>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3D86-4275-BB4A-0981F3199B86}"/>
              </c:ext>
            </c:extLst>
          </c:dPt>
          <c:dPt>
            <c:idx val="3"/>
            <c:bubble3D val="0"/>
            <c:spPr>
              <a:solidFill>
                <a:schemeClr val="accent4"/>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7-3D86-4275-BB4A-0981F3199B86}"/>
              </c:ext>
            </c:extLst>
          </c:dPt>
          <c:dPt>
            <c:idx val="4"/>
            <c:bubble3D val="0"/>
            <c:spPr>
              <a:solidFill>
                <a:schemeClr val="accent5"/>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9-3D86-4275-BB4A-0981F3199B86}"/>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1-3D86-4275-BB4A-0981F3199B86}"/>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3-3D86-4275-BB4A-0981F3199B86}"/>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5-3D86-4275-BB4A-0981F3199B86}"/>
                </c:ext>
              </c:extLst>
            </c:dLbl>
            <c:dLbl>
              <c:idx val="3"/>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7-3D86-4275-BB4A-0981F3199B86}"/>
                </c:ext>
              </c:extLst>
            </c:dLbl>
            <c:dLbl>
              <c:idx val="4"/>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9-3D86-4275-BB4A-0981F3199B86}"/>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'[Chart in Microsoft Word]Sheet7'!$A$2:$A$6</c:f>
              <c:strCache>
                <c:ptCount val="5"/>
                <c:pt idx="0">
                  <c:v>SA</c:v>
                </c:pt>
                <c:pt idx="1">
                  <c:v>A</c:v>
                </c:pt>
                <c:pt idx="2">
                  <c:v>N</c:v>
                </c:pt>
                <c:pt idx="3">
                  <c:v>D</c:v>
                </c:pt>
                <c:pt idx="4">
                  <c:v>SD</c:v>
                </c:pt>
              </c:strCache>
            </c:strRef>
          </c:cat>
          <c:val>
            <c:numRef>
              <c:f>'[Chart in Microsoft Word]Sheet7'!$B$2:$B$6</c:f>
              <c:numCache>
                <c:formatCode>General</c:formatCode>
                <c:ptCount val="5"/>
                <c:pt idx="0">
                  <c:v>106</c:v>
                </c:pt>
                <c:pt idx="1">
                  <c:v>75</c:v>
                </c:pt>
                <c:pt idx="2">
                  <c:v>5</c:v>
                </c:pt>
              </c:numCache>
            </c:numRef>
          </c:val>
          <c:extLst>
            <c:ext xmlns:c16="http://schemas.microsoft.com/office/drawing/2014/chart" uri="{C3380CC4-5D6E-409C-BE32-E72D297353CC}">
              <c16:uniqueId val="{0000000A-3D86-4275-BB4A-0981F3199B86}"/>
            </c:ext>
          </c:extLst>
        </c:ser>
        <c:dLbls>
          <c:dLblPos val="outEnd"/>
          <c:showLegendKey val="0"/>
          <c:showVal val="0"/>
          <c:showCatName val="1"/>
          <c:showSerName val="0"/>
          <c:showPercent val="0"/>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'[Chart in Microsoft Word]Sheet9'!$B$1</c:f>
              <c:strCache>
                <c:ptCount val="1"/>
                <c:pt idx="0">
                  <c:v>Question 8</c:v>
                </c:pt>
              </c:strCache>
            </c:strRef>
          </c:tx>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69CD-4891-9519-5EA6AD5F76FD}"/>
              </c:ext>
            </c:extLst>
          </c:dPt>
          <c:dPt>
            <c:idx val="1"/>
            <c:bubble3D val="0"/>
            <c:spPr>
              <a:solidFill>
                <a:schemeClr val="accent2"/>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69CD-4891-9519-5EA6AD5F76FD}"/>
              </c:ext>
            </c:extLst>
          </c:dPt>
          <c:dPt>
            <c:idx val="2"/>
            <c:bubble3D val="0"/>
            <c:spPr>
              <a:solidFill>
                <a:schemeClr val="accent3"/>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69CD-4891-9519-5EA6AD5F76FD}"/>
              </c:ext>
            </c:extLst>
          </c:dPt>
          <c:dPt>
            <c:idx val="3"/>
            <c:bubble3D val="0"/>
            <c:spPr>
              <a:solidFill>
                <a:schemeClr val="accent4"/>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7-69CD-4891-9519-5EA6AD5F76FD}"/>
              </c:ext>
            </c:extLst>
          </c:dPt>
          <c:dPt>
            <c:idx val="4"/>
            <c:bubble3D val="0"/>
            <c:spPr>
              <a:solidFill>
                <a:schemeClr val="accent5"/>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9-69CD-4891-9519-5EA6AD5F76FD}"/>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1-69CD-4891-9519-5EA6AD5F76FD}"/>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3-69CD-4891-9519-5EA6AD5F76FD}"/>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5-69CD-4891-9519-5EA6AD5F76FD}"/>
                </c:ext>
              </c:extLst>
            </c:dLbl>
            <c:dLbl>
              <c:idx val="3"/>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7-69CD-4891-9519-5EA6AD5F76FD}"/>
                </c:ext>
              </c:extLst>
            </c:dLbl>
            <c:dLbl>
              <c:idx val="4"/>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9-69CD-4891-9519-5EA6AD5F76FD}"/>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'[Chart in Microsoft Word]Sheet9'!$A$2:$A$6</c:f>
              <c:strCache>
                <c:ptCount val="5"/>
                <c:pt idx="0">
                  <c:v>SA</c:v>
                </c:pt>
                <c:pt idx="1">
                  <c:v>A</c:v>
                </c:pt>
                <c:pt idx="2">
                  <c:v>N</c:v>
                </c:pt>
                <c:pt idx="3">
                  <c:v>D</c:v>
                </c:pt>
                <c:pt idx="4">
                  <c:v>SD</c:v>
                </c:pt>
              </c:strCache>
            </c:strRef>
          </c:cat>
          <c:val>
            <c:numRef>
              <c:f>'[Chart in Microsoft Word]Sheet9'!$B$2:$B$6</c:f>
              <c:numCache>
                <c:formatCode>General</c:formatCode>
                <c:ptCount val="5"/>
                <c:pt idx="0">
                  <c:v>110</c:v>
                </c:pt>
                <c:pt idx="1">
                  <c:v>73</c:v>
                </c:pt>
                <c:pt idx="2">
                  <c:v>3</c:v>
                </c:pt>
              </c:numCache>
            </c:numRef>
          </c:val>
          <c:extLst>
            <c:ext xmlns:c16="http://schemas.microsoft.com/office/drawing/2014/chart" uri="{C3380CC4-5D6E-409C-BE32-E72D297353CC}">
              <c16:uniqueId val="{0000000A-69CD-4891-9519-5EA6AD5F76FD}"/>
            </c:ext>
          </c:extLst>
        </c:ser>
        <c:dLbls>
          <c:dLblPos val="outEnd"/>
          <c:showLegendKey val="0"/>
          <c:showVal val="0"/>
          <c:showCatName val="0"/>
          <c:showSerName val="0"/>
          <c:showPercent val="1"/>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255095841779857"/>
          <c:y val="0.17740938528863295"/>
          <c:w val="0.49448266787149453"/>
          <c:h val="0.66940170684644495"/>
        </c:manualLayout>
      </c:layout>
      <c:pieChart>
        <c:varyColors val="1"/>
        <c:ser>
          <c:idx val="0"/>
          <c:order val="0"/>
          <c:tx>
            <c:strRef>
              <c:f>'[Chart in Microsoft Word]Sheet10'!$B$1</c:f>
              <c:strCache>
                <c:ptCount val="1"/>
                <c:pt idx="0">
                  <c:v>Question  9</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2D45-4E21-A8C6-70AF4FFC9CB0}"/>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2D45-4E21-A8C6-70AF4FFC9CB0}"/>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2D45-4E21-A8C6-70AF4FFC9CB0}"/>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7-2D45-4E21-A8C6-70AF4FFC9CB0}"/>
              </c:ext>
            </c:extLst>
          </c:dPt>
          <c:dPt>
            <c:idx val="4"/>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9-2D45-4E21-A8C6-70AF4FFC9CB0}"/>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'[Chart in Microsoft Word]Sheet10'!$A$2:$A$6</c:f>
              <c:strCache>
                <c:ptCount val="5"/>
                <c:pt idx="0">
                  <c:v>SA</c:v>
                </c:pt>
                <c:pt idx="1">
                  <c:v>A</c:v>
                </c:pt>
                <c:pt idx="2">
                  <c:v>N</c:v>
                </c:pt>
                <c:pt idx="3">
                  <c:v>D</c:v>
                </c:pt>
                <c:pt idx="4">
                  <c:v>SD</c:v>
                </c:pt>
              </c:strCache>
            </c:strRef>
          </c:cat>
          <c:val>
            <c:numRef>
              <c:f>'[Chart in Microsoft Word]Sheet10'!$B$2:$B$6</c:f>
              <c:numCache>
                <c:formatCode>General</c:formatCode>
                <c:ptCount val="5"/>
                <c:pt idx="0">
                  <c:v>85</c:v>
                </c:pt>
                <c:pt idx="1">
                  <c:v>96</c:v>
                </c:pt>
                <c:pt idx="2">
                  <c:v>5</c:v>
                </c:pt>
              </c:numCache>
            </c:numRef>
          </c:val>
          <c:extLst>
            <c:ext xmlns:c16="http://schemas.microsoft.com/office/drawing/2014/chart" uri="{C3380CC4-5D6E-409C-BE32-E72D297353CC}">
              <c16:uniqueId val="{0000000A-2D45-4E21-A8C6-70AF4FFC9CB0}"/>
            </c:ext>
          </c:extLst>
        </c:ser>
        <c:dLbls>
          <c:dLblPos val="outEnd"/>
          <c:showLegendKey val="0"/>
          <c:showVal val="0"/>
          <c:showCatName val="0"/>
          <c:showSerName val="0"/>
          <c:showPercent val="1"/>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'[Chart in Microsoft Word]Sheet8'!$B$1</c:f>
              <c:strCache>
                <c:ptCount val="1"/>
                <c:pt idx="0">
                  <c:v>Question  10</c:v>
                </c:pt>
              </c:strCache>
            </c:strRef>
          </c:tx>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1D07-4B7B-A91D-76C3B1604299}"/>
              </c:ext>
            </c:extLst>
          </c:dPt>
          <c:dPt>
            <c:idx val="1"/>
            <c:bubble3D val="0"/>
            <c:spPr>
              <a:solidFill>
                <a:schemeClr val="accent2"/>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1D07-4B7B-A91D-76C3B1604299}"/>
              </c:ext>
            </c:extLst>
          </c:dPt>
          <c:dPt>
            <c:idx val="2"/>
            <c:bubble3D val="0"/>
            <c:spPr>
              <a:solidFill>
                <a:schemeClr val="accent3"/>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1D07-4B7B-A91D-76C3B1604299}"/>
              </c:ext>
            </c:extLst>
          </c:dPt>
          <c:dPt>
            <c:idx val="3"/>
            <c:bubble3D val="0"/>
            <c:spPr>
              <a:solidFill>
                <a:schemeClr val="accent4"/>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7-1D07-4B7B-A91D-76C3B1604299}"/>
              </c:ext>
            </c:extLst>
          </c:dPt>
          <c:dPt>
            <c:idx val="4"/>
            <c:bubble3D val="0"/>
            <c:spPr>
              <a:solidFill>
                <a:schemeClr val="accent5"/>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9-1D07-4B7B-A91D-76C3B1604299}"/>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1-1D07-4B7B-A91D-76C3B1604299}"/>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3-1D07-4B7B-A91D-76C3B1604299}"/>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5-1D07-4B7B-A91D-76C3B1604299}"/>
                </c:ext>
              </c:extLst>
            </c:dLbl>
            <c:dLbl>
              <c:idx val="3"/>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7-1D07-4B7B-A91D-76C3B1604299}"/>
                </c:ext>
              </c:extLst>
            </c:dLbl>
            <c:dLbl>
              <c:idx val="4"/>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9-1D07-4B7B-A91D-76C3B1604299}"/>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'[Chart in Microsoft Word]Sheet8'!$A$2:$A$6</c:f>
              <c:strCache>
                <c:ptCount val="5"/>
                <c:pt idx="0">
                  <c:v>SA</c:v>
                </c:pt>
                <c:pt idx="1">
                  <c:v>A</c:v>
                </c:pt>
                <c:pt idx="2">
                  <c:v>N</c:v>
                </c:pt>
                <c:pt idx="3">
                  <c:v>D</c:v>
                </c:pt>
                <c:pt idx="4">
                  <c:v>SD</c:v>
                </c:pt>
              </c:strCache>
            </c:strRef>
          </c:cat>
          <c:val>
            <c:numRef>
              <c:f>'[Chart in Microsoft Word]Sheet8'!$B$2:$B$6</c:f>
              <c:numCache>
                <c:formatCode>General</c:formatCode>
                <c:ptCount val="5"/>
                <c:pt idx="0">
                  <c:v>98</c:v>
                </c:pt>
                <c:pt idx="1">
                  <c:v>83</c:v>
                </c:pt>
                <c:pt idx="2">
                  <c:v>5</c:v>
                </c:pt>
                <c:pt idx="3">
                  <c:v>1</c:v>
                </c:pt>
              </c:numCache>
            </c:numRef>
          </c:val>
          <c:extLst>
            <c:ext xmlns:c16="http://schemas.microsoft.com/office/drawing/2014/chart" uri="{C3380CC4-5D6E-409C-BE32-E72D297353CC}">
              <c16:uniqueId val="{0000000A-1D07-4B7B-A91D-76C3B1604299}"/>
            </c:ext>
          </c:extLst>
        </c:ser>
        <c:dLbls>
          <c:dLblPos val="outEnd"/>
          <c:showLegendKey val="0"/>
          <c:showVal val="0"/>
          <c:showCatName val="0"/>
          <c:showSerName val="0"/>
          <c:showPercent val="1"/>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5">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3.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7.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10.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46</Pages>
  <Words>9131</Words>
  <Characters>52048</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McJayr Bermudez</dc:creator>
  <cp:lastModifiedBy>Sherry Mae Flores</cp:lastModifiedBy>
  <cp:revision>2</cp:revision>
  <dcterms:created xsi:type="dcterms:W3CDTF">2026-09-02T10:40:00Z</dcterms:created>
  <dcterms:modified xsi:type="dcterms:W3CDTF">2026-09-02T10:40:00Z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4DCF5EC6244846AC8A7431042B78E935_13</vt:lpwstr>
  </property>
  <property fmtid="{D5CDD505-2E9C-101B-9397-08002B2CF9AE}" pid="4" name="KSOTemplateDocerSaveRecord">
    <vt:lpwstr>eyJoZGlkIjoiODk4MWJmY2U1YjBmZTUyOTBiYjg0ZTNmOTI5MzMwYWUiLCJ1c2VySWQiOiI3MDUwNTkzNjQ4OTMifQ==</vt:lpwstr>
  </property>
</Properties>
</file>