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FF87" w14:textId="77777777" w:rsidR="00894463" w:rsidRPr="00921A50" w:rsidRDefault="00000000">
      <w:pPr>
        <w:spacing w:after="179" w:line="259" w:lineRule="auto"/>
        <w:ind w:left="0" w:right="55" w:firstLine="0"/>
        <w:jc w:val="center"/>
      </w:pPr>
      <w:r w:rsidRPr="00921A50">
        <w:rPr>
          <w:color w:val="212121"/>
        </w:rPr>
        <w:t xml:space="preserve">IOT ARCHITECTURE PLANNING AND SYSTEM DESIGN </w:t>
      </w:r>
      <w:r w:rsidRPr="00921A50">
        <w:t xml:space="preserve"> </w:t>
      </w:r>
      <w:r w:rsidRPr="00921A50">
        <w:rPr>
          <w:rFonts w:eastAsia="Calibri"/>
        </w:rPr>
        <w:t xml:space="preserve"> </w:t>
      </w:r>
    </w:p>
    <w:p w14:paraId="2D0DA05B" w14:textId="77777777" w:rsidR="00894463" w:rsidRPr="00921A50" w:rsidRDefault="00000000">
      <w:pPr>
        <w:spacing w:after="183" w:line="259" w:lineRule="auto"/>
        <w:ind w:left="14" w:firstLine="0"/>
        <w:jc w:val="center"/>
      </w:pPr>
      <w:r w:rsidRPr="00921A50">
        <w:t xml:space="preserve"> </w:t>
      </w:r>
    </w:p>
    <w:p w14:paraId="7ECD9361" w14:textId="77777777" w:rsidR="00894463" w:rsidRPr="00921A50" w:rsidRDefault="00000000">
      <w:pPr>
        <w:spacing w:after="239" w:line="259" w:lineRule="auto"/>
        <w:ind w:left="-5"/>
        <w:jc w:val="left"/>
      </w:pPr>
      <w:r w:rsidRPr="00921A50">
        <w:t xml:space="preserve">Part I - </w:t>
      </w:r>
      <w:r w:rsidRPr="00921A50">
        <w:rPr>
          <w:b/>
        </w:rPr>
        <w:t>Organization and Project Background</w:t>
      </w:r>
      <w:r w:rsidRPr="00921A50">
        <w:t xml:space="preserve"> </w:t>
      </w:r>
    </w:p>
    <w:p w14:paraId="2F9BE5A7" w14:textId="77777777" w:rsidR="00894463" w:rsidRPr="00921A50" w:rsidRDefault="00000000">
      <w:pPr>
        <w:spacing w:after="175"/>
      </w:pPr>
      <w:r w:rsidRPr="00921A50">
        <w:rPr>
          <w:b/>
        </w:rPr>
        <w:t xml:space="preserve">Organization Name: </w:t>
      </w:r>
      <w:r w:rsidRPr="00921A50">
        <w:t>Smart Parking Management System – ABC Mall</w:t>
      </w:r>
      <w:r w:rsidRPr="00921A50">
        <w:rPr>
          <w:rFonts w:eastAsia="Calibri"/>
        </w:rPr>
        <w:t xml:space="preserve"> </w:t>
      </w:r>
    </w:p>
    <w:p w14:paraId="0AC6036D" w14:textId="77777777" w:rsidR="00894463" w:rsidRPr="00921A50" w:rsidRDefault="00000000">
      <w:pPr>
        <w:spacing w:after="260" w:line="259" w:lineRule="auto"/>
        <w:ind w:left="-5"/>
        <w:jc w:val="left"/>
      </w:pPr>
      <w:r w:rsidRPr="00921A50">
        <w:rPr>
          <w:b/>
        </w:rPr>
        <w:t xml:space="preserve">Nature of the Organization </w:t>
      </w:r>
    </w:p>
    <w:p w14:paraId="697E1236" w14:textId="77777777" w:rsidR="00894463" w:rsidRPr="00921A50" w:rsidRDefault="00000000">
      <w:pPr>
        <w:spacing w:after="247"/>
      </w:pPr>
      <w:r w:rsidRPr="00921A50">
        <w:t xml:space="preserve">ABC Mall is a commercial shopping mall that provides parking facilities for customers, employees, and visitors. The organization aims to provide a safe, organized, and convenient parking experience. </w:t>
      </w:r>
    </w:p>
    <w:p w14:paraId="248D8280" w14:textId="77777777" w:rsidR="00894463" w:rsidRPr="00921A50" w:rsidRDefault="00000000">
      <w:pPr>
        <w:spacing w:after="260" w:line="259" w:lineRule="auto"/>
        <w:ind w:left="-5"/>
        <w:jc w:val="left"/>
      </w:pPr>
      <w:r w:rsidRPr="00921A50">
        <w:rPr>
          <w:b/>
        </w:rPr>
        <w:t xml:space="preserve">Existing Business Process </w:t>
      </w:r>
    </w:p>
    <w:p w14:paraId="63D43D04" w14:textId="77777777" w:rsidR="00894463" w:rsidRPr="00921A50" w:rsidRDefault="00000000">
      <w:pPr>
        <w:spacing w:after="247"/>
      </w:pPr>
      <w:r w:rsidRPr="00921A50">
        <w:t xml:space="preserve">Currently, parking attendants manually monitor parking spaces and direct vehicles to available slots. Drivers spend time looking for vacant spaces, causing traffic congestion inside the parking area. Parking slot availability is checked manually, making the process slow and inefficient. </w:t>
      </w:r>
    </w:p>
    <w:p w14:paraId="6035BE75" w14:textId="77777777" w:rsidR="00894463" w:rsidRPr="00921A50" w:rsidRDefault="00000000">
      <w:pPr>
        <w:spacing w:after="288" w:line="259" w:lineRule="auto"/>
        <w:ind w:left="-5"/>
        <w:jc w:val="left"/>
      </w:pPr>
      <w:r w:rsidRPr="00921A50">
        <w:rPr>
          <w:b/>
        </w:rPr>
        <w:t xml:space="preserve">Current Problems </w:t>
      </w:r>
    </w:p>
    <w:p w14:paraId="08D87FF3" w14:textId="77777777" w:rsidR="00894463" w:rsidRPr="00921A50" w:rsidRDefault="00000000">
      <w:pPr>
        <w:numPr>
          <w:ilvl w:val="0"/>
          <w:numId w:val="1"/>
        </w:numPr>
        <w:spacing w:after="0"/>
        <w:ind w:hanging="360"/>
      </w:pPr>
      <w:r w:rsidRPr="00921A50">
        <w:t xml:space="preserve">Drivers spend too much time searching for available parking spaces.  </w:t>
      </w:r>
    </w:p>
    <w:p w14:paraId="74B140E6" w14:textId="77777777" w:rsidR="00894463" w:rsidRPr="00921A50" w:rsidRDefault="00000000">
      <w:pPr>
        <w:numPr>
          <w:ilvl w:val="0"/>
          <w:numId w:val="1"/>
        </w:numPr>
        <w:spacing w:after="0"/>
        <w:ind w:hanging="360"/>
      </w:pPr>
      <w:r w:rsidRPr="00921A50">
        <w:t xml:space="preserve">Parking attendants manually monitor parking occupancy.  </w:t>
      </w:r>
    </w:p>
    <w:p w14:paraId="4F13BD87" w14:textId="77777777" w:rsidR="00894463" w:rsidRPr="00921A50" w:rsidRDefault="00000000">
      <w:pPr>
        <w:numPr>
          <w:ilvl w:val="0"/>
          <w:numId w:val="1"/>
        </w:numPr>
        <w:spacing w:after="0"/>
        <w:ind w:hanging="360"/>
      </w:pPr>
      <w:r w:rsidRPr="00921A50">
        <w:t xml:space="preserve">Traffic congestion occurs during peak hours.  </w:t>
      </w:r>
    </w:p>
    <w:p w14:paraId="435AB531" w14:textId="77777777" w:rsidR="00894463" w:rsidRPr="00921A50" w:rsidRDefault="00000000">
      <w:pPr>
        <w:numPr>
          <w:ilvl w:val="0"/>
          <w:numId w:val="1"/>
        </w:numPr>
        <w:spacing w:after="0"/>
        <w:ind w:hanging="360"/>
      </w:pPr>
      <w:r w:rsidRPr="00921A50">
        <w:t xml:space="preserve">No real-time monitoring of parking slot availability.  </w:t>
      </w:r>
    </w:p>
    <w:p w14:paraId="09E5E7C7" w14:textId="77777777" w:rsidR="00894463" w:rsidRPr="00921A50" w:rsidRDefault="00000000">
      <w:pPr>
        <w:numPr>
          <w:ilvl w:val="0"/>
          <w:numId w:val="1"/>
        </w:numPr>
        <w:spacing w:after="0"/>
        <w:ind w:hanging="360"/>
      </w:pPr>
      <w:r w:rsidRPr="00921A50">
        <w:t xml:space="preserve">Inefficient use of parking spaces.  </w:t>
      </w:r>
    </w:p>
    <w:p w14:paraId="53F98200" w14:textId="77777777" w:rsidR="00894463" w:rsidRPr="00921A50" w:rsidRDefault="00000000">
      <w:pPr>
        <w:numPr>
          <w:ilvl w:val="0"/>
          <w:numId w:val="1"/>
        </w:numPr>
        <w:spacing w:after="216" w:line="259" w:lineRule="auto"/>
        <w:ind w:hanging="360"/>
      </w:pPr>
      <w:r w:rsidRPr="00921A50">
        <w:rPr>
          <w:b/>
        </w:rPr>
        <w:t xml:space="preserve">Objectives of the Proposed IoT Solution </w:t>
      </w:r>
    </w:p>
    <w:p w14:paraId="25FD297F" w14:textId="77777777" w:rsidR="00894463" w:rsidRPr="00921A50" w:rsidRDefault="00000000">
      <w:pPr>
        <w:spacing w:after="279"/>
      </w:pPr>
      <w:r w:rsidRPr="00921A50">
        <w:t xml:space="preserve">The proposed IoT-based Smart Parking System aims to: </w:t>
      </w:r>
    </w:p>
    <w:p w14:paraId="7C2DAB66" w14:textId="77777777" w:rsidR="00894463" w:rsidRPr="00921A50" w:rsidRDefault="00000000">
      <w:pPr>
        <w:numPr>
          <w:ilvl w:val="0"/>
          <w:numId w:val="1"/>
        </w:numPr>
        <w:spacing w:after="0"/>
        <w:ind w:hanging="360"/>
      </w:pPr>
      <w:r w:rsidRPr="00921A50">
        <w:t xml:space="preserve">Automatically detect whether a parking spot is occupied using ultrasonic sensors.  </w:t>
      </w:r>
    </w:p>
    <w:p w14:paraId="7F156615" w14:textId="77777777" w:rsidR="00894463" w:rsidRPr="00921A50" w:rsidRDefault="00000000">
      <w:pPr>
        <w:numPr>
          <w:ilvl w:val="0"/>
          <w:numId w:val="1"/>
        </w:numPr>
        <w:spacing w:after="0"/>
        <w:ind w:hanging="360"/>
      </w:pPr>
      <w:r w:rsidRPr="00921A50">
        <w:t xml:space="preserve">Provide real-time parking slot status.  </w:t>
      </w:r>
    </w:p>
    <w:p w14:paraId="72FA218C" w14:textId="77777777" w:rsidR="00894463" w:rsidRPr="00921A50" w:rsidRDefault="00000000">
      <w:pPr>
        <w:numPr>
          <w:ilvl w:val="0"/>
          <w:numId w:val="1"/>
        </w:numPr>
        <w:spacing w:after="0"/>
        <w:ind w:hanging="360"/>
      </w:pPr>
      <w:r w:rsidRPr="00921A50">
        <w:t xml:space="preserve">Reduce traffic congestion inside the parking area.  </w:t>
      </w:r>
    </w:p>
    <w:p w14:paraId="00E5E3AF" w14:textId="77777777" w:rsidR="00894463" w:rsidRPr="00921A50" w:rsidRDefault="00000000">
      <w:pPr>
        <w:numPr>
          <w:ilvl w:val="0"/>
          <w:numId w:val="1"/>
        </w:numPr>
        <w:spacing w:after="0"/>
        <w:ind w:hanging="360"/>
      </w:pPr>
      <w:r w:rsidRPr="00921A50">
        <w:t xml:space="preserve">Improve parking management efficiency.  </w:t>
      </w:r>
    </w:p>
    <w:p w14:paraId="0E5C72BD" w14:textId="77777777" w:rsidR="00894463" w:rsidRPr="00921A50" w:rsidRDefault="00000000">
      <w:pPr>
        <w:numPr>
          <w:ilvl w:val="0"/>
          <w:numId w:val="1"/>
        </w:numPr>
        <w:spacing w:after="0"/>
        <w:ind w:hanging="360"/>
      </w:pPr>
      <w:r w:rsidRPr="00921A50">
        <w:t xml:space="preserve">Minimize manual monitoring by parking attendants.  </w:t>
      </w:r>
    </w:p>
    <w:p w14:paraId="0BAA7F0D" w14:textId="77777777" w:rsidR="00894463" w:rsidRPr="00921A50" w:rsidRDefault="00000000">
      <w:pPr>
        <w:numPr>
          <w:ilvl w:val="0"/>
          <w:numId w:val="1"/>
        </w:numPr>
        <w:spacing w:after="0"/>
        <w:ind w:hanging="360"/>
      </w:pPr>
      <w:r w:rsidRPr="00921A50">
        <w:t xml:space="preserve">Increase customer convenience by providing faster parking. </w:t>
      </w:r>
    </w:p>
    <w:p w14:paraId="26D8D227" w14:textId="77777777" w:rsidR="00894463" w:rsidRPr="00921A50" w:rsidRDefault="00000000">
      <w:pPr>
        <w:spacing w:after="20" w:line="259" w:lineRule="auto"/>
        <w:ind w:left="0" w:firstLine="0"/>
        <w:jc w:val="left"/>
      </w:pPr>
      <w:r w:rsidRPr="00921A50">
        <w:t xml:space="preserve"> </w:t>
      </w:r>
    </w:p>
    <w:p w14:paraId="6702FBBE" w14:textId="77777777" w:rsidR="00894463" w:rsidRPr="00921A50" w:rsidRDefault="00000000">
      <w:pPr>
        <w:spacing w:after="20" w:line="259" w:lineRule="auto"/>
        <w:ind w:left="0" w:firstLine="0"/>
        <w:jc w:val="left"/>
      </w:pPr>
      <w:r w:rsidRPr="00921A50">
        <w:rPr>
          <w:b/>
        </w:rPr>
        <w:t xml:space="preserve"> </w:t>
      </w:r>
    </w:p>
    <w:p w14:paraId="78809AD9" w14:textId="77777777" w:rsidR="00894463" w:rsidRPr="00921A50" w:rsidRDefault="00000000">
      <w:pPr>
        <w:spacing w:after="20" w:line="259" w:lineRule="auto"/>
        <w:ind w:left="0" w:firstLine="0"/>
        <w:jc w:val="left"/>
      </w:pPr>
      <w:r w:rsidRPr="00921A50">
        <w:rPr>
          <w:b/>
        </w:rPr>
        <w:t xml:space="preserve"> </w:t>
      </w:r>
    </w:p>
    <w:p w14:paraId="78C171DC" w14:textId="77777777" w:rsidR="00894463" w:rsidRPr="00921A50" w:rsidRDefault="00000000">
      <w:pPr>
        <w:spacing w:after="20" w:line="259" w:lineRule="auto"/>
        <w:ind w:left="0" w:firstLine="0"/>
        <w:jc w:val="left"/>
      </w:pPr>
      <w:r w:rsidRPr="00921A50">
        <w:rPr>
          <w:b/>
        </w:rPr>
        <w:t xml:space="preserve"> </w:t>
      </w:r>
    </w:p>
    <w:p w14:paraId="303A0F04" w14:textId="77777777" w:rsidR="00894463" w:rsidRPr="00921A50" w:rsidRDefault="00000000">
      <w:pPr>
        <w:spacing w:after="20" w:line="259" w:lineRule="auto"/>
        <w:ind w:left="0" w:firstLine="0"/>
        <w:jc w:val="left"/>
      </w:pPr>
      <w:r w:rsidRPr="00921A50">
        <w:rPr>
          <w:b/>
        </w:rPr>
        <w:t xml:space="preserve"> </w:t>
      </w:r>
    </w:p>
    <w:p w14:paraId="3E5EDD4D" w14:textId="77777777" w:rsidR="00894463" w:rsidRPr="00921A50" w:rsidRDefault="00000000">
      <w:pPr>
        <w:spacing w:after="0" w:line="259" w:lineRule="auto"/>
        <w:ind w:left="0" w:firstLine="0"/>
        <w:jc w:val="left"/>
      </w:pPr>
      <w:r w:rsidRPr="00921A50">
        <w:rPr>
          <w:b/>
        </w:rPr>
        <w:t xml:space="preserve"> </w:t>
      </w:r>
    </w:p>
    <w:p w14:paraId="585CAC70" w14:textId="77777777" w:rsidR="00894463" w:rsidRPr="00921A50" w:rsidRDefault="00000000">
      <w:pPr>
        <w:spacing w:after="10" w:line="259" w:lineRule="auto"/>
        <w:ind w:left="-5"/>
        <w:jc w:val="left"/>
      </w:pPr>
      <w:r w:rsidRPr="00921A50">
        <w:rPr>
          <w:b/>
        </w:rPr>
        <w:lastRenderedPageBreak/>
        <w:t>Part II – Stakeholder Analysis</w:t>
      </w:r>
      <w:r w:rsidRPr="00921A50">
        <w:rPr>
          <w:rFonts w:eastAsia="Calibri"/>
        </w:rPr>
        <w:t xml:space="preserve"> </w:t>
      </w:r>
    </w:p>
    <w:tbl>
      <w:tblPr>
        <w:tblStyle w:val="TableGrid"/>
        <w:tblW w:w="9354" w:type="dxa"/>
        <w:tblInd w:w="5" w:type="dxa"/>
        <w:tblCellMar>
          <w:top w:w="5" w:type="dxa"/>
          <w:left w:w="105" w:type="dxa"/>
          <w:bottom w:w="0" w:type="dxa"/>
          <w:right w:w="61" w:type="dxa"/>
        </w:tblCellMar>
        <w:tblLook w:val="04A0" w:firstRow="1" w:lastRow="0" w:firstColumn="1" w:lastColumn="0" w:noHBand="0" w:noVBand="1"/>
      </w:tblPr>
      <w:tblGrid>
        <w:gridCol w:w="1731"/>
        <w:gridCol w:w="1905"/>
        <w:gridCol w:w="2987"/>
        <w:gridCol w:w="2731"/>
      </w:tblGrid>
      <w:tr w:rsidR="00894463" w:rsidRPr="00921A50" w14:paraId="157442E9" w14:textId="77777777">
        <w:trPr>
          <w:trHeight w:val="310"/>
        </w:trPr>
        <w:tc>
          <w:tcPr>
            <w:tcW w:w="1731" w:type="dxa"/>
            <w:tcBorders>
              <w:top w:val="single" w:sz="4" w:space="0" w:color="000000"/>
              <w:left w:val="single" w:sz="4" w:space="0" w:color="000000"/>
              <w:bottom w:val="single" w:sz="4" w:space="0" w:color="000000"/>
              <w:right w:val="single" w:sz="4" w:space="0" w:color="000000"/>
            </w:tcBorders>
          </w:tcPr>
          <w:p w14:paraId="765019E1" w14:textId="77777777" w:rsidR="00894463" w:rsidRPr="00921A50" w:rsidRDefault="00000000">
            <w:pPr>
              <w:spacing w:after="0" w:line="259" w:lineRule="auto"/>
              <w:ind w:left="95" w:firstLine="0"/>
              <w:jc w:val="left"/>
            </w:pPr>
            <w:r w:rsidRPr="00921A50">
              <w:rPr>
                <w:rFonts w:eastAsia="Calibri"/>
                <w:b/>
              </w:rPr>
              <w:t>Stakeholder</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79FDBABB" w14:textId="77777777" w:rsidR="00894463" w:rsidRPr="00921A50" w:rsidRDefault="00000000">
            <w:pPr>
              <w:spacing w:after="0" w:line="259" w:lineRule="auto"/>
              <w:ind w:left="0" w:right="56" w:firstLine="0"/>
              <w:jc w:val="center"/>
            </w:pPr>
            <w:r w:rsidRPr="00921A50">
              <w:rPr>
                <w:rFonts w:eastAsia="Calibri"/>
                <w:b/>
              </w:rPr>
              <w:t>Role</w:t>
            </w:r>
            <w:r w:rsidRPr="00921A50">
              <w:rPr>
                <w:rFonts w:eastAsia="Calibri"/>
              </w:rPr>
              <w:t xml:space="preserve"> </w:t>
            </w:r>
          </w:p>
        </w:tc>
        <w:tc>
          <w:tcPr>
            <w:tcW w:w="2987" w:type="dxa"/>
            <w:tcBorders>
              <w:top w:val="single" w:sz="4" w:space="0" w:color="000000"/>
              <w:left w:val="single" w:sz="4" w:space="0" w:color="000000"/>
              <w:bottom w:val="single" w:sz="4" w:space="0" w:color="000000"/>
              <w:right w:val="single" w:sz="4" w:space="0" w:color="000000"/>
            </w:tcBorders>
          </w:tcPr>
          <w:p w14:paraId="15F18AA7" w14:textId="77777777" w:rsidR="00894463" w:rsidRPr="00921A50" w:rsidRDefault="00000000">
            <w:pPr>
              <w:spacing w:after="0" w:line="259" w:lineRule="auto"/>
              <w:ind w:left="0" w:right="46" w:firstLine="0"/>
              <w:jc w:val="center"/>
            </w:pPr>
            <w:r w:rsidRPr="00921A50">
              <w:rPr>
                <w:rFonts w:eastAsia="Calibri"/>
                <w:b/>
              </w:rPr>
              <w:t>Responsibilities</w:t>
            </w:r>
            <w:r w:rsidRPr="00921A50">
              <w:rPr>
                <w:rFonts w:eastAsia="Calibri"/>
              </w:rPr>
              <w:t xml:space="preserve"> </w:t>
            </w:r>
          </w:p>
        </w:tc>
        <w:tc>
          <w:tcPr>
            <w:tcW w:w="2731" w:type="dxa"/>
            <w:tcBorders>
              <w:top w:val="single" w:sz="4" w:space="0" w:color="000000"/>
              <w:left w:val="single" w:sz="4" w:space="0" w:color="000000"/>
              <w:bottom w:val="single" w:sz="4" w:space="0" w:color="000000"/>
              <w:right w:val="single" w:sz="4" w:space="0" w:color="000000"/>
            </w:tcBorders>
          </w:tcPr>
          <w:p w14:paraId="6E60DFBD" w14:textId="77777777" w:rsidR="00894463" w:rsidRPr="00921A50" w:rsidRDefault="00000000">
            <w:pPr>
              <w:spacing w:after="0" w:line="259" w:lineRule="auto"/>
              <w:ind w:left="0" w:right="53" w:firstLine="0"/>
              <w:jc w:val="center"/>
            </w:pPr>
            <w:r w:rsidRPr="00921A50">
              <w:rPr>
                <w:rFonts w:eastAsia="Calibri"/>
                <w:b/>
              </w:rPr>
              <w:t>Expectations</w:t>
            </w:r>
            <w:r w:rsidRPr="00921A50">
              <w:rPr>
                <w:rFonts w:eastAsia="Calibri"/>
              </w:rPr>
              <w:t xml:space="preserve"> </w:t>
            </w:r>
          </w:p>
        </w:tc>
      </w:tr>
      <w:tr w:rsidR="00894463" w:rsidRPr="00921A50" w14:paraId="22882DE2" w14:textId="77777777">
        <w:trPr>
          <w:trHeight w:val="1475"/>
        </w:trPr>
        <w:tc>
          <w:tcPr>
            <w:tcW w:w="1731" w:type="dxa"/>
            <w:tcBorders>
              <w:top w:val="single" w:sz="4" w:space="0" w:color="000000"/>
              <w:left w:val="single" w:sz="4" w:space="0" w:color="000000"/>
              <w:bottom w:val="single" w:sz="4" w:space="0" w:color="000000"/>
              <w:right w:val="single" w:sz="4" w:space="0" w:color="000000"/>
            </w:tcBorders>
          </w:tcPr>
          <w:p w14:paraId="283791D4" w14:textId="77777777" w:rsidR="00894463" w:rsidRPr="00921A50" w:rsidRDefault="00000000">
            <w:pPr>
              <w:spacing w:after="0" w:line="259" w:lineRule="auto"/>
              <w:ind w:left="5" w:firstLine="0"/>
              <w:jc w:val="left"/>
            </w:pPr>
            <w:r w:rsidRPr="00921A50">
              <w:rPr>
                <w:rFonts w:eastAsia="Calibri"/>
                <w:b/>
              </w:rPr>
              <w:t>Management</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76E239CB" w14:textId="77777777" w:rsidR="00894463" w:rsidRPr="00921A50" w:rsidRDefault="00000000">
            <w:pPr>
              <w:spacing w:after="0" w:line="259" w:lineRule="auto"/>
              <w:ind w:left="0" w:firstLine="0"/>
              <w:jc w:val="left"/>
            </w:pPr>
            <w:r w:rsidRPr="00921A50">
              <w:rPr>
                <w:rFonts w:eastAsia="Calibri"/>
              </w:rPr>
              <w:t xml:space="preserve">Oversee the parking operations and IoT project. </w:t>
            </w:r>
          </w:p>
        </w:tc>
        <w:tc>
          <w:tcPr>
            <w:tcW w:w="2987" w:type="dxa"/>
            <w:tcBorders>
              <w:top w:val="single" w:sz="4" w:space="0" w:color="000000"/>
              <w:left w:val="single" w:sz="4" w:space="0" w:color="000000"/>
              <w:bottom w:val="single" w:sz="4" w:space="0" w:color="000000"/>
              <w:right w:val="single" w:sz="4" w:space="0" w:color="000000"/>
            </w:tcBorders>
          </w:tcPr>
          <w:p w14:paraId="5FD02165" w14:textId="77777777" w:rsidR="00894463" w:rsidRPr="00921A50" w:rsidRDefault="00000000">
            <w:pPr>
              <w:spacing w:after="0" w:line="259" w:lineRule="auto"/>
              <w:ind w:left="0" w:firstLine="0"/>
              <w:jc w:val="left"/>
            </w:pPr>
            <w:r w:rsidRPr="00921A50">
              <w:rPr>
                <w:rFonts w:eastAsia="Calibri"/>
              </w:rPr>
              <w:t xml:space="preserve">Approve the project, allocate budget, and evaluate system performance. </w:t>
            </w:r>
          </w:p>
        </w:tc>
        <w:tc>
          <w:tcPr>
            <w:tcW w:w="2731" w:type="dxa"/>
            <w:tcBorders>
              <w:top w:val="single" w:sz="4" w:space="0" w:color="000000"/>
              <w:left w:val="single" w:sz="4" w:space="0" w:color="000000"/>
              <w:bottom w:val="single" w:sz="4" w:space="0" w:color="000000"/>
              <w:right w:val="single" w:sz="4" w:space="0" w:color="000000"/>
            </w:tcBorders>
          </w:tcPr>
          <w:p w14:paraId="4E9E1B3F" w14:textId="77777777" w:rsidR="00894463" w:rsidRPr="00921A50" w:rsidRDefault="00000000">
            <w:pPr>
              <w:spacing w:after="0" w:line="259" w:lineRule="auto"/>
              <w:ind w:left="0" w:right="34" w:firstLine="0"/>
              <w:jc w:val="left"/>
            </w:pPr>
            <w:r w:rsidRPr="00921A50">
              <w:rPr>
                <w:rFonts w:eastAsia="Calibri"/>
              </w:rPr>
              <w:t xml:space="preserve">An efficient, reliable, and cost-effective smart parking system that improves customer satisfaction. </w:t>
            </w:r>
          </w:p>
        </w:tc>
      </w:tr>
      <w:tr w:rsidR="00894463" w:rsidRPr="00921A50" w14:paraId="358363FB" w14:textId="77777777">
        <w:trPr>
          <w:trHeight w:val="1476"/>
        </w:trPr>
        <w:tc>
          <w:tcPr>
            <w:tcW w:w="1731" w:type="dxa"/>
            <w:tcBorders>
              <w:top w:val="single" w:sz="4" w:space="0" w:color="000000"/>
              <w:left w:val="single" w:sz="4" w:space="0" w:color="000000"/>
              <w:bottom w:val="single" w:sz="4" w:space="0" w:color="000000"/>
              <w:right w:val="single" w:sz="4" w:space="0" w:color="000000"/>
            </w:tcBorders>
          </w:tcPr>
          <w:p w14:paraId="5D550374" w14:textId="77777777" w:rsidR="00894463" w:rsidRPr="00921A50" w:rsidRDefault="00000000">
            <w:pPr>
              <w:spacing w:after="0" w:line="259" w:lineRule="auto"/>
              <w:ind w:left="5" w:firstLine="0"/>
              <w:jc w:val="left"/>
            </w:pPr>
            <w:r w:rsidRPr="00921A50">
              <w:rPr>
                <w:rFonts w:eastAsia="Calibri"/>
                <w:b/>
              </w:rPr>
              <w:t xml:space="preserve">System </w:t>
            </w:r>
          </w:p>
          <w:p w14:paraId="21725681" w14:textId="77777777" w:rsidR="00894463" w:rsidRPr="00921A50" w:rsidRDefault="00000000">
            <w:pPr>
              <w:spacing w:after="0" w:line="259" w:lineRule="auto"/>
              <w:ind w:left="5" w:firstLine="0"/>
            </w:pPr>
            <w:r w:rsidRPr="00921A50">
              <w:rPr>
                <w:rFonts w:eastAsia="Calibri"/>
                <w:b/>
              </w:rPr>
              <w:t>Administrator</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3A6D52C7" w14:textId="77777777" w:rsidR="00894463" w:rsidRPr="00921A50" w:rsidRDefault="00000000">
            <w:pPr>
              <w:spacing w:after="4" w:line="238" w:lineRule="auto"/>
              <w:ind w:left="0" w:firstLine="0"/>
              <w:jc w:val="left"/>
            </w:pPr>
            <w:r w:rsidRPr="00921A50">
              <w:rPr>
                <w:rFonts w:eastAsia="Calibri"/>
              </w:rPr>
              <w:t xml:space="preserve">Manages the parking </w:t>
            </w:r>
          </w:p>
          <w:p w14:paraId="0F0D73D0" w14:textId="77777777" w:rsidR="00894463" w:rsidRPr="00921A50" w:rsidRDefault="00000000">
            <w:pPr>
              <w:spacing w:after="0" w:line="259" w:lineRule="auto"/>
              <w:ind w:left="0" w:firstLine="0"/>
              <w:jc w:val="left"/>
            </w:pPr>
            <w:r w:rsidRPr="00921A50">
              <w:rPr>
                <w:rFonts w:eastAsia="Calibri"/>
              </w:rPr>
              <w:t xml:space="preserve">management system and software. </w:t>
            </w:r>
          </w:p>
        </w:tc>
        <w:tc>
          <w:tcPr>
            <w:tcW w:w="2987" w:type="dxa"/>
            <w:tcBorders>
              <w:top w:val="single" w:sz="4" w:space="0" w:color="000000"/>
              <w:left w:val="single" w:sz="4" w:space="0" w:color="000000"/>
              <w:bottom w:val="single" w:sz="4" w:space="0" w:color="000000"/>
              <w:right w:val="single" w:sz="4" w:space="0" w:color="000000"/>
            </w:tcBorders>
          </w:tcPr>
          <w:p w14:paraId="1220AC09" w14:textId="77777777" w:rsidR="00894463" w:rsidRPr="00921A50" w:rsidRDefault="00000000">
            <w:pPr>
              <w:spacing w:after="0" w:line="259" w:lineRule="auto"/>
              <w:ind w:left="0" w:firstLine="0"/>
              <w:jc w:val="left"/>
            </w:pPr>
            <w:r w:rsidRPr="00921A50">
              <w:rPr>
                <w:rFonts w:eastAsia="Calibri"/>
              </w:rPr>
              <w:t xml:space="preserve">Maintain the system, manage user accounts, perform updates, and ensure data security. </w:t>
            </w:r>
          </w:p>
        </w:tc>
        <w:tc>
          <w:tcPr>
            <w:tcW w:w="2731" w:type="dxa"/>
            <w:tcBorders>
              <w:top w:val="single" w:sz="4" w:space="0" w:color="000000"/>
              <w:left w:val="single" w:sz="4" w:space="0" w:color="000000"/>
              <w:bottom w:val="single" w:sz="4" w:space="0" w:color="000000"/>
              <w:right w:val="single" w:sz="4" w:space="0" w:color="000000"/>
            </w:tcBorders>
          </w:tcPr>
          <w:p w14:paraId="0A7494F6" w14:textId="77777777" w:rsidR="00894463" w:rsidRPr="00921A50" w:rsidRDefault="00000000">
            <w:pPr>
              <w:spacing w:after="0" w:line="259" w:lineRule="auto"/>
              <w:ind w:left="0" w:right="19" w:firstLine="0"/>
              <w:jc w:val="left"/>
            </w:pPr>
            <w:r w:rsidRPr="00921A50">
              <w:rPr>
                <w:rFonts w:eastAsia="Calibri"/>
              </w:rPr>
              <w:t xml:space="preserve">A stable, secure, and well-functioning system. </w:t>
            </w:r>
          </w:p>
        </w:tc>
      </w:tr>
      <w:tr w:rsidR="00894463" w:rsidRPr="00921A50" w14:paraId="6D2D708A" w14:textId="77777777">
        <w:trPr>
          <w:trHeight w:val="1475"/>
        </w:trPr>
        <w:tc>
          <w:tcPr>
            <w:tcW w:w="1731" w:type="dxa"/>
            <w:tcBorders>
              <w:top w:val="single" w:sz="4" w:space="0" w:color="000000"/>
              <w:left w:val="single" w:sz="4" w:space="0" w:color="000000"/>
              <w:bottom w:val="single" w:sz="4" w:space="0" w:color="000000"/>
              <w:right w:val="single" w:sz="4" w:space="0" w:color="000000"/>
            </w:tcBorders>
          </w:tcPr>
          <w:p w14:paraId="0C9F5A05" w14:textId="77777777" w:rsidR="00894463" w:rsidRPr="00921A50" w:rsidRDefault="00000000">
            <w:pPr>
              <w:spacing w:after="0" w:line="259" w:lineRule="auto"/>
              <w:ind w:left="5" w:firstLine="0"/>
              <w:jc w:val="left"/>
            </w:pPr>
            <w:r w:rsidRPr="00921A50">
              <w:rPr>
                <w:rFonts w:eastAsia="Calibri"/>
                <w:b/>
              </w:rPr>
              <w:t xml:space="preserve">Network </w:t>
            </w:r>
          </w:p>
          <w:p w14:paraId="584D3061" w14:textId="77777777" w:rsidR="00894463" w:rsidRPr="00921A50" w:rsidRDefault="00000000">
            <w:pPr>
              <w:spacing w:after="0" w:line="259" w:lineRule="auto"/>
              <w:ind w:left="5" w:firstLine="0"/>
            </w:pPr>
            <w:r w:rsidRPr="00921A50">
              <w:rPr>
                <w:rFonts w:eastAsia="Calibri"/>
                <w:b/>
              </w:rPr>
              <w:t>Administrator</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2445ECC8" w14:textId="77777777" w:rsidR="00894463" w:rsidRPr="00921A50" w:rsidRDefault="00000000">
            <w:pPr>
              <w:spacing w:after="0" w:line="259" w:lineRule="auto"/>
              <w:ind w:left="0" w:right="257" w:firstLine="0"/>
            </w:pPr>
            <w:r w:rsidRPr="00921A50">
              <w:rPr>
                <w:rFonts w:eastAsia="Calibri"/>
              </w:rPr>
              <w:t xml:space="preserve">Manages the network infrastructure by connecting to IoT devices. </w:t>
            </w:r>
          </w:p>
        </w:tc>
        <w:tc>
          <w:tcPr>
            <w:tcW w:w="2987" w:type="dxa"/>
            <w:tcBorders>
              <w:top w:val="single" w:sz="4" w:space="0" w:color="000000"/>
              <w:left w:val="single" w:sz="4" w:space="0" w:color="000000"/>
              <w:bottom w:val="single" w:sz="4" w:space="0" w:color="000000"/>
              <w:right w:val="single" w:sz="4" w:space="0" w:color="000000"/>
            </w:tcBorders>
          </w:tcPr>
          <w:p w14:paraId="29996B95" w14:textId="77777777" w:rsidR="00894463" w:rsidRPr="00921A50" w:rsidRDefault="00000000">
            <w:pPr>
              <w:spacing w:after="0" w:line="259" w:lineRule="auto"/>
              <w:ind w:left="0" w:firstLine="0"/>
              <w:jc w:val="left"/>
            </w:pPr>
            <w:r w:rsidRPr="00921A50">
              <w:rPr>
                <w:rFonts w:eastAsia="Calibri"/>
              </w:rPr>
              <w:t xml:space="preserve">Configure Wi-Fi/LAN, monitor connectivity, troubleshoot network issues, and secure the network. </w:t>
            </w:r>
          </w:p>
        </w:tc>
        <w:tc>
          <w:tcPr>
            <w:tcW w:w="2731" w:type="dxa"/>
            <w:tcBorders>
              <w:top w:val="single" w:sz="4" w:space="0" w:color="000000"/>
              <w:left w:val="single" w:sz="4" w:space="0" w:color="000000"/>
              <w:bottom w:val="single" w:sz="4" w:space="0" w:color="000000"/>
              <w:right w:val="single" w:sz="4" w:space="0" w:color="000000"/>
            </w:tcBorders>
          </w:tcPr>
          <w:p w14:paraId="7DC0EC12" w14:textId="77777777" w:rsidR="00894463" w:rsidRPr="00921A50" w:rsidRDefault="00000000">
            <w:pPr>
              <w:spacing w:after="0" w:line="259" w:lineRule="auto"/>
              <w:ind w:left="0" w:right="377" w:firstLine="0"/>
            </w:pPr>
            <w:r w:rsidRPr="00921A50">
              <w:rPr>
                <w:rFonts w:eastAsia="Calibri"/>
              </w:rPr>
              <w:t xml:space="preserve">Reliable and uninterrupted communication between devices and the cloud. </w:t>
            </w:r>
          </w:p>
        </w:tc>
      </w:tr>
      <w:tr w:rsidR="00894463" w:rsidRPr="00921A50" w14:paraId="475D5337" w14:textId="77777777">
        <w:trPr>
          <w:trHeight w:val="1475"/>
        </w:trPr>
        <w:tc>
          <w:tcPr>
            <w:tcW w:w="1731" w:type="dxa"/>
            <w:tcBorders>
              <w:top w:val="single" w:sz="4" w:space="0" w:color="000000"/>
              <w:left w:val="single" w:sz="4" w:space="0" w:color="000000"/>
              <w:bottom w:val="single" w:sz="4" w:space="0" w:color="000000"/>
              <w:right w:val="single" w:sz="4" w:space="0" w:color="000000"/>
            </w:tcBorders>
          </w:tcPr>
          <w:p w14:paraId="03433DAC" w14:textId="77777777" w:rsidR="00894463" w:rsidRPr="00921A50" w:rsidRDefault="00000000">
            <w:pPr>
              <w:spacing w:after="0" w:line="259" w:lineRule="auto"/>
              <w:ind w:left="5" w:firstLine="0"/>
              <w:jc w:val="left"/>
            </w:pPr>
            <w:r w:rsidRPr="00921A50">
              <w:rPr>
                <w:rFonts w:eastAsia="Calibri"/>
                <w:b/>
              </w:rPr>
              <w:t xml:space="preserve">IoT </w:t>
            </w:r>
          </w:p>
          <w:p w14:paraId="45A19360" w14:textId="77777777" w:rsidR="00894463" w:rsidRPr="00921A50" w:rsidRDefault="00000000">
            <w:pPr>
              <w:spacing w:after="0" w:line="259" w:lineRule="auto"/>
              <w:ind w:left="5" w:firstLine="0"/>
            </w:pPr>
            <w:r w:rsidRPr="00921A50">
              <w:rPr>
                <w:rFonts w:eastAsia="Calibri"/>
                <w:b/>
              </w:rPr>
              <w:t>Administrator</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629FA3F0" w14:textId="77777777" w:rsidR="00894463" w:rsidRPr="00921A50" w:rsidRDefault="00000000">
            <w:pPr>
              <w:spacing w:after="0" w:line="259" w:lineRule="auto"/>
              <w:ind w:left="0" w:right="130" w:firstLine="0"/>
            </w:pPr>
            <w:r w:rsidRPr="00921A50">
              <w:rPr>
                <w:rFonts w:eastAsia="Calibri"/>
              </w:rPr>
              <w:t xml:space="preserve">Oversee the IoT devices installed in the parking area. </w:t>
            </w:r>
          </w:p>
        </w:tc>
        <w:tc>
          <w:tcPr>
            <w:tcW w:w="2987" w:type="dxa"/>
            <w:tcBorders>
              <w:top w:val="single" w:sz="4" w:space="0" w:color="000000"/>
              <w:left w:val="single" w:sz="4" w:space="0" w:color="000000"/>
              <w:bottom w:val="single" w:sz="4" w:space="0" w:color="000000"/>
              <w:right w:val="single" w:sz="4" w:space="0" w:color="000000"/>
            </w:tcBorders>
          </w:tcPr>
          <w:p w14:paraId="21612BC5" w14:textId="77777777" w:rsidR="00894463" w:rsidRPr="00921A50" w:rsidRDefault="00000000">
            <w:pPr>
              <w:spacing w:after="0" w:line="259" w:lineRule="auto"/>
              <w:ind w:left="0" w:firstLine="0"/>
              <w:jc w:val="left"/>
            </w:pPr>
            <w:r w:rsidRPr="00921A50">
              <w:rPr>
                <w:rFonts w:eastAsia="Calibri"/>
              </w:rPr>
              <w:t xml:space="preserve">Install, configure, monitor, and maintain sensors and IoT gateways. Ensure devices are functioning properly. </w:t>
            </w:r>
          </w:p>
        </w:tc>
        <w:tc>
          <w:tcPr>
            <w:tcW w:w="2731" w:type="dxa"/>
            <w:tcBorders>
              <w:top w:val="single" w:sz="4" w:space="0" w:color="000000"/>
              <w:left w:val="single" w:sz="4" w:space="0" w:color="000000"/>
              <w:bottom w:val="single" w:sz="4" w:space="0" w:color="000000"/>
              <w:right w:val="single" w:sz="4" w:space="0" w:color="000000"/>
            </w:tcBorders>
          </w:tcPr>
          <w:p w14:paraId="27D8E887" w14:textId="77777777" w:rsidR="00894463" w:rsidRPr="00921A50" w:rsidRDefault="00000000">
            <w:pPr>
              <w:spacing w:after="0" w:line="259" w:lineRule="auto"/>
              <w:ind w:left="0" w:right="190" w:firstLine="0"/>
            </w:pPr>
            <w:r w:rsidRPr="00921A50">
              <w:rPr>
                <w:rFonts w:eastAsia="Calibri"/>
              </w:rPr>
              <w:t xml:space="preserve">Accurate parking slot detection with minimal downtime. </w:t>
            </w:r>
          </w:p>
        </w:tc>
      </w:tr>
      <w:tr w:rsidR="00894463" w:rsidRPr="00921A50" w14:paraId="0718132D" w14:textId="77777777">
        <w:trPr>
          <w:trHeight w:val="1476"/>
        </w:trPr>
        <w:tc>
          <w:tcPr>
            <w:tcW w:w="1731" w:type="dxa"/>
            <w:tcBorders>
              <w:top w:val="single" w:sz="4" w:space="0" w:color="000000"/>
              <w:left w:val="single" w:sz="4" w:space="0" w:color="000000"/>
              <w:bottom w:val="single" w:sz="4" w:space="0" w:color="000000"/>
              <w:right w:val="single" w:sz="4" w:space="0" w:color="000000"/>
            </w:tcBorders>
          </w:tcPr>
          <w:p w14:paraId="624E4C74" w14:textId="77777777" w:rsidR="00894463" w:rsidRPr="00921A50" w:rsidRDefault="00000000">
            <w:pPr>
              <w:spacing w:after="0" w:line="259" w:lineRule="auto"/>
              <w:ind w:left="5" w:firstLine="0"/>
              <w:jc w:val="left"/>
            </w:pPr>
            <w:r w:rsidRPr="00921A50">
              <w:rPr>
                <w:rFonts w:eastAsia="Calibri"/>
                <w:b/>
              </w:rPr>
              <w:t>End Users</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70D7F86C" w14:textId="77777777" w:rsidR="00894463" w:rsidRPr="00921A50" w:rsidRDefault="00000000">
            <w:pPr>
              <w:spacing w:after="0" w:line="259" w:lineRule="auto"/>
              <w:ind w:left="0" w:right="59" w:firstLine="0"/>
            </w:pPr>
            <w:r w:rsidRPr="00921A50">
              <w:rPr>
                <w:rFonts w:eastAsia="Calibri"/>
              </w:rPr>
              <w:t xml:space="preserve">Parking attendants and mall employees who operate the system. </w:t>
            </w:r>
          </w:p>
        </w:tc>
        <w:tc>
          <w:tcPr>
            <w:tcW w:w="2987" w:type="dxa"/>
            <w:tcBorders>
              <w:top w:val="single" w:sz="4" w:space="0" w:color="000000"/>
              <w:left w:val="single" w:sz="4" w:space="0" w:color="000000"/>
              <w:bottom w:val="single" w:sz="4" w:space="0" w:color="000000"/>
              <w:right w:val="single" w:sz="4" w:space="0" w:color="000000"/>
            </w:tcBorders>
          </w:tcPr>
          <w:p w14:paraId="286231DC" w14:textId="77777777" w:rsidR="00894463" w:rsidRPr="00921A50" w:rsidRDefault="00000000">
            <w:pPr>
              <w:spacing w:after="0" w:line="259" w:lineRule="auto"/>
              <w:ind w:left="0" w:right="26" w:firstLine="0"/>
              <w:jc w:val="left"/>
            </w:pPr>
            <w:r w:rsidRPr="00921A50">
              <w:rPr>
                <w:rFonts w:eastAsia="Calibri"/>
              </w:rPr>
              <w:t xml:space="preserve">Monitor parking slot availability, assist customers, and respond to system alerts. </w:t>
            </w:r>
          </w:p>
        </w:tc>
        <w:tc>
          <w:tcPr>
            <w:tcW w:w="2731" w:type="dxa"/>
            <w:tcBorders>
              <w:top w:val="single" w:sz="4" w:space="0" w:color="000000"/>
              <w:left w:val="single" w:sz="4" w:space="0" w:color="000000"/>
              <w:bottom w:val="single" w:sz="4" w:space="0" w:color="000000"/>
              <w:right w:val="single" w:sz="4" w:space="0" w:color="000000"/>
            </w:tcBorders>
          </w:tcPr>
          <w:p w14:paraId="5A1F8AAE" w14:textId="77777777" w:rsidR="00894463" w:rsidRPr="00921A50" w:rsidRDefault="00000000">
            <w:pPr>
              <w:spacing w:after="0" w:line="259" w:lineRule="auto"/>
              <w:ind w:left="0" w:right="153" w:firstLine="0"/>
            </w:pPr>
            <w:r w:rsidRPr="00921A50">
              <w:rPr>
                <w:rFonts w:eastAsia="Calibri"/>
              </w:rPr>
              <w:t xml:space="preserve">An easy-to-use interface with real-time parking information. </w:t>
            </w:r>
          </w:p>
        </w:tc>
      </w:tr>
      <w:tr w:rsidR="00894463" w:rsidRPr="00921A50" w14:paraId="2F7DD00C" w14:textId="77777777">
        <w:trPr>
          <w:trHeight w:val="1180"/>
        </w:trPr>
        <w:tc>
          <w:tcPr>
            <w:tcW w:w="1731" w:type="dxa"/>
            <w:tcBorders>
              <w:top w:val="single" w:sz="4" w:space="0" w:color="000000"/>
              <w:left w:val="single" w:sz="4" w:space="0" w:color="000000"/>
              <w:bottom w:val="single" w:sz="4" w:space="0" w:color="000000"/>
              <w:right w:val="single" w:sz="4" w:space="0" w:color="000000"/>
            </w:tcBorders>
          </w:tcPr>
          <w:p w14:paraId="41A45048" w14:textId="77777777" w:rsidR="00894463" w:rsidRPr="00921A50" w:rsidRDefault="00000000">
            <w:pPr>
              <w:spacing w:after="0" w:line="259" w:lineRule="auto"/>
              <w:ind w:left="5" w:firstLine="0"/>
              <w:jc w:val="left"/>
            </w:pPr>
            <w:r w:rsidRPr="00921A50">
              <w:rPr>
                <w:rFonts w:eastAsia="Calibri"/>
                <w:b/>
              </w:rPr>
              <w:t>Customers</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57A8B711" w14:textId="77777777" w:rsidR="00894463" w:rsidRPr="00921A50" w:rsidRDefault="00000000">
            <w:pPr>
              <w:spacing w:after="0" w:line="259" w:lineRule="auto"/>
              <w:ind w:left="0" w:right="167" w:firstLine="0"/>
            </w:pPr>
            <w:r w:rsidRPr="00921A50">
              <w:rPr>
                <w:rFonts w:eastAsia="Calibri"/>
              </w:rPr>
              <w:t xml:space="preserve">Mall visitors who use the parking facility. </w:t>
            </w:r>
          </w:p>
        </w:tc>
        <w:tc>
          <w:tcPr>
            <w:tcW w:w="2987" w:type="dxa"/>
            <w:tcBorders>
              <w:top w:val="single" w:sz="4" w:space="0" w:color="000000"/>
              <w:left w:val="single" w:sz="4" w:space="0" w:color="000000"/>
              <w:bottom w:val="single" w:sz="4" w:space="0" w:color="000000"/>
              <w:right w:val="single" w:sz="4" w:space="0" w:color="000000"/>
            </w:tcBorders>
          </w:tcPr>
          <w:p w14:paraId="7E83EA01" w14:textId="77777777" w:rsidR="00894463" w:rsidRPr="00921A50" w:rsidRDefault="00000000">
            <w:pPr>
              <w:spacing w:after="0" w:line="259" w:lineRule="auto"/>
              <w:ind w:left="0" w:firstLine="0"/>
              <w:jc w:val="left"/>
            </w:pPr>
            <w:r w:rsidRPr="00921A50">
              <w:rPr>
                <w:rFonts w:eastAsia="Calibri"/>
              </w:rPr>
              <w:t xml:space="preserve">Follow parking guidelines and use the parking information provided by the system. </w:t>
            </w:r>
          </w:p>
        </w:tc>
        <w:tc>
          <w:tcPr>
            <w:tcW w:w="2731" w:type="dxa"/>
            <w:tcBorders>
              <w:top w:val="single" w:sz="4" w:space="0" w:color="000000"/>
              <w:left w:val="single" w:sz="4" w:space="0" w:color="000000"/>
              <w:bottom w:val="single" w:sz="4" w:space="0" w:color="000000"/>
              <w:right w:val="single" w:sz="4" w:space="0" w:color="000000"/>
            </w:tcBorders>
          </w:tcPr>
          <w:p w14:paraId="25B5189C" w14:textId="77777777" w:rsidR="00894463" w:rsidRPr="00921A50" w:rsidRDefault="00000000">
            <w:pPr>
              <w:spacing w:after="0" w:line="259" w:lineRule="auto"/>
              <w:ind w:left="0" w:right="117" w:firstLine="0"/>
            </w:pPr>
            <w:r w:rsidRPr="00921A50">
              <w:rPr>
                <w:rFonts w:eastAsia="Calibri"/>
              </w:rPr>
              <w:t xml:space="preserve">Faster parking, reduced waiting time, and a convenient parking experience. </w:t>
            </w:r>
          </w:p>
        </w:tc>
      </w:tr>
      <w:tr w:rsidR="00894463" w:rsidRPr="00921A50" w14:paraId="5CEFDFFD" w14:textId="77777777">
        <w:trPr>
          <w:trHeight w:val="1476"/>
        </w:trPr>
        <w:tc>
          <w:tcPr>
            <w:tcW w:w="1731" w:type="dxa"/>
            <w:tcBorders>
              <w:top w:val="single" w:sz="4" w:space="0" w:color="000000"/>
              <w:left w:val="single" w:sz="4" w:space="0" w:color="000000"/>
              <w:bottom w:val="single" w:sz="4" w:space="0" w:color="000000"/>
              <w:right w:val="single" w:sz="4" w:space="0" w:color="000000"/>
            </w:tcBorders>
          </w:tcPr>
          <w:p w14:paraId="08A318C1" w14:textId="77777777" w:rsidR="00894463" w:rsidRPr="00921A50" w:rsidRDefault="00000000">
            <w:pPr>
              <w:spacing w:after="0" w:line="259" w:lineRule="auto"/>
              <w:ind w:left="5" w:firstLine="0"/>
              <w:jc w:val="left"/>
            </w:pPr>
            <w:r w:rsidRPr="00921A50">
              <w:rPr>
                <w:rFonts w:eastAsia="Calibri"/>
                <w:b/>
              </w:rPr>
              <w:t xml:space="preserve">Government </w:t>
            </w:r>
          </w:p>
          <w:p w14:paraId="73F96705" w14:textId="77777777" w:rsidR="00894463" w:rsidRPr="00921A50" w:rsidRDefault="00000000">
            <w:pPr>
              <w:spacing w:after="0" w:line="259" w:lineRule="auto"/>
              <w:ind w:left="5" w:firstLine="0"/>
              <w:jc w:val="left"/>
            </w:pPr>
            <w:r w:rsidRPr="00921A50">
              <w:rPr>
                <w:rFonts w:eastAsia="Calibri"/>
                <w:b/>
              </w:rPr>
              <w:t>Agencies (if applicable)</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41F232E3" w14:textId="77777777" w:rsidR="00894463" w:rsidRPr="00921A50" w:rsidRDefault="00000000">
            <w:pPr>
              <w:spacing w:after="0" w:line="259" w:lineRule="auto"/>
              <w:ind w:left="0" w:right="19" w:firstLine="0"/>
              <w:jc w:val="left"/>
            </w:pPr>
            <w:r w:rsidRPr="00921A50">
              <w:rPr>
                <w:rFonts w:eastAsia="Calibri"/>
              </w:rPr>
              <w:t xml:space="preserve">Monitor compliance with regulations and safety standards. </w:t>
            </w:r>
          </w:p>
        </w:tc>
        <w:tc>
          <w:tcPr>
            <w:tcW w:w="2987" w:type="dxa"/>
            <w:tcBorders>
              <w:top w:val="single" w:sz="4" w:space="0" w:color="000000"/>
              <w:left w:val="single" w:sz="4" w:space="0" w:color="000000"/>
              <w:bottom w:val="single" w:sz="4" w:space="0" w:color="000000"/>
              <w:right w:val="single" w:sz="4" w:space="0" w:color="000000"/>
            </w:tcBorders>
          </w:tcPr>
          <w:p w14:paraId="039702EA" w14:textId="77777777" w:rsidR="00894463" w:rsidRPr="00921A50" w:rsidRDefault="00000000">
            <w:pPr>
              <w:spacing w:after="0" w:line="259" w:lineRule="auto"/>
              <w:ind w:left="0" w:right="330" w:firstLine="0"/>
            </w:pPr>
            <w:r w:rsidRPr="00921A50">
              <w:rPr>
                <w:rFonts w:eastAsia="Calibri"/>
              </w:rPr>
              <w:t xml:space="preserve">Ensure compliance with traffic rules, safety regulations, and data privacy laws. </w:t>
            </w:r>
          </w:p>
        </w:tc>
        <w:tc>
          <w:tcPr>
            <w:tcW w:w="2731" w:type="dxa"/>
            <w:tcBorders>
              <w:top w:val="single" w:sz="4" w:space="0" w:color="000000"/>
              <w:left w:val="single" w:sz="4" w:space="0" w:color="000000"/>
              <w:bottom w:val="single" w:sz="4" w:space="0" w:color="000000"/>
              <w:right w:val="single" w:sz="4" w:space="0" w:color="000000"/>
            </w:tcBorders>
          </w:tcPr>
          <w:p w14:paraId="53577352" w14:textId="77777777" w:rsidR="00894463" w:rsidRPr="00921A50" w:rsidRDefault="00000000">
            <w:pPr>
              <w:spacing w:after="0" w:line="259" w:lineRule="auto"/>
              <w:ind w:left="0" w:firstLine="0"/>
              <w:jc w:val="left"/>
            </w:pPr>
            <w:r w:rsidRPr="00921A50">
              <w:rPr>
                <w:rFonts w:eastAsia="Calibri"/>
              </w:rPr>
              <w:t xml:space="preserve">A parking system that follows legal and safety requirements. </w:t>
            </w:r>
          </w:p>
        </w:tc>
      </w:tr>
      <w:tr w:rsidR="00894463" w:rsidRPr="00921A50" w14:paraId="03C1581C" w14:textId="77777777">
        <w:trPr>
          <w:trHeight w:val="1476"/>
        </w:trPr>
        <w:tc>
          <w:tcPr>
            <w:tcW w:w="1731" w:type="dxa"/>
            <w:tcBorders>
              <w:top w:val="single" w:sz="4" w:space="0" w:color="000000"/>
              <w:left w:val="single" w:sz="4" w:space="0" w:color="000000"/>
              <w:bottom w:val="single" w:sz="4" w:space="0" w:color="000000"/>
              <w:right w:val="single" w:sz="4" w:space="0" w:color="000000"/>
            </w:tcBorders>
          </w:tcPr>
          <w:p w14:paraId="7970C685" w14:textId="77777777" w:rsidR="00894463" w:rsidRPr="00921A50" w:rsidRDefault="00000000">
            <w:pPr>
              <w:spacing w:after="0" w:line="259" w:lineRule="auto"/>
              <w:ind w:left="5" w:firstLine="0"/>
              <w:jc w:val="left"/>
            </w:pPr>
            <w:r w:rsidRPr="00921A50">
              <w:rPr>
                <w:rFonts w:eastAsia="Calibri"/>
                <w:b/>
              </w:rPr>
              <w:t xml:space="preserve">Third-party </w:t>
            </w:r>
          </w:p>
          <w:p w14:paraId="767CE5CF" w14:textId="77777777" w:rsidR="00894463" w:rsidRPr="00921A50" w:rsidRDefault="00000000">
            <w:pPr>
              <w:spacing w:after="0" w:line="259" w:lineRule="auto"/>
              <w:ind w:left="5" w:firstLine="0"/>
              <w:jc w:val="left"/>
            </w:pPr>
            <w:r w:rsidRPr="00921A50">
              <w:rPr>
                <w:rFonts w:eastAsia="Calibri"/>
                <w:b/>
              </w:rPr>
              <w:t xml:space="preserve">Cloud </w:t>
            </w:r>
          </w:p>
          <w:p w14:paraId="30891C07" w14:textId="77777777" w:rsidR="00894463" w:rsidRPr="00921A50" w:rsidRDefault="00000000">
            <w:pPr>
              <w:spacing w:after="0" w:line="259" w:lineRule="auto"/>
              <w:ind w:left="5" w:firstLine="0"/>
              <w:jc w:val="left"/>
            </w:pPr>
            <w:r w:rsidRPr="00921A50">
              <w:rPr>
                <w:rFonts w:eastAsia="Calibri"/>
                <w:b/>
              </w:rPr>
              <w:t>Providers</w:t>
            </w:r>
            <w:r w:rsidRPr="00921A50">
              <w:rPr>
                <w:rFonts w:eastAsia="Calibri"/>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17050CB1" w14:textId="77777777" w:rsidR="00894463" w:rsidRPr="00921A50" w:rsidRDefault="00000000">
            <w:pPr>
              <w:spacing w:after="0" w:line="259" w:lineRule="auto"/>
              <w:ind w:left="0" w:firstLine="0"/>
              <w:jc w:val="left"/>
            </w:pPr>
            <w:r w:rsidRPr="00921A50">
              <w:rPr>
                <w:rFonts w:eastAsia="Calibri"/>
              </w:rPr>
              <w:t xml:space="preserve">Provide cloud services for storing and processing parking data. </w:t>
            </w:r>
          </w:p>
        </w:tc>
        <w:tc>
          <w:tcPr>
            <w:tcW w:w="2987" w:type="dxa"/>
            <w:tcBorders>
              <w:top w:val="single" w:sz="4" w:space="0" w:color="000000"/>
              <w:left w:val="single" w:sz="4" w:space="0" w:color="000000"/>
              <w:bottom w:val="single" w:sz="4" w:space="0" w:color="000000"/>
              <w:right w:val="single" w:sz="4" w:space="0" w:color="000000"/>
            </w:tcBorders>
          </w:tcPr>
          <w:p w14:paraId="37C4951A" w14:textId="77777777" w:rsidR="00894463" w:rsidRPr="00921A50" w:rsidRDefault="00000000">
            <w:pPr>
              <w:spacing w:after="0" w:line="259" w:lineRule="auto"/>
              <w:ind w:left="0" w:firstLine="0"/>
              <w:jc w:val="left"/>
            </w:pPr>
            <w:r w:rsidRPr="00921A50">
              <w:rPr>
                <w:rFonts w:eastAsia="Calibri"/>
              </w:rPr>
              <w:t xml:space="preserve">Store sensor data, provide dashboards, ensure server availability, and support remote monitoring. </w:t>
            </w:r>
          </w:p>
        </w:tc>
        <w:tc>
          <w:tcPr>
            <w:tcW w:w="2731" w:type="dxa"/>
            <w:tcBorders>
              <w:top w:val="single" w:sz="4" w:space="0" w:color="000000"/>
              <w:left w:val="single" w:sz="4" w:space="0" w:color="000000"/>
              <w:bottom w:val="single" w:sz="4" w:space="0" w:color="000000"/>
              <w:right w:val="single" w:sz="4" w:space="0" w:color="000000"/>
            </w:tcBorders>
          </w:tcPr>
          <w:p w14:paraId="0B98E622" w14:textId="77777777" w:rsidR="00894463" w:rsidRPr="00921A50" w:rsidRDefault="00000000">
            <w:pPr>
              <w:spacing w:after="0" w:line="259" w:lineRule="auto"/>
              <w:ind w:left="0" w:firstLine="0"/>
              <w:jc w:val="left"/>
            </w:pPr>
            <w:r w:rsidRPr="00921A50">
              <w:rPr>
                <w:rFonts w:eastAsia="Calibri"/>
              </w:rPr>
              <w:t xml:space="preserve">Secure, reliable, and scalable cloud services with minimal downtime. </w:t>
            </w:r>
          </w:p>
        </w:tc>
      </w:tr>
    </w:tbl>
    <w:p w14:paraId="2B5DCEAA" w14:textId="77777777" w:rsidR="00894463" w:rsidRPr="00921A50" w:rsidRDefault="00000000">
      <w:pPr>
        <w:spacing w:after="24" w:line="259" w:lineRule="auto"/>
        <w:ind w:left="0" w:firstLine="0"/>
        <w:jc w:val="left"/>
      </w:pPr>
      <w:r w:rsidRPr="00921A50">
        <w:rPr>
          <w:rFonts w:eastAsia="Calibri"/>
        </w:rPr>
        <w:t xml:space="preserve"> </w:t>
      </w:r>
    </w:p>
    <w:p w14:paraId="48CE14D7" w14:textId="77777777" w:rsidR="00894463" w:rsidRPr="00921A50" w:rsidRDefault="00000000">
      <w:pPr>
        <w:spacing w:after="10" w:line="259" w:lineRule="auto"/>
        <w:ind w:left="-5"/>
        <w:jc w:val="left"/>
      </w:pPr>
      <w:r w:rsidRPr="00921A50">
        <w:rPr>
          <w:b/>
        </w:rPr>
        <w:lastRenderedPageBreak/>
        <w:t xml:space="preserve">Part III – Requirements Analysis </w:t>
      </w:r>
    </w:p>
    <w:p w14:paraId="25026814" w14:textId="77777777" w:rsidR="00894463" w:rsidRPr="00921A50" w:rsidRDefault="00000000">
      <w:pPr>
        <w:numPr>
          <w:ilvl w:val="0"/>
          <w:numId w:val="2"/>
        </w:numPr>
        <w:spacing w:after="10" w:line="566" w:lineRule="auto"/>
        <w:ind w:right="5830"/>
        <w:jc w:val="left"/>
      </w:pPr>
      <w:r w:rsidRPr="00921A50">
        <w:rPr>
          <w:b/>
        </w:rPr>
        <w:t xml:space="preserve">Functional Requirements </w:t>
      </w:r>
      <w:r w:rsidRPr="00921A50">
        <w:t xml:space="preserve">The system shall: </w:t>
      </w:r>
    </w:p>
    <w:p w14:paraId="685F9749" w14:textId="77777777" w:rsidR="00894463" w:rsidRPr="00921A50" w:rsidRDefault="00000000">
      <w:pPr>
        <w:numPr>
          <w:ilvl w:val="1"/>
          <w:numId w:val="2"/>
        </w:numPr>
        <w:spacing w:after="120" w:line="259" w:lineRule="auto"/>
        <w:ind w:hanging="360"/>
      </w:pPr>
      <w:r w:rsidRPr="00921A50">
        <w:rPr>
          <w:b/>
        </w:rPr>
        <w:t>Detect parking slot occupancy</w:t>
      </w:r>
      <w:r w:rsidRPr="00921A50">
        <w:t xml:space="preserve"> using IoT sensors.  </w:t>
      </w:r>
    </w:p>
    <w:p w14:paraId="363BCB6C" w14:textId="77777777" w:rsidR="00894463" w:rsidRPr="00921A50" w:rsidRDefault="00000000">
      <w:pPr>
        <w:numPr>
          <w:ilvl w:val="1"/>
          <w:numId w:val="2"/>
        </w:numPr>
        <w:spacing w:after="125" w:line="259" w:lineRule="auto"/>
        <w:ind w:hanging="360"/>
      </w:pPr>
      <w:r w:rsidRPr="00921A50">
        <w:rPr>
          <w:b/>
        </w:rPr>
        <w:t>Collect real-time sensor data</w:t>
      </w:r>
      <w:r w:rsidRPr="00921A50">
        <w:t xml:space="preserve"> from every parking slot.  </w:t>
      </w:r>
    </w:p>
    <w:p w14:paraId="2EF7CA66" w14:textId="77777777" w:rsidR="00894463" w:rsidRPr="00921A50" w:rsidRDefault="00000000">
      <w:pPr>
        <w:numPr>
          <w:ilvl w:val="1"/>
          <w:numId w:val="2"/>
        </w:numPr>
        <w:spacing w:after="125" w:line="259" w:lineRule="auto"/>
        <w:ind w:hanging="360"/>
      </w:pPr>
      <w:r w:rsidRPr="00921A50">
        <w:rPr>
          <w:b/>
        </w:rPr>
        <w:t>Display available and occupied parking slots</w:t>
      </w:r>
      <w:r w:rsidRPr="00921A50">
        <w:t xml:space="preserve"> on a monitoring dashboard.  </w:t>
      </w:r>
    </w:p>
    <w:p w14:paraId="731C6E90" w14:textId="77777777" w:rsidR="00894463" w:rsidRPr="00921A50" w:rsidRDefault="00000000">
      <w:pPr>
        <w:numPr>
          <w:ilvl w:val="1"/>
          <w:numId w:val="2"/>
        </w:numPr>
        <w:ind w:hanging="360"/>
      </w:pPr>
      <w:r w:rsidRPr="00921A50">
        <w:rPr>
          <w:b/>
        </w:rPr>
        <w:t>Update parking status automatically</w:t>
      </w:r>
      <w:r w:rsidRPr="00921A50">
        <w:t xml:space="preserve"> whenever a vehicle enters or leaves a slot.  </w:t>
      </w:r>
    </w:p>
    <w:p w14:paraId="24CA7D68" w14:textId="77777777" w:rsidR="00894463" w:rsidRPr="00921A50" w:rsidRDefault="00000000">
      <w:pPr>
        <w:numPr>
          <w:ilvl w:val="1"/>
          <w:numId w:val="2"/>
        </w:numPr>
        <w:ind w:hanging="360"/>
      </w:pPr>
      <w:r w:rsidRPr="00921A50">
        <w:rPr>
          <w:b/>
        </w:rPr>
        <w:t>Allow user authentication</w:t>
      </w:r>
      <w:r w:rsidRPr="00921A50">
        <w:t xml:space="preserve"> to administrators and authorized staff.  </w:t>
      </w:r>
    </w:p>
    <w:p w14:paraId="0739B243" w14:textId="77777777" w:rsidR="00894463" w:rsidRPr="00921A50" w:rsidRDefault="00000000">
      <w:pPr>
        <w:numPr>
          <w:ilvl w:val="1"/>
          <w:numId w:val="2"/>
        </w:numPr>
        <w:ind w:hanging="360"/>
      </w:pPr>
      <w:r w:rsidRPr="00921A50">
        <w:rPr>
          <w:b/>
        </w:rPr>
        <w:t>Register and manage IoT devices</w:t>
      </w:r>
      <w:r w:rsidRPr="00921A50">
        <w:t xml:space="preserve"> connected to the parking system.  </w:t>
      </w:r>
    </w:p>
    <w:p w14:paraId="4B785FA6" w14:textId="77777777" w:rsidR="00894463" w:rsidRPr="00921A50" w:rsidRDefault="00000000">
      <w:pPr>
        <w:numPr>
          <w:ilvl w:val="1"/>
          <w:numId w:val="2"/>
        </w:numPr>
        <w:ind w:hanging="360"/>
      </w:pPr>
      <w:r w:rsidRPr="00921A50">
        <w:rPr>
          <w:b/>
        </w:rPr>
        <w:t>Store historical parking data</w:t>
      </w:r>
      <w:r w:rsidRPr="00921A50">
        <w:t xml:space="preserve"> in the database for future reference.  </w:t>
      </w:r>
    </w:p>
    <w:p w14:paraId="63FA3CB1" w14:textId="77777777" w:rsidR="00894463" w:rsidRPr="00921A50" w:rsidRDefault="00000000">
      <w:pPr>
        <w:numPr>
          <w:ilvl w:val="1"/>
          <w:numId w:val="2"/>
        </w:numPr>
        <w:ind w:hanging="360"/>
      </w:pPr>
      <w:r w:rsidRPr="00921A50">
        <w:rPr>
          <w:b/>
        </w:rPr>
        <w:t>Generate reports</w:t>
      </w:r>
      <w:r w:rsidRPr="00921A50">
        <w:t xml:space="preserve"> on parking usage, occupancy rate, and peak hours.  </w:t>
      </w:r>
    </w:p>
    <w:p w14:paraId="11F746E4" w14:textId="77777777" w:rsidR="00894463" w:rsidRPr="00921A50" w:rsidRDefault="00000000">
      <w:pPr>
        <w:numPr>
          <w:ilvl w:val="1"/>
          <w:numId w:val="2"/>
        </w:numPr>
        <w:ind w:hanging="360"/>
      </w:pPr>
      <w:r w:rsidRPr="00921A50">
        <w:rPr>
          <w:b/>
        </w:rPr>
        <w:t>Send alerts or notifications</w:t>
      </w:r>
      <w:r w:rsidRPr="00921A50">
        <w:t xml:space="preserve"> when sensors become offline or malfunctioned.  </w:t>
      </w:r>
    </w:p>
    <w:p w14:paraId="56676494" w14:textId="77777777" w:rsidR="00894463" w:rsidRPr="00921A50" w:rsidRDefault="00000000">
      <w:pPr>
        <w:numPr>
          <w:ilvl w:val="1"/>
          <w:numId w:val="2"/>
        </w:numPr>
        <w:ind w:hanging="360"/>
      </w:pPr>
      <w:r w:rsidRPr="00921A50">
        <w:rPr>
          <w:b/>
        </w:rPr>
        <w:t>Provide mobile and web access</w:t>
      </w:r>
      <w:r w:rsidRPr="00921A50">
        <w:t xml:space="preserve"> so administrators can monitor the parking area remotely. </w:t>
      </w:r>
      <w:r w:rsidRPr="00921A50">
        <w:rPr>
          <w:b/>
        </w:rPr>
        <w:t xml:space="preserve"> </w:t>
      </w:r>
    </w:p>
    <w:p w14:paraId="578A741B" w14:textId="77777777" w:rsidR="00894463" w:rsidRPr="00921A50" w:rsidRDefault="00000000">
      <w:pPr>
        <w:spacing w:line="259" w:lineRule="auto"/>
        <w:ind w:left="0" w:firstLine="0"/>
        <w:jc w:val="left"/>
      </w:pPr>
      <w:r w:rsidRPr="00921A50">
        <w:rPr>
          <w:b/>
        </w:rPr>
        <w:t xml:space="preserve"> </w:t>
      </w:r>
    </w:p>
    <w:p w14:paraId="759510B0" w14:textId="77777777" w:rsidR="00894463" w:rsidRPr="00921A50" w:rsidRDefault="00000000">
      <w:pPr>
        <w:numPr>
          <w:ilvl w:val="0"/>
          <w:numId w:val="2"/>
        </w:numPr>
        <w:spacing w:after="10" w:line="565" w:lineRule="auto"/>
        <w:ind w:right="5830"/>
        <w:jc w:val="left"/>
      </w:pPr>
      <w:r w:rsidRPr="00921A50">
        <w:rPr>
          <w:b/>
        </w:rPr>
        <w:t xml:space="preserve">Non-Functional Requirements </w:t>
      </w:r>
      <w:r w:rsidRPr="00921A50">
        <w:t xml:space="preserve">The system should: </w:t>
      </w:r>
    </w:p>
    <w:p w14:paraId="72AE2AD1" w14:textId="77777777" w:rsidR="00894463" w:rsidRPr="00921A50" w:rsidRDefault="00000000">
      <w:pPr>
        <w:numPr>
          <w:ilvl w:val="1"/>
          <w:numId w:val="2"/>
        </w:numPr>
        <w:ind w:hanging="360"/>
      </w:pPr>
      <w:r w:rsidRPr="00921A50">
        <w:rPr>
          <w:b/>
        </w:rPr>
        <w:t>Provide high availability</w:t>
      </w:r>
      <w:r w:rsidRPr="00921A50">
        <w:t xml:space="preserve"> to ensure continuous monitoring of parking spaces.  </w:t>
      </w:r>
    </w:p>
    <w:p w14:paraId="1EAD8FEF" w14:textId="77777777" w:rsidR="00894463" w:rsidRPr="00921A50" w:rsidRDefault="00000000">
      <w:pPr>
        <w:numPr>
          <w:ilvl w:val="1"/>
          <w:numId w:val="2"/>
        </w:numPr>
        <w:ind w:hanging="360"/>
      </w:pPr>
      <w:r w:rsidRPr="00921A50">
        <w:rPr>
          <w:b/>
        </w:rPr>
        <w:t>Ensure reliability</w:t>
      </w:r>
      <w:r w:rsidRPr="00921A50">
        <w:t xml:space="preserve"> by accurately detecting occupied and vacant parking slots.  </w:t>
      </w:r>
    </w:p>
    <w:p w14:paraId="03778EFB" w14:textId="77777777" w:rsidR="00894463" w:rsidRPr="00921A50" w:rsidRDefault="00000000">
      <w:pPr>
        <w:numPr>
          <w:ilvl w:val="1"/>
          <w:numId w:val="2"/>
        </w:numPr>
        <w:spacing w:after="10" w:line="358" w:lineRule="auto"/>
        <w:ind w:hanging="360"/>
      </w:pPr>
      <w:r w:rsidRPr="00921A50">
        <w:rPr>
          <w:b/>
        </w:rPr>
        <w:t>Support scalability</w:t>
      </w:r>
      <w:r w:rsidRPr="00921A50">
        <w:t xml:space="preserve"> to accommodate additional parking spaces and IoT devices in the future.  </w:t>
      </w:r>
    </w:p>
    <w:p w14:paraId="1CB4EDC8" w14:textId="77777777" w:rsidR="00894463" w:rsidRPr="00921A50" w:rsidRDefault="00000000">
      <w:pPr>
        <w:numPr>
          <w:ilvl w:val="1"/>
          <w:numId w:val="2"/>
        </w:numPr>
        <w:ind w:hanging="360"/>
      </w:pPr>
      <w:r w:rsidRPr="00921A50">
        <w:rPr>
          <w:b/>
        </w:rPr>
        <w:t>Maintain data security</w:t>
      </w:r>
      <w:r w:rsidRPr="00921A50">
        <w:t xml:space="preserve"> by protecting user accounts and parking information.  </w:t>
      </w:r>
    </w:p>
    <w:p w14:paraId="6412C6C7" w14:textId="77777777" w:rsidR="00894463" w:rsidRPr="00921A50" w:rsidRDefault="00000000">
      <w:pPr>
        <w:numPr>
          <w:ilvl w:val="1"/>
          <w:numId w:val="2"/>
        </w:numPr>
        <w:ind w:hanging="360"/>
      </w:pPr>
      <w:r w:rsidRPr="00921A50">
        <w:rPr>
          <w:b/>
        </w:rPr>
        <w:t>Ensure data privacy</w:t>
      </w:r>
      <w:r w:rsidRPr="00921A50">
        <w:t xml:space="preserve"> by restricting access to authorized personnel only.  </w:t>
      </w:r>
    </w:p>
    <w:p w14:paraId="3F60B82E" w14:textId="77777777" w:rsidR="00894463" w:rsidRPr="00921A50" w:rsidRDefault="00000000">
      <w:pPr>
        <w:numPr>
          <w:ilvl w:val="1"/>
          <w:numId w:val="2"/>
        </w:numPr>
        <w:ind w:hanging="360"/>
      </w:pPr>
      <w:r w:rsidRPr="00921A50">
        <w:rPr>
          <w:b/>
        </w:rPr>
        <w:t>Provide low latency,</w:t>
      </w:r>
      <w:r w:rsidRPr="00921A50">
        <w:t xml:space="preserve"> so parking status updates appear in real time.  </w:t>
      </w:r>
    </w:p>
    <w:p w14:paraId="7C868829" w14:textId="77777777" w:rsidR="00894463" w:rsidRPr="00921A50" w:rsidRDefault="00000000">
      <w:pPr>
        <w:numPr>
          <w:ilvl w:val="1"/>
          <w:numId w:val="2"/>
        </w:numPr>
        <w:ind w:hanging="360"/>
      </w:pPr>
      <w:r w:rsidRPr="00921A50">
        <w:rPr>
          <w:b/>
        </w:rPr>
        <w:t>Support backup and recovery</w:t>
      </w:r>
      <w:r w:rsidRPr="00921A50">
        <w:t xml:space="preserve"> to prevent data loss in case of system failure.  </w:t>
      </w:r>
    </w:p>
    <w:p w14:paraId="502289B9" w14:textId="77777777" w:rsidR="00894463" w:rsidRPr="00921A50" w:rsidRDefault="00000000">
      <w:pPr>
        <w:numPr>
          <w:ilvl w:val="1"/>
          <w:numId w:val="2"/>
        </w:numPr>
        <w:ind w:hanging="360"/>
      </w:pPr>
      <w:r w:rsidRPr="00921A50">
        <w:rPr>
          <w:b/>
        </w:rPr>
        <w:t>Be fault tolerant,</w:t>
      </w:r>
      <w:r w:rsidRPr="00921A50">
        <w:t xml:space="preserve"> so temporary sensor or network failures do not stop the entire system.  </w:t>
      </w:r>
    </w:p>
    <w:p w14:paraId="580A6FB9" w14:textId="77777777" w:rsidR="00894463" w:rsidRPr="00921A50" w:rsidRDefault="00000000">
      <w:pPr>
        <w:numPr>
          <w:ilvl w:val="1"/>
          <w:numId w:val="2"/>
        </w:numPr>
        <w:ind w:hanging="360"/>
      </w:pPr>
      <w:r w:rsidRPr="00921A50">
        <w:rPr>
          <w:b/>
        </w:rPr>
        <w:t>Be maintainable</w:t>
      </w:r>
      <w:r w:rsidRPr="00921A50">
        <w:t xml:space="preserve"> to allow easy updates, repairs, and future enhancements.  </w:t>
      </w:r>
    </w:p>
    <w:p w14:paraId="236CED2B" w14:textId="77777777" w:rsidR="00894463" w:rsidRPr="00921A50" w:rsidRDefault="00000000">
      <w:pPr>
        <w:numPr>
          <w:ilvl w:val="1"/>
          <w:numId w:val="2"/>
        </w:numPr>
        <w:spacing w:after="0" w:line="359" w:lineRule="auto"/>
        <w:ind w:hanging="360"/>
      </w:pPr>
      <w:r w:rsidRPr="00921A50">
        <w:rPr>
          <w:b/>
        </w:rPr>
        <w:t>Deliver high performance</w:t>
      </w:r>
      <w:r w:rsidRPr="00921A50">
        <w:t xml:space="preserve"> by processing and displaying parking data quickly, even during peak usage. </w:t>
      </w:r>
    </w:p>
    <w:p w14:paraId="24D33FBF" w14:textId="77777777" w:rsidR="00894463" w:rsidRPr="00921A50" w:rsidRDefault="00000000">
      <w:pPr>
        <w:spacing w:after="25" w:line="259" w:lineRule="auto"/>
        <w:ind w:left="0" w:firstLine="0"/>
        <w:jc w:val="left"/>
      </w:pPr>
      <w:r w:rsidRPr="00921A50">
        <w:rPr>
          <w:b/>
        </w:rPr>
        <w:lastRenderedPageBreak/>
        <w:t xml:space="preserve"> </w:t>
      </w:r>
    </w:p>
    <w:p w14:paraId="574153E8" w14:textId="77777777" w:rsidR="00894463" w:rsidRPr="00921A50" w:rsidRDefault="00000000">
      <w:pPr>
        <w:spacing w:after="0" w:line="259" w:lineRule="auto"/>
        <w:ind w:left="0" w:firstLine="0"/>
        <w:jc w:val="left"/>
      </w:pPr>
      <w:r w:rsidRPr="00921A50">
        <w:t xml:space="preserve"> </w:t>
      </w:r>
    </w:p>
    <w:p w14:paraId="4133A8F9" w14:textId="27452C98" w:rsidR="00921A50" w:rsidRPr="00921A50" w:rsidRDefault="00921A50">
      <w:pPr>
        <w:spacing w:after="0" w:line="259" w:lineRule="auto"/>
        <w:ind w:left="0" w:firstLine="0"/>
        <w:jc w:val="left"/>
      </w:pPr>
      <w:r w:rsidRPr="00921A50">
        <w:t>PART IV: DIAGRAM</w:t>
      </w:r>
    </w:p>
    <w:p w14:paraId="7933F6D4" w14:textId="77777777" w:rsidR="00921A50" w:rsidRPr="00921A50" w:rsidRDefault="00921A50">
      <w:pPr>
        <w:spacing w:after="0" w:line="259" w:lineRule="auto"/>
        <w:ind w:left="0" w:firstLine="0"/>
        <w:jc w:val="left"/>
      </w:pPr>
    </w:p>
    <w:p w14:paraId="2F0F77F5" w14:textId="21A60D3E" w:rsidR="00921A50" w:rsidRPr="00921A50" w:rsidRDefault="00921A50">
      <w:pPr>
        <w:spacing w:after="0" w:line="259" w:lineRule="auto"/>
        <w:ind w:left="0" w:firstLine="0"/>
        <w:jc w:val="left"/>
      </w:pPr>
      <w:hyperlink r:id="rId5" w:history="1">
        <w:r w:rsidRPr="00921A50">
          <w:rPr>
            <w:rStyle w:val="Hyperlink"/>
          </w:rPr>
          <w:t>https://drive.google.com/file/d/1vepZADjkTNKfqOBilgPI2Z--ImSK1FRG/view?usp=sharing</w:t>
        </w:r>
      </w:hyperlink>
    </w:p>
    <w:p w14:paraId="6672A9E0" w14:textId="77777777" w:rsidR="00921A50" w:rsidRPr="00921A50" w:rsidRDefault="00921A50">
      <w:pPr>
        <w:spacing w:after="0" w:line="259" w:lineRule="auto"/>
        <w:ind w:left="0" w:firstLine="0"/>
        <w:jc w:val="left"/>
      </w:pPr>
    </w:p>
    <w:p w14:paraId="6E664DC3" w14:textId="17FB8322" w:rsidR="00921A50" w:rsidRPr="00921A50" w:rsidRDefault="00921A50">
      <w:pPr>
        <w:spacing w:after="0" w:line="259" w:lineRule="auto"/>
        <w:ind w:left="0" w:firstLine="0"/>
        <w:jc w:val="left"/>
      </w:pPr>
      <w:r w:rsidRPr="00921A50">
        <w:t xml:space="preserve"> </w:t>
      </w:r>
    </w:p>
    <w:p w14:paraId="62188F01" w14:textId="67FA3D3B" w:rsidR="00921A50" w:rsidRPr="00921A50" w:rsidRDefault="00921A50">
      <w:pPr>
        <w:spacing w:after="0" w:line="259" w:lineRule="auto"/>
        <w:ind w:left="0" w:firstLine="0"/>
        <w:jc w:val="left"/>
      </w:pPr>
      <w:r w:rsidRPr="00921A50">
        <w:t>PART V:</w:t>
      </w:r>
      <w:r w:rsidRPr="00921A50">
        <w:rPr>
          <w:color w:val="333333"/>
          <w:kern w:val="36"/>
          <w:sz w:val="54"/>
          <w:szCs w:val="54"/>
          <w14:ligatures w14:val="none"/>
        </w:rPr>
        <w:t xml:space="preserve"> </w:t>
      </w:r>
      <w:r w:rsidRPr="00921A50">
        <w:rPr>
          <w:b/>
          <w:bCs/>
        </w:rPr>
        <w:t>Technology Selection</w:t>
      </w:r>
    </w:p>
    <w:p w14:paraId="57E8C5DD" w14:textId="77777777" w:rsidR="00921A50" w:rsidRPr="00921A50" w:rsidRDefault="00921A50">
      <w:pPr>
        <w:spacing w:after="0" w:line="259" w:lineRule="auto"/>
        <w:ind w:left="0" w:firstLine="0"/>
        <w:jc w:val="left"/>
      </w:pPr>
    </w:p>
    <w:tbl>
      <w:tblPr>
        <w:tblStyle w:val="TableGridLight"/>
        <w:tblW w:w="0" w:type="auto"/>
        <w:tblLook w:val="04A0" w:firstRow="1" w:lastRow="0" w:firstColumn="1" w:lastColumn="0" w:noHBand="0" w:noVBand="1"/>
      </w:tblPr>
      <w:tblGrid>
        <w:gridCol w:w="1601"/>
        <w:gridCol w:w="2644"/>
        <w:gridCol w:w="5155"/>
      </w:tblGrid>
      <w:tr w:rsidR="00921A50" w:rsidRPr="00921A50" w14:paraId="2D608D44" w14:textId="77777777" w:rsidTr="00921A50">
        <w:tc>
          <w:tcPr>
            <w:tcW w:w="0" w:type="auto"/>
            <w:hideMark/>
          </w:tcPr>
          <w:p w14:paraId="4078C6AC" w14:textId="77777777" w:rsidR="00921A50" w:rsidRPr="00921A50" w:rsidRDefault="00921A50" w:rsidP="00921A50">
            <w:pPr>
              <w:spacing w:after="0" w:line="259" w:lineRule="auto"/>
              <w:ind w:left="0" w:firstLine="0"/>
              <w:jc w:val="left"/>
              <w:rPr>
                <w:b/>
                <w:bCs/>
              </w:rPr>
            </w:pPr>
            <w:r w:rsidRPr="00921A50">
              <w:rPr>
                <w:b/>
                <w:bCs/>
              </w:rPr>
              <w:t>Category</w:t>
            </w:r>
          </w:p>
        </w:tc>
        <w:tc>
          <w:tcPr>
            <w:tcW w:w="0" w:type="auto"/>
            <w:hideMark/>
          </w:tcPr>
          <w:p w14:paraId="746A992F" w14:textId="77777777" w:rsidR="00921A50" w:rsidRPr="00921A50" w:rsidRDefault="00921A50" w:rsidP="00921A50">
            <w:pPr>
              <w:spacing w:after="0" w:line="259" w:lineRule="auto"/>
              <w:ind w:left="0" w:firstLine="0"/>
              <w:jc w:val="left"/>
              <w:rPr>
                <w:b/>
                <w:bCs/>
              </w:rPr>
            </w:pPr>
            <w:r w:rsidRPr="00921A50">
              <w:rPr>
                <w:b/>
                <w:bCs/>
              </w:rPr>
              <w:t>Recommended Technology</w:t>
            </w:r>
          </w:p>
        </w:tc>
        <w:tc>
          <w:tcPr>
            <w:tcW w:w="0" w:type="auto"/>
            <w:hideMark/>
          </w:tcPr>
          <w:p w14:paraId="3883A513" w14:textId="77777777" w:rsidR="00921A50" w:rsidRPr="00921A50" w:rsidRDefault="00921A50" w:rsidP="00921A50">
            <w:pPr>
              <w:spacing w:after="0" w:line="259" w:lineRule="auto"/>
              <w:ind w:left="0" w:firstLine="0"/>
              <w:jc w:val="left"/>
              <w:rPr>
                <w:b/>
                <w:bCs/>
              </w:rPr>
            </w:pPr>
            <w:r w:rsidRPr="00921A50">
              <w:rPr>
                <w:b/>
                <w:bCs/>
              </w:rPr>
              <w:t>Purpose</w:t>
            </w:r>
          </w:p>
        </w:tc>
      </w:tr>
      <w:tr w:rsidR="00921A50" w:rsidRPr="00921A50" w14:paraId="7061EC0F" w14:textId="77777777" w:rsidTr="00921A50">
        <w:tc>
          <w:tcPr>
            <w:tcW w:w="0" w:type="auto"/>
            <w:hideMark/>
          </w:tcPr>
          <w:p w14:paraId="6C18287E" w14:textId="77777777" w:rsidR="00921A50" w:rsidRPr="00921A50" w:rsidRDefault="00921A50" w:rsidP="00921A50">
            <w:pPr>
              <w:spacing w:after="0" w:line="259" w:lineRule="auto"/>
              <w:ind w:left="0" w:firstLine="0"/>
              <w:jc w:val="left"/>
            </w:pPr>
            <w:r w:rsidRPr="00921A50">
              <w:rPr>
                <w:b/>
                <w:bCs/>
              </w:rPr>
              <w:t>Hardware</w:t>
            </w:r>
          </w:p>
        </w:tc>
        <w:tc>
          <w:tcPr>
            <w:tcW w:w="0" w:type="auto"/>
            <w:hideMark/>
          </w:tcPr>
          <w:p w14:paraId="75D64BDA" w14:textId="77777777" w:rsidR="00921A50" w:rsidRPr="00921A50" w:rsidRDefault="00921A50" w:rsidP="00921A50">
            <w:pPr>
              <w:spacing w:after="0" w:line="259" w:lineRule="auto"/>
              <w:ind w:left="0" w:firstLine="0"/>
              <w:jc w:val="left"/>
            </w:pPr>
            <w:r w:rsidRPr="00921A50">
              <w:t>ESP32</w:t>
            </w:r>
          </w:p>
        </w:tc>
        <w:tc>
          <w:tcPr>
            <w:tcW w:w="0" w:type="auto"/>
            <w:hideMark/>
          </w:tcPr>
          <w:p w14:paraId="3928E18F" w14:textId="77777777" w:rsidR="00921A50" w:rsidRPr="00921A50" w:rsidRDefault="00921A50" w:rsidP="00921A50">
            <w:pPr>
              <w:spacing w:after="0" w:line="259" w:lineRule="auto"/>
              <w:ind w:left="0" w:firstLine="0"/>
              <w:jc w:val="left"/>
            </w:pPr>
            <w:r w:rsidRPr="00921A50">
              <w:t>Controls RFID reader and communicates with the server through Wi-Fi.</w:t>
            </w:r>
          </w:p>
        </w:tc>
      </w:tr>
      <w:tr w:rsidR="00921A50" w:rsidRPr="00921A50" w14:paraId="3334BDB7" w14:textId="77777777" w:rsidTr="00921A50">
        <w:tc>
          <w:tcPr>
            <w:tcW w:w="0" w:type="auto"/>
            <w:hideMark/>
          </w:tcPr>
          <w:p w14:paraId="77A9F5BB" w14:textId="77777777" w:rsidR="00921A50" w:rsidRPr="00921A50" w:rsidRDefault="00921A50" w:rsidP="00921A50">
            <w:pPr>
              <w:spacing w:after="0" w:line="259" w:lineRule="auto"/>
              <w:ind w:left="0" w:firstLine="0"/>
              <w:jc w:val="left"/>
            </w:pPr>
          </w:p>
        </w:tc>
        <w:tc>
          <w:tcPr>
            <w:tcW w:w="0" w:type="auto"/>
            <w:hideMark/>
          </w:tcPr>
          <w:p w14:paraId="4E44F18E" w14:textId="77777777" w:rsidR="00921A50" w:rsidRPr="00921A50" w:rsidRDefault="00921A50" w:rsidP="00921A50">
            <w:pPr>
              <w:spacing w:after="0" w:line="259" w:lineRule="auto"/>
              <w:ind w:left="0" w:firstLine="0"/>
              <w:jc w:val="left"/>
            </w:pPr>
            <w:r w:rsidRPr="00921A50">
              <w:t>RFID Reader (MFRC522)</w:t>
            </w:r>
          </w:p>
        </w:tc>
        <w:tc>
          <w:tcPr>
            <w:tcW w:w="0" w:type="auto"/>
            <w:hideMark/>
          </w:tcPr>
          <w:p w14:paraId="45F3C0B5" w14:textId="77777777" w:rsidR="00921A50" w:rsidRPr="00921A50" w:rsidRDefault="00921A50" w:rsidP="00921A50">
            <w:pPr>
              <w:spacing w:after="0" w:line="259" w:lineRule="auto"/>
              <w:ind w:left="0" w:firstLine="0"/>
              <w:jc w:val="left"/>
            </w:pPr>
            <w:r w:rsidRPr="00921A50">
              <w:t>Reads student ID cards and book RFID tags.</w:t>
            </w:r>
          </w:p>
        </w:tc>
      </w:tr>
      <w:tr w:rsidR="00921A50" w:rsidRPr="00921A50" w14:paraId="509A4116" w14:textId="77777777" w:rsidTr="00921A50">
        <w:tc>
          <w:tcPr>
            <w:tcW w:w="0" w:type="auto"/>
            <w:hideMark/>
          </w:tcPr>
          <w:p w14:paraId="095EE6C8" w14:textId="77777777" w:rsidR="00921A50" w:rsidRPr="00921A50" w:rsidRDefault="00921A50" w:rsidP="00921A50">
            <w:pPr>
              <w:spacing w:after="0" w:line="259" w:lineRule="auto"/>
              <w:ind w:left="0" w:firstLine="0"/>
              <w:jc w:val="left"/>
            </w:pPr>
          </w:p>
        </w:tc>
        <w:tc>
          <w:tcPr>
            <w:tcW w:w="0" w:type="auto"/>
            <w:hideMark/>
          </w:tcPr>
          <w:p w14:paraId="18C83D35" w14:textId="77777777" w:rsidR="00921A50" w:rsidRPr="00921A50" w:rsidRDefault="00921A50" w:rsidP="00921A50">
            <w:pPr>
              <w:spacing w:after="0" w:line="259" w:lineRule="auto"/>
              <w:ind w:left="0" w:firstLine="0"/>
              <w:jc w:val="left"/>
            </w:pPr>
            <w:r w:rsidRPr="00921A50">
              <w:t>RFID Tags</w:t>
            </w:r>
          </w:p>
        </w:tc>
        <w:tc>
          <w:tcPr>
            <w:tcW w:w="0" w:type="auto"/>
            <w:hideMark/>
          </w:tcPr>
          <w:p w14:paraId="54E0D6B8" w14:textId="77777777" w:rsidR="00921A50" w:rsidRPr="00921A50" w:rsidRDefault="00921A50" w:rsidP="00921A50">
            <w:pPr>
              <w:spacing w:after="0" w:line="259" w:lineRule="auto"/>
              <w:ind w:left="0" w:firstLine="0"/>
              <w:jc w:val="left"/>
            </w:pPr>
            <w:r w:rsidRPr="00921A50">
              <w:t>Attached to books for identification and tracking.</w:t>
            </w:r>
          </w:p>
        </w:tc>
      </w:tr>
      <w:tr w:rsidR="00921A50" w:rsidRPr="00921A50" w14:paraId="48991BE6" w14:textId="77777777" w:rsidTr="00921A50">
        <w:tc>
          <w:tcPr>
            <w:tcW w:w="0" w:type="auto"/>
            <w:hideMark/>
          </w:tcPr>
          <w:p w14:paraId="48BFC694" w14:textId="77777777" w:rsidR="00921A50" w:rsidRPr="00921A50" w:rsidRDefault="00921A50" w:rsidP="00921A50">
            <w:pPr>
              <w:spacing w:after="0" w:line="259" w:lineRule="auto"/>
              <w:ind w:left="0" w:firstLine="0"/>
              <w:jc w:val="left"/>
            </w:pPr>
          </w:p>
        </w:tc>
        <w:tc>
          <w:tcPr>
            <w:tcW w:w="0" w:type="auto"/>
            <w:hideMark/>
          </w:tcPr>
          <w:p w14:paraId="0031F097" w14:textId="77777777" w:rsidR="00921A50" w:rsidRPr="00921A50" w:rsidRDefault="00921A50" w:rsidP="00921A50">
            <w:pPr>
              <w:spacing w:after="0" w:line="259" w:lineRule="auto"/>
              <w:ind w:left="0" w:firstLine="0"/>
              <w:jc w:val="left"/>
            </w:pPr>
            <w:r w:rsidRPr="00921A50">
              <w:t>Barcode Scanner</w:t>
            </w:r>
          </w:p>
        </w:tc>
        <w:tc>
          <w:tcPr>
            <w:tcW w:w="0" w:type="auto"/>
            <w:hideMark/>
          </w:tcPr>
          <w:p w14:paraId="16E775A6" w14:textId="77777777" w:rsidR="00921A50" w:rsidRPr="00921A50" w:rsidRDefault="00921A50" w:rsidP="00921A50">
            <w:pPr>
              <w:spacing w:after="0" w:line="259" w:lineRule="auto"/>
              <w:ind w:left="0" w:firstLine="0"/>
              <w:jc w:val="left"/>
            </w:pPr>
            <w:r w:rsidRPr="00921A50">
              <w:t>Scans student IDs and book barcodes as an alternative to RFID.</w:t>
            </w:r>
          </w:p>
        </w:tc>
      </w:tr>
      <w:tr w:rsidR="00921A50" w:rsidRPr="00921A50" w14:paraId="23555764" w14:textId="77777777" w:rsidTr="00921A50">
        <w:tc>
          <w:tcPr>
            <w:tcW w:w="0" w:type="auto"/>
            <w:hideMark/>
          </w:tcPr>
          <w:p w14:paraId="34D03069" w14:textId="77777777" w:rsidR="00921A50" w:rsidRPr="00921A50" w:rsidRDefault="00921A50" w:rsidP="00921A50">
            <w:pPr>
              <w:spacing w:after="0" w:line="259" w:lineRule="auto"/>
              <w:ind w:left="0" w:firstLine="0"/>
              <w:jc w:val="left"/>
            </w:pPr>
          </w:p>
        </w:tc>
        <w:tc>
          <w:tcPr>
            <w:tcW w:w="0" w:type="auto"/>
            <w:hideMark/>
          </w:tcPr>
          <w:p w14:paraId="31DE00BD" w14:textId="77777777" w:rsidR="00921A50" w:rsidRPr="00921A50" w:rsidRDefault="00921A50" w:rsidP="00921A50">
            <w:pPr>
              <w:spacing w:after="0" w:line="259" w:lineRule="auto"/>
              <w:ind w:left="0" w:firstLine="0"/>
              <w:jc w:val="left"/>
            </w:pPr>
            <w:r w:rsidRPr="00921A50">
              <w:t>Raspberry Pi</w:t>
            </w:r>
          </w:p>
        </w:tc>
        <w:tc>
          <w:tcPr>
            <w:tcW w:w="0" w:type="auto"/>
            <w:hideMark/>
          </w:tcPr>
          <w:p w14:paraId="2CCF2F46" w14:textId="77777777" w:rsidR="00921A50" w:rsidRPr="00921A50" w:rsidRDefault="00921A50" w:rsidP="00921A50">
            <w:pPr>
              <w:spacing w:after="0" w:line="259" w:lineRule="auto"/>
              <w:ind w:left="0" w:firstLine="0"/>
              <w:jc w:val="left"/>
            </w:pPr>
            <w:r w:rsidRPr="00921A50">
              <w:t>Can serve as a local application or IoT gateway.</w:t>
            </w:r>
          </w:p>
        </w:tc>
      </w:tr>
      <w:tr w:rsidR="00921A50" w:rsidRPr="00921A50" w14:paraId="339DD30B" w14:textId="77777777" w:rsidTr="00921A50">
        <w:tc>
          <w:tcPr>
            <w:tcW w:w="0" w:type="auto"/>
            <w:hideMark/>
          </w:tcPr>
          <w:p w14:paraId="1C064B55" w14:textId="77777777" w:rsidR="00921A50" w:rsidRPr="00921A50" w:rsidRDefault="00921A50" w:rsidP="00921A50">
            <w:pPr>
              <w:spacing w:after="0" w:line="259" w:lineRule="auto"/>
              <w:ind w:left="0" w:firstLine="0"/>
              <w:jc w:val="left"/>
            </w:pPr>
          </w:p>
        </w:tc>
        <w:tc>
          <w:tcPr>
            <w:tcW w:w="0" w:type="auto"/>
            <w:hideMark/>
          </w:tcPr>
          <w:p w14:paraId="3884B19A" w14:textId="77777777" w:rsidR="00921A50" w:rsidRPr="00921A50" w:rsidRDefault="00921A50" w:rsidP="00921A50">
            <w:pPr>
              <w:spacing w:after="0" w:line="259" w:lineRule="auto"/>
              <w:ind w:left="0" w:firstLine="0"/>
              <w:jc w:val="left"/>
            </w:pPr>
            <w:r w:rsidRPr="00921A50">
              <w:t>IP Camera</w:t>
            </w:r>
          </w:p>
        </w:tc>
        <w:tc>
          <w:tcPr>
            <w:tcW w:w="0" w:type="auto"/>
            <w:hideMark/>
          </w:tcPr>
          <w:p w14:paraId="559E43DA" w14:textId="77777777" w:rsidR="00921A50" w:rsidRPr="00921A50" w:rsidRDefault="00921A50" w:rsidP="00921A50">
            <w:pPr>
              <w:spacing w:after="0" w:line="259" w:lineRule="auto"/>
              <w:ind w:left="0" w:firstLine="0"/>
              <w:jc w:val="left"/>
            </w:pPr>
            <w:r w:rsidRPr="00921A50">
              <w:t>Monitors library entrances and borrowing areas.</w:t>
            </w:r>
          </w:p>
        </w:tc>
      </w:tr>
      <w:tr w:rsidR="00921A50" w:rsidRPr="00921A50" w14:paraId="09F79CC5" w14:textId="77777777" w:rsidTr="00921A50">
        <w:tc>
          <w:tcPr>
            <w:tcW w:w="0" w:type="auto"/>
            <w:hideMark/>
          </w:tcPr>
          <w:p w14:paraId="48B62676" w14:textId="77777777" w:rsidR="00921A50" w:rsidRPr="00921A50" w:rsidRDefault="00921A50" w:rsidP="00921A50">
            <w:pPr>
              <w:spacing w:after="0" w:line="259" w:lineRule="auto"/>
              <w:ind w:left="0" w:firstLine="0"/>
              <w:jc w:val="left"/>
            </w:pPr>
          </w:p>
        </w:tc>
        <w:tc>
          <w:tcPr>
            <w:tcW w:w="0" w:type="auto"/>
            <w:hideMark/>
          </w:tcPr>
          <w:p w14:paraId="0EEE5210" w14:textId="77777777" w:rsidR="00921A50" w:rsidRPr="00921A50" w:rsidRDefault="00921A50" w:rsidP="00921A50">
            <w:pPr>
              <w:spacing w:after="0" w:line="259" w:lineRule="auto"/>
              <w:ind w:left="0" w:firstLine="0"/>
              <w:jc w:val="left"/>
            </w:pPr>
            <w:r w:rsidRPr="00921A50">
              <w:t>Router</w:t>
            </w:r>
          </w:p>
        </w:tc>
        <w:tc>
          <w:tcPr>
            <w:tcW w:w="0" w:type="auto"/>
            <w:hideMark/>
          </w:tcPr>
          <w:p w14:paraId="67CEF771" w14:textId="77777777" w:rsidR="00921A50" w:rsidRPr="00921A50" w:rsidRDefault="00921A50" w:rsidP="00921A50">
            <w:pPr>
              <w:spacing w:after="0" w:line="259" w:lineRule="auto"/>
              <w:ind w:left="0" w:firstLine="0"/>
              <w:jc w:val="left"/>
            </w:pPr>
            <w:r w:rsidRPr="00921A50">
              <w:t>Connects all devices to the local network and Internet.</w:t>
            </w:r>
          </w:p>
        </w:tc>
      </w:tr>
      <w:tr w:rsidR="00921A50" w:rsidRPr="00921A50" w14:paraId="4091E637" w14:textId="77777777" w:rsidTr="00921A50">
        <w:tc>
          <w:tcPr>
            <w:tcW w:w="0" w:type="auto"/>
            <w:hideMark/>
          </w:tcPr>
          <w:p w14:paraId="7B45E88F" w14:textId="77777777" w:rsidR="00921A50" w:rsidRPr="00921A50" w:rsidRDefault="00921A50" w:rsidP="00921A50">
            <w:pPr>
              <w:spacing w:after="0" w:line="259" w:lineRule="auto"/>
              <w:ind w:left="0" w:firstLine="0"/>
              <w:jc w:val="left"/>
            </w:pPr>
          </w:p>
        </w:tc>
        <w:tc>
          <w:tcPr>
            <w:tcW w:w="0" w:type="auto"/>
            <w:hideMark/>
          </w:tcPr>
          <w:p w14:paraId="43F7C297" w14:textId="77777777" w:rsidR="00921A50" w:rsidRPr="00921A50" w:rsidRDefault="00921A50" w:rsidP="00921A50">
            <w:pPr>
              <w:spacing w:after="0" w:line="259" w:lineRule="auto"/>
              <w:ind w:left="0" w:firstLine="0"/>
              <w:jc w:val="left"/>
            </w:pPr>
            <w:r w:rsidRPr="00921A50">
              <w:t>Managed Switch</w:t>
            </w:r>
          </w:p>
        </w:tc>
        <w:tc>
          <w:tcPr>
            <w:tcW w:w="0" w:type="auto"/>
            <w:hideMark/>
          </w:tcPr>
          <w:p w14:paraId="12F0F273" w14:textId="77777777" w:rsidR="00921A50" w:rsidRPr="00921A50" w:rsidRDefault="00921A50" w:rsidP="00921A50">
            <w:pPr>
              <w:spacing w:after="0" w:line="259" w:lineRule="auto"/>
              <w:ind w:left="0" w:firstLine="0"/>
              <w:jc w:val="left"/>
            </w:pPr>
            <w:r w:rsidRPr="00921A50">
              <w:t>Connects computers, servers, and network devices efficiently.</w:t>
            </w:r>
          </w:p>
        </w:tc>
      </w:tr>
      <w:tr w:rsidR="00921A50" w:rsidRPr="00921A50" w14:paraId="61215E99" w14:textId="77777777" w:rsidTr="00921A50">
        <w:tc>
          <w:tcPr>
            <w:tcW w:w="0" w:type="auto"/>
            <w:hideMark/>
          </w:tcPr>
          <w:p w14:paraId="3839ADEA" w14:textId="77777777" w:rsidR="00921A50" w:rsidRPr="00921A50" w:rsidRDefault="00921A50" w:rsidP="00921A50">
            <w:pPr>
              <w:spacing w:after="0" w:line="259" w:lineRule="auto"/>
              <w:ind w:left="0" w:firstLine="0"/>
              <w:jc w:val="left"/>
            </w:pPr>
          </w:p>
        </w:tc>
        <w:tc>
          <w:tcPr>
            <w:tcW w:w="0" w:type="auto"/>
            <w:hideMark/>
          </w:tcPr>
          <w:p w14:paraId="17D1ACFF" w14:textId="77777777" w:rsidR="00921A50" w:rsidRPr="00921A50" w:rsidRDefault="00921A50" w:rsidP="00921A50">
            <w:pPr>
              <w:spacing w:after="0" w:line="259" w:lineRule="auto"/>
              <w:ind w:left="0" w:firstLine="0"/>
              <w:jc w:val="left"/>
            </w:pPr>
            <w:r w:rsidRPr="00921A50">
              <w:t>UPS (Uninterruptible Power Supply)</w:t>
            </w:r>
          </w:p>
        </w:tc>
        <w:tc>
          <w:tcPr>
            <w:tcW w:w="0" w:type="auto"/>
            <w:hideMark/>
          </w:tcPr>
          <w:p w14:paraId="61E674F2" w14:textId="77777777" w:rsidR="00921A50" w:rsidRPr="00921A50" w:rsidRDefault="00921A50" w:rsidP="00921A50">
            <w:pPr>
              <w:spacing w:after="0" w:line="259" w:lineRule="auto"/>
              <w:ind w:left="0" w:firstLine="0"/>
              <w:jc w:val="left"/>
            </w:pPr>
            <w:r w:rsidRPr="00921A50">
              <w:t>Provides backup power during power interruptions.</w:t>
            </w:r>
          </w:p>
        </w:tc>
      </w:tr>
      <w:tr w:rsidR="00921A50" w:rsidRPr="00921A50" w14:paraId="76738953" w14:textId="77777777" w:rsidTr="00921A50">
        <w:tc>
          <w:tcPr>
            <w:tcW w:w="0" w:type="auto"/>
            <w:hideMark/>
          </w:tcPr>
          <w:p w14:paraId="583708FE" w14:textId="77777777" w:rsidR="00921A50" w:rsidRPr="00921A50" w:rsidRDefault="00921A50" w:rsidP="00921A50">
            <w:pPr>
              <w:spacing w:after="0" w:line="259" w:lineRule="auto"/>
              <w:ind w:left="0" w:firstLine="0"/>
              <w:jc w:val="left"/>
            </w:pPr>
            <w:r w:rsidRPr="00921A50">
              <w:rPr>
                <w:b/>
                <w:bCs/>
              </w:rPr>
              <w:t>Software</w:t>
            </w:r>
          </w:p>
        </w:tc>
        <w:tc>
          <w:tcPr>
            <w:tcW w:w="0" w:type="auto"/>
            <w:hideMark/>
          </w:tcPr>
          <w:p w14:paraId="5260EA50" w14:textId="77777777" w:rsidR="00921A50" w:rsidRPr="00921A50" w:rsidRDefault="00921A50" w:rsidP="00921A50">
            <w:pPr>
              <w:spacing w:after="0" w:line="259" w:lineRule="auto"/>
              <w:ind w:left="0" w:firstLine="0"/>
              <w:jc w:val="left"/>
            </w:pPr>
            <w:r w:rsidRPr="00921A50">
              <w:t>Ubuntu Server</w:t>
            </w:r>
          </w:p>
        </w:tc>
        <w:tc>
          <w:tcPr>
            <w:tcW w:w="0" w:type="auto"/>
            <w:hideMark/>
          </w:tcPr>
          <w:p w14:paraId="6B09EA6F" w14:textId="77777777" w:rsidR="00921A50" w:rsidRPr="00921A50" w:rsidRDefault="00921A50" w:rsidP="00921A50">
            <w:pPr>
              <w:spacing w:after="0" w:line="259" w:lineRule="auto"/>
              <w:ind w:left="0" w:firstLine="0"/>
              <w:jc w:val="left"/>
            </w:pPr>
            <w:r w:rsidRPr="00921A50">
              <w:t>Operating system for the application server.</w:t>
            </w:r>
          </w:p>
        </w:tc>
      </w:tr>
      <w:tr w:rsidR="00921A50" w:rsidRPr="00921A50" w14:paraId="6084F8DB" w14:textId="77777777" w:rsidTr="00921A50">
        <w:tc>
          <w:tcPr>
            <w:tcW w:w="0" w:type="auto"/>
            <w:hideMark/>
          </w:tcPr>
          <w:p w14:paraId="49682FA9" w14:textId="77777777" w:rsidR="00921A50" w:rsidRPr="00921A50" w:rsidRDefault="00921A50" w:rsidP="00921A50">
            <w:pPr>
              <w:spacing w:after="0" w:line="259" w:lineRule="auto"/>
              <w:ind w:left="0" w:firstLine="0"/>
              <w:jc w:val="left"/>
            </w:pPr>
          </w:p>
        </w:tc>
        <w:tc>
          <w:tcPr>
            <w:tcW w:w="0" w:type="auto"/>
            <w:hideMark/>
          </w:tcPr>
          <w:p w14:paraId="3CF93FA2" w14:textId="77777777" w:rsidR="00921A50" w:rsidRPr="00921A50" w:rsidRDefault="00921A50" w:rsidP="00921A50">
            <w:pPr>
              <w:spacing w:after="0" w:line="259" w:lineRule="auto"/>
              <w:ind w:left="0" w:firstLine="0"/>
              <w:jc w:val="left"/>
            </w:pPr>
            <w:r w:rsidRPr="00921A50">
              <w:t>Docker</w:t>
            </w:r>
          </w:p>
        </w:tc>
        <w:tc>
          <w:tcPr>
            <w:tcW w:w="0" w:type="auto"/>
            <w:hideMark/>
          </w:tcPr>
          <w:p w14:paraId="410B1081" w14:textId="77777777" w:rsidR="00921A50" w:rsidRPr="00921A50" w:rsidRDefault="00921A50" w:rsidP="00921A50">
            <w:pPr>
              <w:spacing w:after="0" w:line="259" w:lineRule="auto"/>
              <w:ind w:left="0" w:firstLine="0"/>
              <w:jc w:val="left"/>
            </w:pPr>
            <w:r w:rsidRPr="00921A50">
              <w:t>Runs the application in containers for easier deployment and maintenance.</w:t>
            </w:r>
          </w:p>
        </w:tc>
      </w:tr>
      <w:tr w:rsidR="00921A50" w:rsidRPr="00921A50" w14:paraId="7AE10CDE" w14:textId="77777777" w:rsidTr="00921A50">
        <w:tc>
          <w:tcPr>
            <w:tcW w:w="0" w:type="auto"/>
            <w:hideMark/>
          </w:tcPr>
          <w:p w14:paraId="684BDB26" w14:textId="77777777" w:rsidR="00921A50" w:rsidRPr="00921A50" w:rsidRDefault="00921A50" w:rsidP="00921A50">
            <w:pPr>
              <w:spacing w:after="0" w:line="259" w:lineRule="auto"/>
              <w:ind w:left="0" w:firstLine="0"/>
              <w:jc w:val="left"/>
            </w:pPr>
          </w:p>
        </w:tc>
        <w:tc>
          <w:tcPr>
            <w:tcW w:w="0" w:type="auto"/>
            <w:hideMark/>
          </w:tcPr>
          <w:p w14:paraId="412328BB" w14:textId="77777777" w:rsidR="00921A50" w:rsidRPr="00921A50" w:rsidRDefault="00921A50" w:rsidP="00921A50">
            <w:pPr>
              <w:spacing w:after="0" w:line="259" w:lineRule="auto"/>
              <w:ind w:left="0" w:firstLine="0"/>
              <w:jc w:val="left"/>
            </w:pPr>
            <w:r w:rsidRPr="00921A50">
              <w:t>Laravel</w:t>
            </w:r>
          </w:p>
        </w:tc>
        <w:tc>
          <w:tcPr>
            <w:tcW w:w="0" w:type="auto"/>
            <w:hideMark/>
          </w:tcPr>
          <w:p w14:paraId="7CDE654C" w14:textId="77777777" w:rsidR="00921A50" w:rsidRPr="00921A50" w:rsidRDefault="00921A50" w:rsidP="00921A50">
            <w:pPr>
              <w:spacing w:after="0" w:line="259" w:lineRule="auto"/>
              <w:ind w:left="0" w:firstLine="0"/>
              <w:jc w:val="left"/>
            </w:pPr>
            <w:r w:rsidRPr="00921A50">
              <w:t>Backend framework for developing the library management system.</w:t>
            </w:r>
          </w:p>
        </w:tc>
      </w:tr>
      <w:tr w:rsidR="00921A50" w:rsidRPr="00921A50" w14:paraId="366F897E" w14:textId="77777777" w:rsidTr="00921A50">
        <w:tc>
          <w:tcPr>
            <w:tcW w:w="0" w:type="auto"/>
            <w:hideMark/>
          </w:tcPr>
          <w:p w14:paraId="26B78F05" w14:textId="77777777" w:rsidR="00921A50" w:rsidRPr="00921A50" w:rsidRDefault="00921A50" w:rsidP="00921A50">
            <w:pPr>
              <w:spacing w:after="0" w:line="259" w:lineRule="auto"/>
              <w:ind w:left="0" w:firstLine="0"/>
              <w:jc w:val="left"/>
            </w:pPr>
          </w:p>
        </w:tc>
        <w:tc>
          <w:tcPr>
            <w:tcW w:w="0" w:type="auto"/>
            <w:hideMark/>
          </w:tcPr>
          <w:p w14:paraId="6AF67BB8" w14:textId="77777777" w:rsidR="00921A50" w:rsidRPr="00921A50" w:rsidRDefault="00921A50" w:rsidP="00921A50">
            <w:pPr>
              <w:spacing w:after="0" w:line="259" w:lineRule="auto"/>
              <w:ind w:left="0" w:firstLine="0"/>
              <w:jc w:val="left"/>
            </w:pPr>
            <w:r w:rsidRPr="00921A50">
              <w:t>React</w:t>
            </w:r>
          </w:p>
        </w:tc>
        <w:tc>
          <w:tcPr>
            <w:tcW w:w="0" w:type="auto"/>
            <w:hideMark/>
          </w:tcPr>
          <w:p w14:paraId="0CF537EF" w14:textId="77777777" w:rsidR="00921A50" w:rsidRPr="00921A50" w:rsidRDefault="00921A50" w:rsidP="00921A50">
            <w:pPr>
              <w:spacing w:after="0" w:line="259" w:lineRule="auto"/>
              <w:ind w:left="0" w:firstLine="0"/>
              <w:jc w:val="left"/>
            </w:pPr>
            <w:r w:rsidRPr="00921A50">
              <w:t>Builds the interactive web interface for librarians and students.</w:t>
            </w:r>
          </w:p>
        </w:tc>
      </w:tr>
      <w:tr w:rsidR="00921A50" w:rsidRPr="00921A50" w14:paraId="3B2881B1" w14:textId="77777777" w:rsidTr="00921A50">
        <w:tc>
          <w:tcPr>
            <w:tcW w:w="0" w:type="auto"/>
            <w:hideMark/>
          </w:tcPr>
          <w:p w14:paraId="6FFA6D0E" w14:textId="77777777" w:rsidR="00921A50" w:rsidRPr="00921A50" w:rsidRDefault="00921A50" w:rsidP="00921A50">
            <w:pPr>
              <w:spacing w:after="0" w:line="259" w:lineRule="auto"/>
              <w:ind w:left="0" w:firstLine="0"/>
              <w:jc w:val="left"/>
            </w:pPr>
          </w:p>
        </w:tc>
        <w:tc>
          <w:tcPr>
            <w:tcW w:w="0" w:type="auto"/>
            <w:hideMark/>
          </w:tcPr>
          <w:p w14:paraId="75369A75" w14:textId="77777777" w:rsidR="00921A50" w:rsidRPr="00921A50" w:rsidRDefault="00921A50" w:rsidP="00921A50">
            <w:pPr>
              <w:spacing w:after="0" w:line="259" w:lineRule="auto"/>
              <w:ind w:left="0" w:firstLine="0"/>
              <w:jc w:val="left"/>
            </w:pPr>
            <w:r w:rsidRPr="00921A50">
              <w:t>PostgreSQL</w:t>
            </w:r>
          </w:p>
        </w:tc>
        <w:tc>
          <w:tcPr>
            <w:tcW w:w="0" w:type="auto"/>
            <w:hideMark/>
          </w:tcPr>
          <w:p w14:paraId="4AD07BC1" w14:textId="77777777" w:rsidR="00921A50" w:rsidRPr="00921A50" w:rsidRDefault="00921A50" w:rsidP="00921A50">
            <w:pPr>
              <w:spacing w:after="0" w:line="259" w:lineRule="auto"/>
              <w:ind w:left="0" w:firstLine="0"/>
              <w:jc w:val="left"/>
            </w:pPr>
            <w:r w:rsidRPr="00921A50">
              <w:t>Stores library records, users, books, and borrowing transactions.</w:t>
            </w:r>
          </w:p>
        </w:tc>
      </w:tr>
      <w:tr w:rsidR="00921A50" w:rsidRPr="00921A50" w14:paraId="12B8FAA2" w14:textId="77777777" w:rsidTr="00921A50">
        <w:tc>
          <w:tcPr>
            <w:tcW w:w="0" w:type="auto"/>
            <w:hideMark/>
          </w:tcPr>
          <w:p w14:paraId="1C043054" w14:textId="77777777" w:rsidR="00921A50" w:rsidRPr="00921A50" w:rsidRDefault="00921A50" w:rsidP="00921A50">
            <w:pPr>
              <w:spacing w:after="0" w:line="259" w:lineRule="auto"/>
              <w:ind w:left="0" w:firstLine="0"/>
              <w:jc w:val="left"/>
            </w:pPr>
          </w:p>
        </w:tc>
        <w:tc>
          <w:tcPr>
            <w:tcW w:w="0" w:type="auto"/>
            <w:hideMark/>
          </w:tcPr>
          <w:p w14:paraId="67BED5DD" w14:textId="77777777" w:rsidR="00921A50" w:rsidRPr="00921A50" w:rsidRDefault="00921A50" w:rsidP="00921A50">
            <w:pPr>
              <w:spacing w:after="0" w:line="259" w:lineRule="auto"/>
              <w:ind w:left="0" w:firstLine="0"/>
              <w:jc w:val="left"/>
            </w:pPr>
            <w:proofErr w:type="spellStart"/>
            <w:r w:rsidRPr="00921A50">
              <w:t>Mosquitto</w:t>
            </w:r>
            <w:proofErr w:type="spellEnd"/>
            <w:r w:rsidRPr="00921A50">
              <w:t xml:space="preserve"> MQTT</w:t>
            </w:r>
          </w:p>
        </w:tc>
        <w:tc>
          <w:tcPr>
            <w:tcW w:w="0" w:type="auto"/>
            <w:hideMark/>
          </w:tcPr>
          <w:p w14:paraId="1F1F66D7" w14:textId="77777777" w:rsidR="00921A50" w:rsidRPr="00921A50" w:rsidRDefault="00921A50" w:rsidP="00921A50">
            <w:pPr>
              <w:spacing w:after="0" w:line="259" w:lineRule="auto"/>
              <w:ind w:left="0" w:firstLine="0"/>
              <w:jc w:val="left"/>
            </w:pPr>
            <w:r w:rsidRPr="00921A50">
              <w:t>Enables communication between IoT devices and the server.</w:t>
            </w:r>
          </w:p>
        </w:tc>
      </w:tr>
      <w:tr w:rsidR="00921A50" w:rsidRPr="00921A50" w14:paraId="27AECB83" w14:textId="77777777" w:rsidTr="00921A50">
        <w:tc>
          <w:tcPr>
            <w:tcW w:w="0" w:type="auto"/>
            <w:hideMark/>
          </w:tcPr>
          <w:p w14:paraId="5D73D8FD" w14:textId="77777777" w:rsidR="00921A50" w:rsidRPr="00921A50" w:rsidRDefault="00921A50" w:rsidP="00921A50">
            <w:pPr>
              <w:spacing w:after="0" w:line="259" w:lineRule="auto"/>
              <w:ind w:left="0" w:firstLine="0"/>
              <w:jc w:val="left"/>
            </w:pPr>
          </w:p>
        </w:tc>
        <w:tc>
          <w:tcPr>
            <w:tcW w:w="0" w:type="auto"/>
            <w:hideMark/>
          </w:tcPr>
          <w:p w14:paraId="40584E55" w14:textId="77777777" w:rsidR="00921A50" w:rsidRPr="00921A50" w:rsidRDefault="00921A50" w:rsidP="00921A50">
            <w:pPr>
              <w:spacing w:after="0" w:line="259" w:lineRule="auto"/>
              <w:ind w:left="0" w:firstLine="0"/>
              <w:jc w:val="left"/>
            </w:pPr>
            <w:r w:rsidRPr="00921A50">
              <w:t>Node-RED</w:t>
            </w:r>
          </w:p>
        </w:tc>
        <w:tc>
          <w:tcPr>
            <w:tcW w:w="0" w:type="auto"/>
            <w:hideMark/>
          </w:tcPr>
          <w:p w14:paraId="16C1E65A" w14:textId="77777777" w:rsidR="00921A50" w:rsidRPr="00921A50" w:rsidRDefault="00921A50" w:rsidP="00921A50">
            <w:pPr>
              <w:spacing w:after="0" w:line="259" w:lineRule="auto"/>
              <w:ind w:left="0" w:firstLine="0"/>
              <w:jc w:val="left"/>
            </w:pPr>
            <w:r w:rsidRPr="00921A50">
              <w:t>Automates workflows and integrates IoT devices.</w:t>
            </w:r>
          </w:p>
        </w:tc>
      </w:tr>
      <w:tr w:rsidR="00921A50" w:rsidRPr="00921A50" w14:paraId="6BD9E43F" w14:textId="77777777" w:rsidTr="00921A50">
        <w:tc>
          <w:tcPr>
            <w:tcW w:w="0" w:type="auto"/>
            <w:hideMark/>
          </w:tcPr>
          <w:p w14:paraId="77C218A2" w14:textId="77777777" w:rsidR="00921A50" w:rsidRPr="00921A50" w:rsidRDefault="00921A50" w:rsidP="00921A50">
            <w:pPr>
              <w:spacing w:after="0" w:line="259" w:lineRule="auto"/>
              <w:ind w:left="0" w:firstLine="0"/>
              <w:jc w:val="left"/>
            </w:pPr>
          </w:p>
        </w:tc>
        <w:tc>
          <w:tcPr>
            <w:tcW w:w="0" w:type="auto"/>
            <w:hideMark/>
          </w:tcPr>
          <w:p w14:paraId="6C37F9F5" w14:textId="77777777" w:rsidR="00921A50" w:rsidRPr="00921A50" w:rsidRDefault="00921A50" w:rsidP="00921A50">
            <w:pPr>
              <w:spacing w:after="0" w:line="259" w:lineRule="auto"/>
              <w:ind w:left="0" w:firstLine="0"/>
              <w:jc w:val="left"/>
            </w:pPr>
            <w:r w:rsidRPr="00921A50">
              <w:t>Nginx</w:t>
            </w:r>
          </w:p>
        </w:tc>
        <w:tc>
          <w:tcPr>
            <w:tcW w:w="0" w:type="auto"/>
            <w:hideMark/>
          </w:tcPr>
          <w:p w14:paraId="3A7D16A1" w14:textId="77777777" w:rsidR="00921A50" w:rsidRPr="00921A50" w:rsidRDefault="00921A50" w:rsidP="00921A50">
            <w:pPr>
              <w:spacing w:after="0" w:line="259" w:lineRule="auto"/>
              <w:ind w:left="0" w:firstLine="0"/>
              <w:jc w:val="left"/>
            </w:pPr>
            <w:r w:rsidRPr="00921A50">
              <w:t>Web server and reverse proxy for hosting the application.</w:t>
            </w:r>
          </w:p>
        </w:tc>
      </w:tr>
      <w:tr w:rsidR="00921A50" w:rsidRPr="00921A50" w14:paraId="60DD342A" w14:textId="77777777" w:rsidTr="00921A50">
        <w:tc>
          <w:tcPr>
            <w:tcW w:w="0" w:type="auto"/>
            <w:hideMark/>
          </w:tcPr>
          <w:p w14:paraId="211622D9" w14:textId="77777777" w:rsidR="00921A50" w:rsidRPr="00921A50" w:rsidRDefault="00921A50" w:rsidP="00921A50">
            <w:pPr>
              <w:spacing w:after="0" w:line="259" w:lineRule="auto"/>
              <w:ind w:left="0" w:firstLine="0"/>
              <w:jc w:val="left"/>
            </w:pPr>
            <w:r w:rsidRPr="00921A50">
              <w:rPr>
                <w:b/>
                <w:bCs/>
              </w:rPr>
              <w:lastRenderedPageBreak/>
              <w:t>Networking</w:t>
            </w:r>
          </w:p>
        </w:tc>
        <w:tc>
          <w:tcPr>
            <w:tcW w:w="0" w:type="auto"/>
            <w:hideMark/>
          </w:tcPr>
          <w:p w14:paraId="6943B047" w14:textId="77777777" w:rsidR="00921A50" w:rsidRPr="00921A50" w:rsidRDefault="00921A50" w:rsidP="00921A50">
            <w:pPr>
              <w:spacing w:after="0" w:line="259" w:lineRule="auto"/>
              <w:ind w:left="0" w:firstLine="0"/>
              <w:jc w:val="left"/>
            </w:pPr>
            <w:r w:rsidRPr="00921A50">
              <w:t>VLAN</w:t>
            </w:r>
          </w:p>
        </w:tc>
        <w:tc>
          <w:tcPr>
            <w:tcW w:w="0" w:type="auto"/>
            <w:hideMark/>
          </w:tcPr>
          <w:p w14:paraId="64CE7EA4" w14:textId="77777777" w:rsidR="00921A50" w:rsidRPr="00921A50" w:rsidRDefault="00921A50" w:rsidP="00921A50">
            <w:pPr>
              <w:spacing w:after="0" w:line="259" w:lineRule="auto"/>
              <w:ind w:left="0" w:firstLine="0"/>
              <w:jc w:val="left"/>
            </w:pPr>
            <w:r w:rsidRPr="00921A50">
              <w:t>Separates library devices from the school's general network for security.</w:t>
            </w:r>
          </w:p>
        </w:tc>
      </w:tr>
      <w:tr w:rsidR="00921A50" w:rsidRPr="00921A50" w14:paraId="21C3BFE5" w14:textId="77777777" w:rsidTr="00921A50">
        <w:tc>
          <w:tcPr>
            <w:tcW w:w="0" w:type="auto"/>
            <w:hideMark/>
          </w:tcPr>
          <w:p w14:paraId="21272040" w14:textId="77777777" w:rsidR="00921A50" w:rsidRPr="00921A50" w:rsidRDefault="00921A50" w:rsidP="00921A50">
            <w:pPr>
              <w:spacing w:after="0" w:line="259" w:lineRule="auto"/>
              <w:ind w:left="0" w:firstLine="0"/>
              <w:jc w:val="left"/>
            </w:pPr>
          </w:p>
        </w:tc>
        <w:tc>
          <w:tcPr>
            <w:tcW w:w="0" w:type="auto"/>
            <w:hideMark/>
          </w:tcPr>
          <w:p w14:paraId="750D0DCA" w14:textId="77777777" w:rsidR="00921A50" w:rsidRPr="00921A50" w:rsidRDefault="00921A50" w:rsidP="00921A50">
            <w:pPr>
              <w:spacing w:after="0" w:line="259" w:lineRule="auto"/>
              <w:ind w:left="0" w:firstLine="0"/>
              <w:jc w:val="left"/>
            </w:pPr>
            <w:r w:rsidRPr="00921A50">
              <w:t>Static IP</w:t>
            </w:r>
          </w:p>
        </w:tc>
        <w:tc>
          <w:tcPr>
            <w:tcW w:w="0" w:type="auto"/>
            <w:hideMark/>
          </w:tcPr>
          <w:p w14:paraId="10D6F6B9" w14:textId="77777777" w:rsidR="00921A50" w:rsidRPr="00921A50" w:rsidRDefault="00921A50" w:rsidP="00921A50">
            <w:pPr>
              <w:spacing w:after="0" w:line="259" w:lineRule="auto"/>
              <w:ind w:left="0" w:firstLine="0"/>
              <w:jc w:val="left"/>
            </w:pPr>
            <w:r w:rsidRPr="00921A50">
              <w:t>Assigns fixed IP addresses to servers and network devices.</w:t>
            </w:r>
          </w:p>
        </w:tc>
      </w:tr>
      <w:tr w:rsidR="00921A50" w:rsidRPr="00921A50" w14:paraId="52A2EB4E" w14:textId="77777777" w:rsidTr="00921A50">
        <w:tc>
          <w:tcPr>
            <w:tcW w:w="0" w:type="auto"/>
            <w:hideMark/>
          </w:tcPr>
          <w:p w14:paraId="6DA57FDE" w14:textId="77777777" w:rsidR="00921A50" w:rsidRPr="00921A50" w:rsidRDefault="00921A50" w:rsidP="00921A50">
            <w:pPr>
              <w:spacing w:after="0" w:line="259" w:lineRule="auto"/>
              <w:ind w:left="0" w:firstLine="0"/>
              <w:jc w:val="left"/>
            </w:pPr>
          </w:p>
        </w:tc>
        <w:tc>
          <w:tcPr>
            <w:tcW w:w="0" w:type="auto"/>
            <w:hideMark/>
          </w:tcPr>
          <w:p w14:paraId="01275306" w14:textId="77777777" w:rsidR="00921A50" w:rsidRPr="00921A50" w:rsidRDefault="00921A50" w:rsidP="00921A50">
            <w:pPr>
              <w:spacing w:after="0" w:line="259" w:lineRule="auto"/>
              <w:ind w:left="0" w:firstLine="0"/>
              <w:jc w:val="left"/>
            </w:pPr>
            <w:r w:rsidRPr="00921A50">
              <w:t>Wi-Fi</w:t>
            </w:r>
          </w:p>
        </w:tc>
        <w:tc>
          <w:tcPr>
            <w:tcW w:w="0" w:type="auto"/>
            <w:hideMark/>
          </w:tcPr>
          <w:p w14:paraId="5CA8CBE5" w14:textId="77777777" w:rsidR="00921A50" w:rsidRPr="00921A50" w:rsidRDefault="00921A50" w:rsidP="00921A50">
            <w:pPr>
              <w:spacing w:after="0" w:line="259" w:lineRule="auto"/>
              <w:ind w:left="0" w:firstLine="0"/>
              <w:jc w:val="left"/>
            </w:pPr>
            <w:r w:rsidRPr="00921A50">
              <w:t>Connects wireless devices such as ESP32 modules and mobile devices.</w:t>
            </w:r>
          </w:p>
        </w:tc>
      </w:tr>
      <w:tr w:rsidR="00921A50" w:rsidRPr="00921A50" w14:paraId="11C8D387" w14:textId="77777777" w:rsidTr="00921A50">
        <w:tc>
          <w:tcPr>
            <w:tcW w:w="0" w:type="auto"/>
            <w:hideMark/>
          </w:tcPr>
          <w:p w14:paraId="4F29EFD8" w14:textId="77777777" w:rsidR="00921A50" w:rsidRPr="00921A50" w:rsidRDefault="00921A50" w:rsidP="00921A50">
            <w:pPr>
              <w:spacing w:after="0" w:line="259" w:lineRule="auto"/>
              <w:ind w:left="0" w:firstLine="0"/>
              <w:jc w:val="left"/>
            </w:pPr>
          </w:p>
        </w:tc>
        <w:tc>
          <w:tcPr>
            <w:tcW w:w="0" w:type="auto"/>
            <w:hideMark/>
          </w:tcPr>
          <w:p w14:paraId="16E30983" w14:textId="77777777" w:rsidR="00921A50" w:rsidRPr="00921A50" w:rsidRDefault="00921A50" w:rsidP="00921A50">
            <w:pPr>
              <w:spacing w:after="0" w:line="259" w:lineRule="auto"/>
              <w:ind w:left="0" w:firstLine="0"/>
              <w:jc w:val="left"/>
            </w:pPr>
            <w:r w:rsidRPr="00921A50">
              <w:t>MQTT</w:t>
            </w:r>
          </w:p>
        </w:tc>
        <w:tc>
          <w:tcPr>
            <w:tcW w:w="0" w:type="auto"/>
            <w:hideMark/>
          </w:tcPr>
          <w:p w14:paraId="1EF0AA7A" w14:textId="77777777" w:rsidR="00921A50" w:rsidRPr="00921A50" w:rsidRDefault="00921A50" w:rsidP="00921A50">
            <w:pPr>
              <w:spacing w:after="0" w:line="259" w:lineRule="auto"/>
              <w:ind w:left="0" w:firstLine="0"/>
              <w:jc w:val="left"/>
            </w:pPr>
            <w:r w:rsidRPr="00921A50">
              <w:t>Lightweight protocol for communication between IoT devices and the server.</w:t>
            </w:r>
          </w:p>
        </w:tc>
      </w:tr>
      <w:tr w:rsidR="00921A50" w:rsidRPr="00921A50" w14:paraId="2B484F41" w14:textId="77777777" w:rsidTr="00921A50">
        <w:tc>
          <w:tcPr>
            <w:tcW w:w="0" w:type="auto"/>
            <w:hideMark/>
          </w:tcPr>
          <w:p w14:paraId="6067A746" w14:textId="77777777" w:rsidR="00921A50" w:rsidRPr="00921A50" w:rsidRDefault="00921A50" w:rsidP="00921A50">
            <w:pPr>
              <w:spacing w:after="0" w:line="259" w:lineRule="auto"/>
              <w:ind w:left="0" w:firstLine="0"/>
              <w:jc w:val="left"/>
            </w:pPr>
          </w:p>
        </w:tc>
        <w:tc>
          <w:tcPr>
            <w:tcW w:w="0" w:type="auto"/>
            <w:hideMark/>
          </w:tcPr>
          <w:p w14:paraId="03892258" w14:textId="77777777" w:rsidR="00921A50" w:rsidRPr="00921A50" w:rsidRDefault="00921A50" w:rsidP="00921A50">
            <w:pPr>
              <w:spacing w:after="0" w:line="259" w:lineRule="auto"/>
              <w:ind w:left="0" w:firstLine="0"/>
              <w:jc w:val="left"/>
            </w:pPr>
            <w:r w:rsidRPr="00921A50">
              <w:t>HTTPS</w:t>
            </w:r>
          </w:p>
        </w:tc>
        <w:tc>
          <w:tcPr>
            <w:tcW w:w="0" w:type="auto"/>
            <w:hideMark/>
          </w:tcPr>
          <w:p w14:paraId="3EF72B63" w14:textId="77777777" w:rsidR="00921A50" w:rsidRPr="00921A50" w:rsidRDefault="00921A50" w:rsidP="00921A50">
            <w:pPr>
              <w:spacing w:after="0" w:line="259" w:lineRule="auto"/>
              <w:ind w:left="0" w:firstLine="0"/>
              <w:jc w:val="left"/>
            </w:pPr>
            <w:r w:rsidRPr="00921A50">
              <w:t>Encrypts data transmitted between users and the web application.</w:t>
            </w:r>
          </w:p>
        </w:tc>
      </w:tr>
      <w:tr w:rsidR="00921A50" w:rsidRPr="00921A50" w14:paraId="46969317" w14:textId="77777777" w:rsidTr="00921A50">
        <w:tc>
          <w:tcPr>
            <w:tcW w:w="0" w:type="auto"/>
            <w:hideMark/>
          </w:tcPr>
          <w:p w14:paraId="101545BC" w14:textId="77777777" w:rsidR="00921A50" w:rsidRPr="00921A50" w:rsidRDefault="00921A50" w:rsidP="00921A50">
            <w:pPr>
              <w:spacing w:after="0" w:line="259" w:lineRule="auto"/>
              <w:ind w:left="0" w:firstLine="0"/>
              <w:jc w:val="left"/>
            </w:pPr>
          </w:p>
        </w:tc>
        <w:tc>
          <w:tcPr>
            <w:tcW w:w="0" w:type="auto"/>
            <w:hideMark/>
          </w:tcPr>
          <w:p w14:paraId="1B20FDF6" w14:textId="77777777" w:rsidR="00921A50" w:rsidRPr="00921A50" w:rsidRDefault="00921A50" w:rsidP="00921A50">
            <w:pPr>
              <w:spacing w:after="0" w:line="259" w:lineRule="auto"/>
              <w:ind w:left="0" w:firstLine="0"/>
              <w:jc w:val="left"/>
            </w:pPr>
            <w:r w:rsidRPr="00921A50">
              <w:t>VPN</w:t>
            </w:r>
          </w:p>
        </w:tc>
        <w:tc>
          <w:tcPr>
            <w:tcW w:w="0" w:type="auto"/>
            <w:hideMark/>
          </w:tcPr>
          <w:p w14:paraId="5BBB96D7" w14:textId="77777777" w:rsidR="00921A50" w:rsidRPr="00921A50" w:rsidRDefault="00921A50" w:rsidP="00921A50">
            <w:pPr>
              <w:spacing w:after="0" w:line="259" w:lineRule="auto"/>
              <w:ind w:left="0" w:firstLine="0"/>
              <w:jc w:val="left"/>
            </w:pPr>
            <w:r w:rsidRPr="00921A50">
              <w:t>Allows administrators to securely access the system remotely.</w:t>
            </w:r>
          </w:p>
        </w:tc>
      </w:tr>
      <w:tr w:rsidR="00921A50" w:rsidRPr="00921A50" w14:paraId="12CD86C5" w14:textId="77777777" w:rsidTr="00921A50">
        <w:tc>
          <w:tcPr>
            <w:tcW w:w="0" w:type="auto"/>
            <w:hideMark/>
          </w:tcPr>
          <w:p w14:paraId="1995C328" w14:textId="77777777" w:rsidR="00921A50" w:rsidRPr="00921A50" w:rsidRDefault="00921A50" w:rsidP="00921A50">
            <w:pPr>
              <w:spacing w:after="0" w:line="259" w:lineRule="auto"/>
              <w:ind w:left="0" w:firstLine="0"/>
              <w:jc w:val="left"/>
            </w:pPr>
            <w:r w:rsidRPr="00921A50">
              <w:rPr>
                <w:b/>
                <w:bCs/>
              </w:rPr>
              <w:t>Cloud Platform</w:t>
            </w:r>
          </w:p>
        </w:tc>
        <w:tc>
          <w:tcPr>
            <w:tcW w:w="0" w:type="auto"/>
            <w:hideMark/>
          </w:tcPr>
          <w:p w14:paraId="216C9B4B" w14:textId="77777777" w:rsidR="00921A50" w:rsidRPr="00921A50" w:rsidRDefault="00921A50" w:rsidP="00921A50">
            <w:pPr>
              <w:spacing w:after="0" w:line="259" w:lineRule="auto"/>
              <w:ind w:left="0" w:firstLine="0"/>
              <w:jc w:val="left"/>
            </w:pPr>
            <w:r w:rsidRPr="00921A50">
              <w:t>AWS Free Tier</w:t>
            </w:r>
          </w:p>
        </w:tc>
        <w:tc>
          <w:tcPr>
            <w:tcW w:w="0" w:type="auto"/>
            <w:hideMark/>
          </w:tcPr>
          <w:p w14:paraId="5E8E43D7" w14:textId="77777777" w:rsidR="00921A50" w:rsidRPr="00921A50" w:rsidRDefault="00921A50" w:rsidP="00921A50">
            <w:pPr>
              <w:spacing w:after="0" w:line="259" w:lineRule="auto"/>
              <w:ind w:left="0" w:firstLine="0"/>
              <w:jc w:val="left"/>
            </w:pPr>
            <w:r w:rsidRPr="00921A50">
              <w:t>Hosts the web application, database backups, and cloud services at minimal cost for development.</w:t>
            </w:r>
          </w:p>
        </w:tc>
      </w:tr>
    </w:tbl>
    <w:p w14:paraId="185D7479" w14:textId="77777777" w:rsidR="00921A50" w:rsidRPr="00921A50" w:rsidRDefault="00921A50">
      <w:pPr>
        <w:spacing w:after="0" w:line="259" w:lineRule="auto"/>
        <w:ind w:left="0" w:firstLine="0"/>
        <w:jc w:val="left"/>
      </w:pPr>
    </w:p>
    <w:p w14:paraId="120BE6B9" w14:textId="77777777" w:rsidR="00921A50" w:rsidRPr="00921A50" w:rsidRDefault="00921A50">
      <w:pPr>
        <w:spacing w:after="0" w:line="259" w:lineRule="auto"/>
        <w:ind w:left="0" w:firstLine="0"/>
        <w:jc w:val="left"/>
      </w:pPr>
    </w:p>
    <w:p w14:paraId="4B9F43ED" w14:textId="77777777" w:rsidR="00921A50" w:rsidRPr="00921A50" w:rsidRDefault="00921A50" w:rsidP="00921A50">
      <w:pPr>
        <w:spacing w:after="0" w:line="259" w:lineRule="auto"/>
        <w:ind w:left="0" w:firstLine="0"/>
        <w:jc w:val="left"/>
        <w:rPr>
          <w:b/>
          <w:bCs/>
        </w:rPr>
      </w:pPr>
      <w:r w:rsidRPr="00921A50">
        <w:t xml:space="preserve">PART VI: </w:t>
      </w:r>
      <w:r w:rsidRPr="00921A50">
        <w:rPr>
          <w:b/>
          <w:bCs/>
        </w:rPr>
        <w:t>Architecture Justification</w:t>
      </w:r>
    </w:p>
    <w:p w14:paraId="3398A917" w14:textId="77777777" w:rsidR="00921A50" w:rsidRPr="00921A50" w:rsidRDefault="00921A50" w:rsidP="00921A50">
      <w:pPr>
        <w:spacing w:after="0" w:line="259" w:lineRule="auto"/>
        <w:ind w:left="0" w:firstLine="0"/>
        <w:jc w:val="left"/>
      </w:pPr>
    </w:p>
    <w:p w14:paraId="242DD7FA" w14:textId="77777777" w:rsidR="00921A50" w:rsidRPr="00921A50" w:rsidRDefault="00921A50" w:rsidP="00921A50">
      <w:pPr>
        <w:spacing w:after="0" w:line="259" w:lineRule="auto"/>
        <w:ind w:left="0" w:firstLine="720"/>
      </w:pPr>
      <w:r w:rsidRPr="00921A50">
        <w:t xml:space="preserve">The proposed IoT architecture is appropriate because it uses a layered and modular design that separates IoT devices, communication services, edge processing, cloud applications, databases, and user interfaces. This structure makes the system easier to manage, maintain, secure, and expand. Scalability. The architecture supports scalability because additional ESP32 devices, sensors, and gateways can be added without redesigning the entire system. MQTT uses a publish-and-subscribe communication model, allowing multiple IoT devices and applications to exchange information efficiently. The cloud server and database can also be upgraded as the number of users, devices, and sensor readings increases. Security. Security is improved through HTTPS encryption, authenticated user accounts, secure API access, firewall rules, and network segmentation using VLANs. </w:t>
      </w:r>
    </w:p>
    <w:p w14:paraId="19572E7D" w14:textId="77777777" w:rsidR="00921A50" w:rsidRPr="00921A50" w:rsidRDefault="00921A50" w:rsidP="00921A50">
      <w:pPr>
        <w:spacing w:after="0" w:line="259" w:lineRule="auto"/>
        <w:ind w:left="0" w:firstLine="720"/>
      </w:pPr>
      <w:r w:rsidRPr="00921A50">
        <w:t xml:space="preserve">IoT devices can be separated from administrator and client devices to reduce the risk of unauthorized access. VPN access may also be used to provide secure remote administration. Reliability. The Raspberry Pi gateway provides local processing and can temporarily manage connected devices when the internet connection is unavailable. The use of a UPS helps maintain the operation of important network devices, gateways, and servers during short power interruptions. Database backups and system logs can also help restore information and identify technical problems. Performance. MQTT is lightweight and requires less network bandwidth than many traditional communication protocols. The edge gateway can process sensor information locally, reducing delays and minimizing unnecessary communication with the cloud. The web dashboard can display real-time information through the Laravel API and provide fast access to stored data. Cost-effectiveness. The proposed system uses affordable and widely available hardware such as ESP32 microcontrollers and Raspberry Pi devices. Open-source technologies, including Ubuntu Server, Docker, Laravel, React, PostgreSQL, </w:t>
      </w:r>
      <w:proofErr w:type="spellStart"/>
      <w:r w:rsidRPr="00921A50">
        <w:t>Mosquitto</w:t>
      </w:r>
      <w:proofErr w:type="spellEnd"/>
      <w:r w:rsidRPr="00921A50">
        <w:t xml:space="preserve"> MQTT, Node-RED, and Nginx, reduce software licensing costs. </w:t>
      </w:r>
    </w:p>
    <w:p w14:paraId="07711856" w14:textId="20BC41A4" w:rsidR="00921A50" w:rsidRPr="00921A50" w:rsidRDefault="00921A50" w:rsidP="00921A50">
      <w:pPr>
        <w:spacing w:after="0" w:line="259" w:lineRule="auto"/>
        <w:ind w:left="0" w:firstLine="720"/>
      </w:pPr>
      <w:r w:rsidRPr="00921A50">
        <w:lastRenderedPageBreak/>
        <w:t>Digital Ocean</w:t>
      </w:r>
      <w:r w:rsidRPr="00921A50">
        <w:t xml:space="preserve"> or a cloud free tier can provide low-cost hosting during the initial implementation stage. Ease of Maintenance. The use of Docker allows software services to be deployed and updated consistently. The layered architecture separates hardware, networking, application services, databases, and user interfaces, making technical problems easier to identify and resolve. GitHub provides version control and allows the group to manage documentation, diagrams, source code, and future updates. Future Expansion. The architecture can support additional sensors, cameras, mobile applications, automated devices, analytics tools, and artificial intelligence features. New IoT devices can be connected through MQTT, while additional cloud services and databases can be integrated without significantly changing the existing system.</w:t>
      </w:r>
    </w:p>
    <w:p w14:paraId="268583E5" w14:textId="77777777" w:rsidR="00921A50" w:rsidRPr="00921A50" w:rsidRDefault="00921A50" w:rsidP="00921A50">
      <w:pPr>
        <w:spacing w:after="0" w:line="259" w:lineRule="auto"/>
        <w:ind w:left="0" w:firstLine="720"/>
      </w:pPr>
    </w:p>
    <w:p w14:paraId="05D63B59" w14:textId="77777777" w:rsidR="00921A50" w:rsidRPr="00921A50" w:rsidRDefault="00921A50" w:rsidP="00921A50">
      <w:pPr>
        <w:spacing w:after="0" w:line="259" w:lineRule="auto"/>
        <w:ind w:left="0" w:firstLine="720"/>
      </w:pPr>
    </w:p>
    <w:p w14:paraId="48E8D89E" w14:textId="77777777" w:rsidR="00921A50" w:rsidRPr="00921A50" w:rsidRDefault="00921A50" w:rsidP="00921A50">
      <w:pPr>
        <w:spacing w:after="0" w:line="259" w:lineRule="auto"/>
        <w:ind w:left="0" w:firstLine="720"/>
      </w:pPr>
    </w:p>
    <w:p w14:paraId="33ED7EF8" w14:textId="77777777" w:rsidR="00921A50" w:rsidRPr="00921A50" w:rsidRDefault="00921A50" w:rsidP="00921A50">
      <w:pPr>
        <w:spacing w:after="0" w:line="259" w:lineRule="auto"/>
        <w:ind w:left="0" w:firstLine="720"/>
      </w:pPr>
    </w:p>
    <w:p w14:paraId="03718859" w14:textId="77777777" w:rsidR="00921A50" w:rsidRPr="00921A50" w:rsidRDefault="00921A50" w:rsidP="00921A50">
      <w:pPr>
        <w:spacing w:after="0" w:line="259" w:lineRule="auto"/>
        <w:ind w:left="0" w:firstLine="720"/>
      </w:pPr>
    </w:p>
    <w:p w14:paraId="501551C4" w14:textId="44CEED72" w:rsidR="00921A50" w:rsidRPr="00921A50" w:rsidRDefault="00921A50" w:rsidP="00921A50">
      <w:pPr>
        <w:spacing w:after="0" w:line="259" w:lineRule="auto"/>
        <w:ind w:left="0" w:firstLine="0"/>
      </w:pPr>
      <w:r w:rsidRPr="00921A50">
        <w:t>GROUP MEMBERS:</w:t>
      </w:r>
    </w:p>
    <w:p w14:paraId="07B016F5" w14:textId="77777777" w:rsidR="00921A50" w:rsidRPr="00921A50" w:rsidRDefault="00921A50" w:rsidP="00921A50">
      <w:pPr>
        <w:spacing w:after="0" w:line="259" w:lineRule="auto"/>
        <w:ind w:left="0" w:firstLine="720"/>
      </w:pPr>
    </w:p>
    <w:p w14:paraId="46117F90" w14:textId="555DF6D7" w:rsidR="00921A50" w:rsidRPr="00921A50" w:rsidRDefault="00921A50" w:rsidP="00921A50">
      <w:pPr>
        <w:spacing w:after="0" w:line="259" w:lineRule="auto"/>
        <w:ind w:left="0" w:firstLine="720"/>
      </w:pPr>
      <w:r w:rsidRPr="00921A50">
        <w:t>NAMIT, ROLANDO</w:t>
      </w:r>
    </w:p>
    <w:p w14:paraId="1A356BB1" w14:textId="6360F89E" w:rsidR="00921A50" w:rsidRPr="00921A50" w:rsidRDefault="00921A50" w:rsidP="00921A50">
      <w:pPr>
        <w:spacing w:after="0" w:line="259" w:lineRule="auto"/>
        <w:ind w:left="0" w:firstLine="720"/>
      </w:pPr>
      <w:r w:rsidRPr="00921A50">
        <w:t>QUINTERO, DEXTER</w:t>
      </w:r>
    </w:p>
    <w:p w14:paraId="099FB8D6" w14:textId="2B002B88" w:rsidR="00921A50" w:rsidRPr="00921A50" w:rsidRDefault="00921A50" w:rsidP="00921A50">
      <w:pPr>
        <w:spacing w:after="0" w:line="259" w:lineRule="auto"/>
        <w:ind w:left="0" w:firstLine="720"/>
      </w:pPr>
      <w:r w:rsidRPr="00921A50">
        <w:t>PEREZ, RACHELLE MAE</w:t>
      </w:r>
    </w:p>
    <w:p w14:paraId="596A3B7C" w14:textId="52A95F78" w:rsidR="00921A50" w:rsidRPr="00921A50" w:rsidRDefault="00921A50" w:rsidP="00921A50">
      <w:pPr>
        <w:spacing w:after="0" w:line="259" w:lineRule="auto"/>
        <w:ind w:left="0" w:firstLine="720"/>
      </w:pPr>
      <w:r w:rsidRPr="00921A50">
        <w:t>LAGUITAO, PRINCE ARAM</w:t>
      </w:r>
    </w:p>
    <w:p w14:paraId="5DBC9898" w14:textId="5E32D66F" w:rsidR="00921A50" w:rsidRPr="00921A50" w:rsidRDefault="00921A50" w:rsidP="00921A50">
      <w:pPr>
        <w:spacing w:after="0" w:line="259" w:lineRule="auto"/>
        <w:ind w:left="0" w:firstLine="720"/>
      </w:pPr>
      <w:r w:rsidRPr="00921A50">
        <w:t>RAMOS, JHON LEE</w:t>
      </w:r>
    </w:p>
    <w:sectPr w:rsidR="00921A50" w:rsidRPr="00921A50">
      <w:pgSz w:w="12240" w:h="15840"/>
      <w:pgMar w:top="1499" w:right="1389" w:bottom="163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112BB"/>
    <w:multiLevelType w:val="hybridMultilevel"/>
    <w:tmpl w:val="936C2EF0"/>
    <w:lvl w:ilvl="0" w:tplc="05C6CA0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A0478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BED75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40CEB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4E400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84C4F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422C9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E8977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78541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CBE0275"/>
    <w:multiLevelType w:val="hybridMultilevel"/>
    <w:tmpl w:val="BFC8DE18"/>
    <w:lvl w:ilvl="0" w:tplc="D4BEFD82">
      <w:start w:val="1"/>
      <w:numFmt w:val="upp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A6A961A">
      <w:start w:val="1"/>
      <w:numFmt w:val="decimal"/>
      <w:lvlText w:val="%2."/>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C169E">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6E984">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0C12E">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8E2AE">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6596A">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0506E">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E82AE">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75657295">
    <w:abstractNumId w:val="0"/>
  </w:num>
  <w:num w:numId="2" w16cid:durableId="1162158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63"/>
    <w:rsid w:val="00894463"/>
    <w:rsid w:val="00921A50"/>
    <w:rsid w:val="00FB01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9C7A"/>
  <w15:docId w15:val="{9E3A8983-A702-4D49-9E60-998840F1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9" w:lineRule="auto"/>
      <w:ind w:lef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21A5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21A50"/>
    <w:rPr>
      <w:color w:val="467886" w:themeColor="hyperlink"/>
      <w:u w:val="single"/>
    </w:rPr>
  </w:style>
  <w:style w:type="character" w:styleId="UnresolvedMention">
    <w:name w:val="Unresolved Mention"/>
    <w:basedOn w:val="DefaultParagraphFont"/>
    <w:uiPriority w:val="99"/>
    <w:semiHidden/>
    <w:unhideWhenUsed/>
    <w:rsid w:val="00921A50"/>
    <w:rPr>
      <w:color w:val="605E5C"/>
      <w:shd w:val="clear" w:color="auto" w:fill="E1DFDD"/>
    </w:rPr>
  </w:style>
  <w:style w:type="table" w:styleId="TableGridLight">
    <w:name w:val="Grid Table Light"/>
    <w:basedOn w:val="TableNormal"/>
    <w:uiPriority w:val="40"/>
    <w:rsid w:val="00921A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921A50"/>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vepZADjkTNKfqOBilgPI2Z--ImSK1FRG/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1527</Words>
  <Characters>8704</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Chiha</dc:creator>
  <cp:keywords/>
  <cp:lastModifiedBy>Rachellemae Perez</cp:lastModifiedBy>
  <cp:revision>3</cp:revision>
  <dcterms:created xsi:type="dcterms:W3CDTF">2026-08-02T02:22:00Z</dcterms:created>
  <dcterms:modified xsi:type="dcterms:W3CDTF">2026-08-02T02:22:00Z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4a29c12d-e783-4506-8923-6f216fe4354a</vt:lpwstr>
  </property>
</Properties>
</file>