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DBC53" w14:textId="1F7B78C2" w:rsidR="00733C24" w:rsidRDefault="00733C24" w:rsidP="002579A2">
      <w:pPr>
        <w:pStyle w:val="Heading2"/>
      </w:pPr>
      <w:r>
        <w:t>UK Cycling Incidents Occur 80 Percent</w:t>
      </w:r>
      <w:r w:rsidR="00BE2F57">
        <w:t xml:space="preserve"> of The Time</w:t>
      </w:r>
      <w:r>
        <w:t xml:space="preserve"> in Urban Areas</w:t>
      </w:r>
    </w:p>
    <w:p w14:paraId="02BE99E4" w14:textId="77777777" w:rsidR="00733C24" w:rsidRDefault="00733C24" w:rsidP="007C03D6">
      <w:bookmarkStart w:id="0" w:name="_GoBack"/>
      <w:bookmarkEnd w:id="0"/>
    </w:p>
    <w:p w14:paraId="65227C38" w14:textId="3538C10F" w:rsidR="004B1567" w:rsidRDefault="007C03D6" w:rsidP="007C03D6">
      <w:r>
        <w:t xml:space="preserve">In </w:t>
      </w:r>
      <w:r w:rsidR="00733C24">
        <w:t>2016</w:t>
      </w:r>
      <w:r>
        <w:t xml:space="preserve">, </w:t>
      </w:r>
      <w:r w:rsidR="004B1567">
        <w:t xml:space="preserve">cyclists </w:t>
      </w:r>
      <w:r w:rsidR="007A209B">
        <w:t>were</w:t>
      </w:r>
      <w:r w:rsidR="004B1567">
        <w:t xml:space="preserve"> involved in 18,936 road incidents, 80 percent of which occurred in urban area</w:t>
      </w:r>
      <w:r w:rsidR="00BE2F57">
        <w:t>s</w:t>
      </w:r>
      <w:r w:rsidR="004B1567">
        <w:t xml:space="preserve">, according to government data. </w:t>
      </w:r>
    </w:p>
    <w:p w14:paraId="7704599E" w14:textId="3BF36A47" w:rsidR="004B1567" w:rsidRDefault="00BB5A50" w:rsidP="007C03D6">
      <w:r>
        <w:t xml:space="preserve">This national pattern is </w:t>
      </w:r>
      <w:r w:rsidR="007A209B">
        <w:t xml:space="preserve">mirrored </w:t>
      </w:r>
      <w:r>
        <w:t xml:space="preserve">in </w:t>
      </w:r>
      <w:r w:rsidR="007A209B">
        <w:t>i</w:t>
      </w:r>
      <w:r w:rsidR="00733C24">
        <w:t xml:space="preserve">ndividual police forces </w:t>
      </w:r>
      <w:r>
        <w:t>as well</w:t>
      </w:r>
      <w:r w:rsidR="004B1567">
        <w:t xml:space="preserve">. The </w:t>
      </w:r>
      <w:r w:rsidR="001C7C40">
        <w:t>M</w:t>
      </w:r>
      <w:r w:rsidR="002345CD">
        <w:t xml:space="preserve">etropolitan </w:t>
      </w:r>
      <w:r w:rsidR="001C7C40">
        <w:t>police</w:t>
      </w:r>
      <w:r w:rsidR="00BE2F57">
        <w:t xml:space="preserve"> jurisdiction</w:t>
      </w:r>
      <w:r w:rsidR="001C7C40">
        <w:t xml:space="preserve">, </w:t>
      </w:r>
      <w:r w:rsidR="00BE2F57">
        <w:t>comprised</w:t>
      </w:r>
      <w:r w:rsidR="001C7C40">
        <w:t xml:space="preserve"> primarily</w:t>
      </w:r>
      <w:r w:rsidR="00BE2F57">
        <w:t xml:space="preserve"> of</w:t>
      </w:r>
      <w:r w:rsidR="001C7C40">
        <w:t xml:space="preserve"> urban area</w:t>
      </w:r>
      <w:r w:rsidR="00733C24">
        <w:t>s</w:t>
      </w:r>
      <w:r w:rsidR="001C7C40">
        <w:t>,</w:t>
      </w:r>
      <w:r w:rsidR="002345CD">
        <w:t xml:space="preserve"> </w:t>
      </w:r>
      <w:r w:rsidR="00733C24">
        <w:t>contributed to</w:t>
      </w:r>
      <w:r w:rsidR="001C7C40">
        <w:t xml:space="preserve"> 24 percent of UK incidents. </w:t>
      </w:r>
      <w:r w:rsidR="00BE2F57">
        <w:t xml:space="preserve">Even areas with minor urban areas </w:t>
      </w:r>
      <w:r>
        <w:t xml:space="preserve">demonstrate the same issue. </w:t>
      </w:r>
      <w:r w:rsidR="009C555E">
        <w:t>O</w:t>
      </w:r>
      <w:r w:rsidR="00BE2F57">
        <w:t>f the 248 incidents in the South Wales area, 110 occurred in</w:t>
      </w:r>
      <w:r w:rsidR="009C555E">
        <w:t xml:space="preserve"> </w:t>
      </w:r>
      <w:r w:rsidR="00733C24">
        <w:t>Cardiff</w:t>
      </w:r>
      <w:r w:rsidR="00BE2F57">
        <w:t xml:space="preserve">. </w:t>
      </w:r>
    </w:p>
    <w:p w14:paraId="29B07A96" w14:textId="734851EE" w:rsidR="00DA2EDA" w:rsidRDefault="00DA2EDA" w:rsidP="007C03D6"/>
    <w:p w14:paraId="387C041C" w14:textId="58CD6DA1" w:rsidR="00DA2EDA" w:rsidRDefault="00DA2EDA" w:rsidP="007C03D6">
      <w:r>
        <w:rPr>
          <w:noProof/>
        </w:rPr>
        <w:drawing>
          <wp:inline distT="0" distB="0" distL="0" distR="0" wp14:anchorId="5BF390C7" wp14:editId="4599C7BB">
            <wp:extent cx="5731510" cy="5438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ry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9913" w14:textId="77777777" w:rsidR="00DA2EDA" w:rsidRDefault="00DA2EDA" w:rsidP="007C03D6"/>
    <w:p w14:paraId="7CEEFB1B" w14:textId="4C16C8D1" w:rsidR="005C2A05" w:rsidRDefault="001C7C40" w:rsidP="005C2A05">
      <w:pPr>
        <w:rPr>
          <w:rFonts w:ascii="Calibri" w:hAnsi="Calibri"/>
        </w:rPr>
      </w:pPr>
      <w:r>
        <w:t xml:space="preserve">Many of these accidents are a result of vehicle drivers failing to maintain an adequate distance from cyclists. </w:t>
      </w:r>
      <w:r w:rsidR="00733C24">
        <w:rPr>
          <w:rFonts w:ascii="Calibri" w:hAnsi="Calibri"/>
        </w:rPr>
        <w:t xml:space="preserve">Urban areas tend to produce heavier traffic which only amplifies this issue. </w:t>
      </w:r>
    </w:p>
    <w:p w14:paraId="77242C9F" w14:textId="7B57E08E" w:rsidR="005C2A05" w:rsidRDefault="00C72C8D" w:rsidP="005C2A05">
      <w:r>
        <w:lastRenderedPageBreak/>
        <w:t xml:space="preserve">In an effort to reduce these incidents, West Midlands police </w:t>
      </w:r>
      <w:r w:rsidR="007A209B">
        <w:t xml:space="preserve">introduced </w:t>
      </w:r>
      <w:r>
        <w:t xml:space="preserve">Operation Close Pass. </w:t>
      </w:r>
      <w:r w:rsidR="00BB5A50">
        <w:t>The objective is to enforce</w:t>
      </w:r>
      <w:r>
        <w:t xml:space="preserve"> an appropriate distance between vehicles and bicycles</w:t>
      </w:r>
      <w:r w:rsidR="00BE2F57">
        <w:t>. It</w:t>
      </w:r>
      <w:r w:rsidR="009C555E">
        <w:t xml:space="preserve"> </w:t>
      </w:r>
      <w:r w:rsidR="00BB5A50">
        <w:t>i</w:t>
      </w:r>
      <w:r>
        <w:t>s executed by out-of-uniform policemen</w:t>
      </w:r>
      <w:r w:rsidR="00BB5A50">
        <w:t xml:space="preserve"> on bicycles</w:t>
      </w:r>
      <w:r w:rsidR="007A209B">
        <w:t xml:space="preserve"> who educate offending vehicle drivers. </w:t>
      </w:r>
      <w:r w:rsidR="00BB5A50">
        <w:t xml:space="preserve"> </w:t>
      </w:r>
      <w:r>
        <w:t xml:space="preserve"> </w:t>
      </w:r>
    </w:p>
    <w:p w14:paraId="41D0CCAB" w14:textId="77777777" w:rsidR="00733C24" w:rsidRDefault="005C2A05" w:rsidP="00733C24">
      <w:pPr>
        <w:rPr>
          <w:rFonts w:ascii="Calibri" w:hAnsi="Calibri" w:cs="Times New Roman"/>
          <w:lang w:eastAsia="en-GB"/>
        </w:rPr>
      </w:pPr>
      <w:r>
        <w:t xml:space="preserve">PC Mark Hodson from West Midlands Police’s Force Traffic Unit </w:t>
      </w:r>
      <w:r w:rsidR="007A209B">
        <w:t xml:space="preserve">says, </w:t>
      </w:r>
      <w:r w:rsidRPr="005C2A05">
        <w:rPr>
          <w:rFonts w:ascii="Calibri" w:hAnsi="Calibri" w:cs="Times New Roman"/>
          <w:lang w:eastAsia="en-GB"/>
        </w:rPr>
        <w:t>“</w:t>
      </w:r>
      <w:r w:rsidR="00733C24">
        <w:rPr>
          <w:rFonts w:ascii="Calibri" w:hAnsi="Calibri" w:cs="Times New Roman"/>
          <w:lang w:eastAsia="en-GB"/>
        </w:rPr>
        <w:t>w</w:t>
      </w:r>
      <w:r w:rsidRPr="005C2A05">
        <w:rPr>
          <w:rFonts w:ascii="Calibri" w:hAnsi="Calibri" w:cs="Times New Roman"/>
          <w:lang w:eastAsia="en-GB"/>
        </w:rPr>
        <w:t>e’ve seen reports of close-passes halve in the West Midlands since we started the project”</w:t>
      </w:r>
      <w:r>
        <w:rPr>
          <w:rFonts w:ascii="Calibri" w:hAnsi="Calibri" w:cs="Times New Roman"/>
          <w:lang w:eastAsia="en-GB"/>
        </w:rPr>
        <w:t>.</w:t>
      </w:r>
      <w:r w:rsidR="00733C24">
        <w:rPr>
          <w:rFonts w:ascii="Calibri" w:hAnsi="Calibri" w:cs="Times New Roman"/>
          <w:lang w:eastAsia="en-GB"/>
        </w:rPr>
        <w:t xml:space="preserve"> </w:t>
      </w:r>
      <w:r w:rsidR="00850493">
        <w:rPr>
          <w:rFonts w:ascii="Calibri" w:hAnsi="Calibri" w:cs="Times New Roman"/>
          <w:lang w:eastAsia="en-GB"/>
        </w:rPr>
        <w:t xml:space="preserve">Hodson also cites a noticeable behavioural change in vehicle drivers. </w:t>
      </w:r>
    </w:p>
    <w:p w14:paraId="02488E2C" w14:textId="2F28A03A" w:rsidR="00733C24" w:rsidRDefault="007A209B" w:rsidP="00733C24">
      <w:pPr>
        <w:rPr>
          <w:rFonts w:ascii="Calibri" w:hAnsi="Calibri" w:cs="Times New Roman"/>
          <w:lang w:eastAsia="en-GB"/>
        </w:rPr>
      </w:pPr>
      <w:r>
        <w:rPr>
          <w:rFonts w:ascii="Calibri" w:hAnsi="Calibri" w:cs="Times New Roman"/>
          <w:lang w:eastAsia="en-GB"/>
        </w:rPr>
        <w:t>T</w:t>
      </w:r>
      <w:r w:rsidR="00850493">
        <w:rPr>
          <w:rFonts w:ascii="Calibri" w:hAnsi="Calibri" w:cs="Times New Roman"/>
          <w:lang w:eastAsia="en-GB"/>
        </w:rPr>
        <w:t>he positive change in the West Midlands</w:t>
      </w:r>
      <w:r w:rsidR="00BE2F57">
        <w:rPr>
          <w:rFonts w:ascii="Calibri" w:hAnsi="Calibri" w:cs="Times New Roman"/>
          <w:lang w:eastAsia="en-GB"/>
        </w:rPr>
        <w:t xml:space="preserve"> has</w:t>
      </w:r>
      <w:r>
        <w:rPr>
          <w:rFonts w:ascii="Calibri" w:hAnsi="Calibri" w:cs="Times New Roman"/>
          <w:lang w:eastAsia="en-GB"/>
        </w:rPr>
        <w:t xml:space="preserve"> incited</w:t>
      </w:r>
      <w:r w:rsidR="00850493">
        <w:rPr>
          <w:rFonts w:ascii="Calibri" w:hAnsi="Calibri" w:cs="Times New Roman"/>
          <w:lang w:eastAsia="en-GB"/>
        </w:rPr>
        <w:t xml:space="preserve"> </w:t>
      </w:r>
      <w:r w:rsidR="00733C24" w:rsidRPr="00733C24">
        <w:rPr>
          <w:rFonts w:ascii="Calibri" w:hAnsi="Calibri" w:cs="Times New Roman"/>
          <w:lang w:eastAsia="en-GB"/>
        </w:rPr>
        <w:t xml:space="preserve">Cycling UK </w:t>
      </w:r>
      <w:r>
        <w:rPr>
          <w:rFonts w:ascii="Calibri" w:hAnsi="Calibri" w:cs="Times New Roman"/>
          <w:lang w:eastAsia="en-GB"/>
        </w:rPr>
        <w:t>to campaign</w:t>
      </w:r>
      <w:r w:rsidR="00733C24" w:rsidRPr="00733C24">
        <w:rPr>
          <w:rFonts w:ascii="Calibri" w:hAnsi="Calibri" w:cs="Times New Roman"/>
          <w:lang w:eastAsia="en-GB"/>
        </w:rPr>
        <w:t xml:space="preserve"> for all</w:t>
      </w:r>
      <w:r>
        <w:rPr>
          <w:rFonts w:ascii="Calibri" w:hAnsi="Calibri" w:cs="Times New Roman"/>
          <w:lang w:eastAsia="en-GB"/>
        </w:rPr>
        <w:t xml:space="preserve"> UK</w:t>
      </w:r>
      <w:r w:rsidR="00733C24" w:rsidRPr="00733C24">
        <w:rPr>
          <w:rFonts w:ascii="Calibri" w:hAnsi="Calibri" w:cs="Times New Roman"/>
          <w:lang w:eastAsia="en-GB"/>
        </w:rPr>
        <w:t xml:space="preserve"> police force</w:t>
      </w:r>
      <w:r>
        <w:rPr>
          <w:rFonts w:ascii="Calibri" w:hAnsi="Calibri" w:cs="Times New Roman"/>
          <w:lang w:eastAsia="en-GB"/>
        </w:rPr>
        <w:t xml:space="preserve">s </w:t>
      </w:r>
      <w:r w:rsidR="00733C24" w:rsidRPr="00733C24">
        <w:rPr>
          <w:rFonts w:ascii="Calibri" w:hAnsi="Calibri" w:cs="Times New Roman"/>
          <w:lang w:eastAsia="en-GB"/>
        </w:rPr>
        <w:t xml:space="preserve">to implement Operation Close Pass. </w:t>
      </w:r>
      <w:r w:rsidR="00850493">
        <w:rPr>
          <w:rFonts w:ascii="Calibri" w:hAnsi="Calibri" w:cs="Times New Roman"/>
          <w:lang w:eastAsia="en-GB"/>
        </w:rPr>
        <w:t>The organisation’s</w:t>
      </w:r>
      <w:r w:rsidR="00733C24" w:rsidRPr="00733C24">
        <w:rPr>
          <w:rFonts w:ascii="Calibri" w:hAnsi="Calibri" w:cs="Times New Roman"/>
          <w:lang w:eastAsia="en-GB"/>
        </w:rPr>
        <w:t xml:space="preserve"> senior road safety officer </w:t>
      </w:r>
      <w:r w:rsidR="00733C24">
        <w:t xml:space="preserve">Duncan </w:t>
      </w:r>
      <w:proofErr w:type="spellStart"/>
      <w:r w:rsidR="00733C24">
        <w:t>Dollimore</w:t>
      </w:r>
      <w:proofErr w:type="spellEnd"/>
      <w:r w:rsidR="00850493">
        <w:t xml:space="preserve"> </w:t>
      </w:r>
      <w:proofErr w:type="gramStart"/>
      <w:r w:rsidR="00850493">
        <w:t>says</w:t>
      </w:r>
      <w:proofErr w:type="gramEnd"/>
      <w:r w:rsidR="00850493">
        <w:t xml:space="preserve"> </w:t>
      </w:r>
      <w:r w:rsidR="00733C24" w:rsidRPr="00733C24">
        <w:rPr>
          <w:rFonts w:ascii="Calibri" w:hAnsi="Calibri" w:cs="Times New Roman"/>
          <w:lang w:eastAsia="en-GB"/>
        </w:rPr>
        <w:t>“It’s a cost effective initiative that has proved highly effective at changing dangerous driving behaviour”</w:t>
      </w:r>
      <w:r w:rsidR="00850493">
        <w:rPr>
          <w:rFonts w:ascii="Calibri" w:hAnsi="Calibri" w:cs="Times New Roman"/>
          <w:lang w:eastAsia="en-GB"/>
        </w:rPr>
        <w:t xml:space="preserve">. </w:t>
      </w:r>
    </w:p>
    <w:p w14:paraId="41FC432E" w14:textId="4A6854DF" w:rsidR="00DA2EDA" w:rsidRDefault="007A209B" w:rsidP="00850493">
      <w:pPr>
        <w:pBdr>
          <w:bottom w:val="single" w:sz="6" w:space="1" w:color="auto"/>
        </w:pBdr>
        <w:rPr>
          <w:rFonts w:ascii="Calibri" w:hAnsi="Calibri" w:cs="Times New Roman"/>
          <w:lang w:eastAsia="en-GB"/>
        </w:rPr>
      </w:pPr>
      <w:r>
        <w:rPr>
          <w:rFonts w:ascii="Calibri" w:hAnsi="Calibri" w:cs="Times New Roman"/>
          <w:lang w:eastAsia="en-GB"/>
        </w:rPr>
        <w:t xml:space="preserve">Police forces are currently debating whether to institute the initiative. Data shows that those responsible for urban areas have a greater responsibility to ensure all vehicle drivers are aware of the issue. </w:t>
      </w:r>
      <w:r w:rsidR="00BE2F57">
        <w:rPr>
          <w:rFonts w:ascii="Calibri" w:hAnsi="Calibri" w:cs="Times New Roman"/>
          <w:lang w:eastAsia="en-GB"/>
        </w:rPr>
        <w:t xml:space="preserve">Within South Wales, this area is Cardiff and </w:t>
      </w:r>
      <w:r w:rsidR="00BE2F57" w:rsidRPr="00850493">
        <w:rPr>
          <w:rFonts w:ascii="Calibri" w:hAnsi="Calibri" w:cs="Times New Roman"/>
          <w:lang w:eastAsia="en-GB"/>
        </w:rPr>
        <w:t>Cardiff</w:t>
      </w:r>
      <w:r w:rsidR="00BE2F57">
        <w:rPr>
          <w:rFonts w:ascii="Calibri" w:hAnsi="Calibri" w:cs="Times New Roman"/>
          <w:lang w:eastAsia="en-GB"/>
        </w:rPr>
        <w:t xml:space="preserve"> North</w:t>
      </w:r>
      <w:r w:rsidR="00BE2F57" w:rsidRPr="00850493">
        <w:rPr>
          <w:rFonts w:ascii="Calibri" w:hAnsi="Calibri" w:cs="Times New Roman"/>
          <w:lang w:eastAsia="en-GB"/>
        </w:rPr>
        <w:t xml:space="preserve"> AM Julie Morgan </w:t>
      </w:r>
      <w:proofErr w:type="gramStart"/>
      <w:r w:rsidR="00BE2F57">
        <w:rPr>
          <w:rFonts w:ascii="Calibri" w:hAnsi="Calibri" w:cs="Times New Roman"/>
          <w:lang w:eastAsia="en-GB"/>
        </w:rPr>
        <w:t>says</w:t>
      </w:r>
      <w:proofErr w:type="gramEnd"/>
      <w:r w:rsidR="00BE2F57" w:rsidRPr="00850493">
        <w:rPr>
          <w:rFonts w:ascii="Calibri" w:hAnsi="Calibri" w:cs="Times New Roman"/>
          <w:lang w:eastAsia="en-GB"/>
        </w:rPr>
        <w:t xml:space="preserve"> </w:t>
      </w:r>
      <w:r w:rsidR="00BE2F57" w:rsidRPr="00850493">
        <w:rPr>
          <w:rFonts w:ascii="Calibri" w:hAnsi="Calibri"/>
        </w:rPr>
        <w:t>“anything that can make cycling safer and more attractive is a good thing”</w:t>
      </w:r>
      <w:r w:rsidR="00BE2F57">
        <w:rPr>
          <w:rFonts w:ascii="Calibri" w:hAnsi="Calibri"/>
        </w:rPr>
        <w:t xml:space="preserve">. However, </w:t>
      </w:r>
      <w:r w:rsidR="00850493" w:rsidRPr="00850493">
        <w:rPr>
          <w:rFonts w:ascii="Calibri" w:hAnsi="Calibri" w:cs="Times New Roman"/>
          <w:lang w:eastAsia="en-GB"/>
        </w:rPr>
        <w:t xml:space="preserve">South Wales </w:t>
      </w:r>
      <w:r w:rsidR="00BE2F57">
        <w:rPr>
          <w:rFonts w:ascii="Calibri" w:hAnsi="Calibri" w:cs="Times New Roman"/>
          <w:lang w:eastAsia="en-GB"/>
        </w:rPr>
        <w:t xml:space="preserve">police has already </w:t>
      </w:r>
      <w:r w:rsidR="00850493" w:rsidRPr="00850493">
        <w:rPr>
          <w:rFonts w:ascii="Calibri" w:hAnsi="Calibri" w:cs="Times New Roman"/>
          <w:lang w:eastAsia="en-GB"/>
        </w:rPr>
        <w:t>rejected the initiative</w:t>
      </w:r>
      <w:r w:rsidR="009C555E">
        <w:rPr>
          <w:rFonts w:ascii="Calibri" w:hAnsi="Calibri" w:cs="Times New Roman"/>
          <w:lang w:eastAsia="en-GB"/>
        </w:rPr>
        <w:t xml:space="preserve"> in favour of existing methods. </w:t>
      </w:r>
    </w:p>
    <w:p w14:paraId="1F8CCA80" w14:textId="0F4DF4F1" w:rsidR="00355E63" w:rsidRDefault="00355E63" w:rsidP="00850493">
      <w:pPr>
        <w:pBdr>
          <w:bottom w:val="single" w:sz="6" w:space="1" w:color="auto"/>
        </w:pBdr>
        <w:rPr>
          <w:rFonts w:ascii="Calibri" w:hAnsi="Calibri"/>
        </w:rPr>
      </w:pPr>
      <w:r>
        <w:rPr>
          <w:rFonts w:ascii="Calibri" w:hAnsi="Calibri"/>
        </w:rPr>
        <w:t>Word Count: 296 (excluding headline)</w:t>
      </w:r>
    </w:p>
    <w:p w14:paraId="20666473" w14:textId="77777777" w:rsidR="00DA2EDA" w:rsidRPr="00314F79" w:rsidRDefault="00DA2EDA" w:rsidP="00850493">
      <w:pPr>
        <w:pBdr>
          <w:bottom w:val="single" w:sz="6" w:space="1" w:color="auto"/>
        </w:pBdr>
      </w:pPr>
    </w:p>
    <w:p w14:paraId="32E619E5" w14:textId="12B268B0" w:rsidR="00DA2EDA" w:rsidRDefault="00DA2EDA" w:rsidP="00733C24">
      <w:pPr>
        <w:rPr>
          <w:rFonts w:ascii="Calibri" w:hAnsi="Calibri" w:cs="Times New Roman"/>
          <w:lang w:eastAsia="en-GB"/>
        </w:rPr>
      </w:pPr>
      <w:r>
        <w:rPr>
          <w:rFonts w:ascii="Calibri" w:hAnsi="Calibri" w:cs="Times New Roman"/>
          <w:lang w:eastAsia="en-GB"/>
        </w:rPr>
        <w:t>Data Visualisation Justification</w:t>
      </w:r>
    </w:p>
    <w:p w14:paraId="6181DB52" w14:textId="48CD399B" w:rsidR="007C03D6" w:rsidRDefault="00DA2EDA" w:rsidP="00DA2EDA">
      <w:r>
        <w:t xml:space="preserve">A heat map was chosen in order to best demonstrate the most concentrated area of cycle-related incidents in Britain. </w:t>
      </w:r>
      <w:r w:rsidR="00F05C36">
        <w:t>The article discusses the increase of incidents in urban areas</w:t>
      </w:r>
      <w:r w:rsidR="00336639">
        <w:t>. T</w:t>
      </w:r>
      <w:r w:rsidR="00F05C36">
        <w:t>he heat map visualises this claim in a clear and simple way. Th</w:t>
      </w:r>
      <w:r w:rsidR="009C555E">
        <w:t>is</w:t>
      </w:r>
      <w:r w:rsidR="00F05C36">
        <w:t xml:space="preserve"> data visualisation meets all of the checkpoints.</w:t>
      </w:r>
    </w:p>
    <w:sectPr w:rsidR="007C0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5726"/>
    <w:multiLevelType w:val="hybridMultilevel"/>
    <w:tmpl w:val="0F349B9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496B5A"/>
    <w:multiLevelType w:val="hybridMultilevel"/>
    <w:tmpl w:val="6DA24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70CC7"/>
    <w:multiLevelType w:val="hybridMultilevel"/>
    <w:tmpl w:val="BEC4F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95D82"/>
    <w:multiLevelType w:val="hybridMultilevel"/>
    <w:tmpl w:val="33967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A5901"/>
    <w:multiLevelType w:val="hybridMultilevel"/>
    <w:tmpl w:val="795C5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02588"/>
    <w:multiLevelType w:val="hybridMultilevel"/>
    <w:tmpl w:val="72967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E90"/>
    <w:rsid w:val="00001A2F"/>
    <w:rsid w:val="00007118"/>
    <w:rsid w:val="00010AE5"/>
    <w:rsid w:val="00011D09"/>
    <w:rsid w:val="000201D0"/>
    <w:rsid w:val="00020E63"/>
    <w:rsid w:val="000265EF"/>
    <w:rsid w:val="00030578"/>
    <w:rsid w:val="000311C6"/>
    <w:rsid w:val="00035387"/>
    <w:rsid w:val="00037CF4"/>
    <w:rsid w:val="00037D45"/>
    <w:rsid w:val="00040179"/>
    <w:rsid w:val="00041DE2"/>
    <w:rsid w:val="000421A7"/>
    <w:rsid w:val="0004564D"/>
    <w:rsid w:val="00051211"/>
    <w:rsid w:val="00054C2D"/>
    <w:rsid w:val="00060D07"/>
    <w:rsid w:val="00063713"/>
    <w:rsid w:val="000651E8"/>
    <w:rsid w:val="0007637C"/>
    <w:rsid w:val="000803B2"/>
    <w:rsid w:val="000A090D"/>
    <w:rsid w:val="000B227B"/>
    <w:rsid w:val="000B3E7D"/>
    <w:rsid w:val="000B5781"/>
    <w:rsid w:val="000B7002"/>
    <w:rsid w:val="000C0A1F"/>
    <w:rsid w:val="000C4198"/>
    <w:rsid w:val="000C524A"/>
    <w:rsid w:val="000C7CA9"/>
    <w:rsid w:val="000D150D"/>
    <w:rsid w:val="000D1E8D"/>
    <w:rsid w:val="000E1E2B"/>
    <w:rsid w:val="000E2109"/>
    <w:rsid w:val="000F750E"/>
    <w:rsid w:val="001128F0"/>
    <w:rsid w:val="00123708"/>
    <w:rsid w:val="00126C91"/>
    <w:rsid w:val="001300FA"/>
    <w:rsid w:val="00130EA4"/>
    <w:rsid w:val="0013213E"/>
    <w:rsid w:val="00141E9D"/>
    <w:rsid w:val="0014447F"/>
    <w:rsid w:val="00144DA3"/>
    <w:rsid w:val="00146550"/>
    <w:rsid w:val="00157944"/>
    <w:rsid w:val="0016682F"/>
    <w:rsid w:val="0016715D"/>
    <w:rsid w:val="001734CF"/>
    <w:rsid w:val="00175B01"/>
    <w:rsid w:val="00180A6E"/>
    <w:rsid w:val="0019073F"/>
    <w:rsid w:val="001907A7"/>
    <w:rsid w:val="00192D58"/>
    <w:rsid w:val="00194A73"/>
    <w:rsid w:val="00194BD6"/>
    <w:rsid w:val="001A1451"/>
    <w:rsid w:val="001A3C91"/>
    <w:rsid w:val="001A43E6"/>
    <w:rsid w:val="001A524D"/>
    <w:rsid w:val="001B1DE2"/>
    <w:rsid w:val="001B532F"/>
    <w:rsid w:val="001C0461"/>
    <w:rsid w:val="001C7C40"/>
    <w:rsid w:val="001E137A"/>
    <w:rsid w:val="001F0AB2"/>
    <w:rsid w:val="002002D7"/>
    <w:rsid w:val="00207294"/>
    <w:rsid w:val="00210352"/>
    <w:rsid w:val="00211736"/>
    <w:rsid w:val="0021270A"/>
    <w:rsid w:val="002163B7"/>
    <w:rsid w:val="00216AE0"/>
    <w:rsid w:val="002278AF"/>
    <w:rsid w:val="00227D82"/>
    <w:rsid w:val="002345CD"/>
    <w:rsid w:val="00234E44"/>
    <w:rsid w:val="00244C58"/>
    <w:rsid w:val="00244E23"/>
    <w:rsid w:val="00246D92"/>
    <w:rsid w:val="00256C39"/>
    <w:rsid w:val="002579A2"/>
    <w:rsid w:val="002652A7"/>
    <w:rsid w:val="00271A4B"/>
    <w:rsid w:val="0027266F"/>
    <w:rsid w:val="00281BEC"/>
    <w:rsid w:val="002822C1"/>
    <w:rsid w:val="00290BFA"/>
    <w:rsid w:val="002A00B3"/>
    <w:rsid w:val="002A6A4B"/>
    <w:rsid w:val="002A7E0F"/>
    <w:rsid w:val="002B26FA"/>
    <w:rsid w:val="002B2DFC"/>
    <w:rsid w:val="002B3F81"/>
    <w:rsid w:val="002C03A5"/>
    <w:rsid w:val="002C4395"/>
    <w:rsid w:val="002C59D6"/>
    <w:rsid w:val="002C709E"/>
    <w:rsid w:val="002E33E0"/>
    <w:rsid w:val="002E7548"/>
    <w:rsid w:val="002F46F6"/>
    <w:rsid w:val="003001D5"/>
    <w:rsid w:val="00300420"/>
    <w:rsid w:val="00313697"/>
    <w:rsid w:val="003143F8"/>
    <w:rsid w:val="00316B0A"/>
    <w:rsid w:val="00316F9C"/>
    <w:rsid w:val="00320ACC"/>
    <w:rsid w:val="00321349"/>
    <w:rsid w:val="00324669"/>
    <w:rsid w:val="00327F94"/>
    <w:rsid w:val="00331554"/>
    <w:rsid w:val="003323F8"/>
    <w:rsid w:val="00336639"/>
    <w:rsid w:val="0033710F"/>
    <w:rsid w:val="00341D43"/>
    <w:rsid w:val="0034200F"/>
    <w:rsid w:val="003533EB"/>
    <w:rsid w:val="00353DE4"/>
    <w:rsid w:val="00354390"/>
    <w:rsid w:val="00354518"/>
    <w:rsid w:val="00355E63"/>
    <w:rsid w:val="00361646"/>
    <w:rsid w:val="0036343B"/>
    <w:rsid w:val="00365138"/>
    <w:rsid w:val="0036570C"/>
    <w:rsid w:val="0037141E"/>
    <w:rsid w:val="00382DFD"/>
    <w:rsid w:val="00383DA8"/>
    <w:rsid w:val="00386D14"/>
    <w:rsid w:val="0038762B"/>
    <w:rsid w:val="0039002E"/>
    <w:rsid w:val="0039495C"/>
    <w:rsid w:val="00395AF8"/>
    <w:rsid w:val="00396E38"/>
    <w:rsid w:val="00397D3B"/>
    <w:rsid w:val="003A1619"/>
    <w:rsid w:val="003A2CC8"/>
    <w:rsid w:val="003A75CD"/>
    <w:rsid w:val="003A799C"/>
    <w:rsid w:val="003A7BDA"/>
    <w:rsid w:val="003B29ED"/>
    <w:rsid w:val="003B2A41"/>
    <w:rsid w:val="003B3FE8"/>
    <w:rsid w:val="003C2DEE"/>
    <w:rsid w:val="003D677A"/>
    <w:rsid w:val="003E338C"/>
    <w:rsid w:val="003F796C"/>
    <w:rsid w:val="004109E3"/>
    <w:rsid w:val="00415851"/>
    <w:rsid w:val="004207D0"/>
    <w:rsid w:val="00421E10"/>
    <w:rsid w:val="00423D27"/>
    <w:rsid w:val="00426F36"/>
    <w:rsid w:val="00441B06"/>
    <w:rsid w:val="0044684F"/>
    <w:rsid w:val="0044788A"/>
    <w:rsid w:val="00461869"/>
    <w:rsid w:val="00463ABB"/>
    <w:rsid w:val="004653BB"/>
    <w:rsid w:val="004670AA"/>
    <w:rsid w:val="00472208"/>
    <w:rsid w:val="00472214"/>
    <w:rsid w:val="00472386"/>
    <w:rsid w:val="00484270"/>
    <w:rsid w:val="004905E5"/>
    <w:rsid w:val="0049203D"/>
    <w:rsid w:val="00493498"/>
    <w:rsid w:val="004A05DB"/>
    <w:rsid w:val="004A1204"/>
    <w:rsid w:val="004B04C3"/>
    <w:rsid w:val="004B1471"/>
    <w:rsid w:val="004B1567"/>
    <w:rsid w:val="004B5654"/>
    <w:rsid w:val="004C15D5"/>
    <w:rsid w:val="004C63DE"/>
    <w:rsid w:val="004D6390"/>
    <w:rsid w:val="004E745B"/>
    <w:rsid w:val="004F3CB0"/>
    <w:rsid w:val="00504957"/>
    <w:rsid w:val="00512608"/>
    <w:rsid w:val="00516DF4"/>
    <w:rsid w:val="00521E1C"/>
    <w:rsid w:val="005242C3"/>
    <w:rsid w:val="00525C8A"/>
    <w:rsid w:val="00525CCE"/>
    <w:rsid w:val="00532FD5"/>
    <w:rsid w:val="005422D3"/>
    <w:rsid w:val="00545412"/>
    <w:rsid w:val="00547034"/>
    <w:rsid w:val="00560CFB"/>
    <w:rsid w:val="005631C2"/>
    <w:rsid w:val="00564F21"/>
    <w:rsid w:val="00573C09"/>
    <w:rsid w:val="00573F93"/>
    <w:rsid w:val="0057685E"/>
    <w:rsid w:val="00584731"/>
    <w:rsid w:val="00591AF2"/>
    <w:rsid w:val="00594A57"/>
    <w:rsid w:val="005A38C2"/>
    <w:rsid w:val="005A74E3"/>
    <w:rsid w:val="005A7689"/>
    <w:rsid w:val="005B23BA"/>
    <w:rsid w:val="005B5452"/>
    <w:rsid w:val="005B5A21"/>
    <w:rsid w:val="005C2A05"/>
    <w:rsid w:val="005C49A0"/>
    <w:rsid w:val="005D33D5"/>
    <w:rsid w:val="005D4CBD"/>
    <w:rsid w:val="005E2077"/>
    <w:rsid w:val="005E3E78"/>
    <w:rsid w:val="005F00EB"/>
    <w:rsid w:val="005F0CDC"/>
    <w:rsid w:val="005F5594"/>
    <w:rsid w:val="00602824"/>
    <w:rsid w:val="006042D8"/>
    <w:rsid w:val="00610DBD"/>
    <w:rsid w:val="00611A6D"/>
    <w:rsid w:val="00612A49"/>
    <w:rsid w:val="00625F5F"/>
    <w:rsid w:val="00626344"/>
    <w:rsid w:val="006321FD"/>
    <w:rsid w:val="00637012"/>
    <w:rsid w:val="00642658"/>
    <w:rsid w:val="00642BCA"/>
    <w:rsid w:val="00643E9B"/>
    <w:rsid w:val="006460DB"/>
    <w:rsid w:val="00646383"/>
    <w:rsid w:val="006478C3"/>
    <w:rsid w:val="00654714"/>
    <w:rsid w:val="00654B03"/>
    <w:rsid w:val="00655DA2"/>
    <w:rsid w:val="00656F00"/>
    <w:rsid w:val="00660391"/>
    <w:rsid w:val="0066133F"/>
    <w:rsid w:val="00664847"/>
    <w:rsid w:val="006748E2"/>
    <w:rsid w:val="00674A06"/>
    <w:rsid w:val="00682D3A"/>
    <w:rsid w:val="00683AD0"/>
    <w:rsid w:val="00687229"/>
    <w:rsid w:val="00694CBA"/>
    <w:rsid w:val="006973CE"/>
    <w:rsid w:val="006B36DE"/>
    <w:rsid w:val="006B4842"/>
    <w:rsid w:val="006C0703"/>
    <w:rsid w:val="006C07D2"/>
    <w:rsid w:val="006D077E"/>
    <w:rsid w:val="006D0FB2"/>
    <w:rsid w:val="006D394F"/>
    <w:rsid w:val="006D4CE0"/>
    <w:rsid w:val="006D5734"/>
    <w:rsid w:val="006D6ADC"/>
    <w:rsid w:val="006E1C07"/>
    <w:rsid w:val="006E50D0"/>
    <w:rsid w:val="006F4A02"/>
    <w:rsid w:val="006F58B9"/>
    <w:rsid w:val="0070080F"/>
    <w:rsid w:val="007054BA"/>
    <w:rsid w:val="00707F70"/>
    <w:rsid w:val="00712297"/>
    <w:rsid w:val="0071467B"/>
    <w:rsid w:val="00720F2D"/>
    <w:rsid w:val="00722E90"/>
    <w:rsid w:val="00723179"/>
    <w:rsid w:val="007256EC"/>
    <w:rsid w:val="00730F63"/>
    <w:rsid w:val="00733C24"/>
    <w:rsid w:val="00743723"/>
    <w:rsid w:val="00745A45"/>
    <w:rsid w:val="00745A66"/>
    <w:rsid w:val="00750AE7"/>
    <w:rsid w:val="007575FD"/>
    <w:rsid w:val="00760ABE"/>
    <w:rsid w:val="00767736"/>
    <w:rsid w:val="0077060E"/>
    <w:rsid w:val="00770B26"/>
    <w:rsid w:val="00771DB9"/>
    <w:rsid w:val="00772F17"/>
    <w:rsid w:val="00773A4E"/>
    <w:rsid w:val="00775042"/>
    <w:rsid w:val="0079350F"/>
    <w:rsid w:val="007A00AA"/>
    <w:rsid w:val="007A209B"/>
    <w:rsid w:val="007B0BD6"/>
    <w:rsid w:val="007B2D04"/>
    <w:rsid w:val="007C03D6"/>
    <w:rsid w:val="007C6C3D"/>
    <w:rsid w:val="007D4542"/>
    <w:rsid w:val="007E02A9"/>
    <w:rsid w:val="007E3AA2"/>
    <w:rsid w:val="007E6323"/>
    <w:rsid w:val="007F55CE"/>
    <w:rsid w:val="00813AC8"/>
    <w:rsid w:val="00823752"/>
    <w:rsid w:val="0082725A"/>
    <w:rsid w:val="0083377A"/>
    <w:rsid w:val="00837E56"/>
    <w:rsid w:val="00847FB0"/>
    <w:rsid w:val="00850493"/>
    <w:rsid w:val="00853F67"/>
    <w:rsid w:val="008573C9"/>
    <w:rsid w:val="00857454"/>
    <w:rsid w:val="00861A11"/>
    <w:rsid w:val="0086261B"/>
    <w:rsid w:val="00863B8E"/>
    <w:rsid w:val="00873E4A"/>
    <w:rsid w:val="0088104E"/>
    <w:rsid w:val="00881360"/>
    <w:rsid w:val="0088454B"/>
    <w:rsid w:val="008860FE"/>
    <w:rsid w:val="00890F6A"/>
    <w:rsid w:val="00891091"/>
    <w:rsid w:val="0089745E"/>
    <w:rsid w:val="008A0319"/>
    <w:rsid w:val="008A28D8"/>
    <w:rsid w:val="008A7CAA"/>
    <w:rsid w:val="008B4CB3"/>
    <w:rsid w:val="008B5B55"/>
    <w:rsid w:val="008C19F4"/>
    <w:rsid w:val="008C25C5"/>
    <w:rsid w:val="008C6682"/>
    <w:rsid w:val="008C6CC7"/>
    <w:rsid w:val="008E04C9"/>
    <w:rsid w:val="008E0CBA"/>
    <w:rsid w:val="008E1E3A"/>
    <w:rsid w:val="008F3BCE"/>
    <w:rsid w:val="008F516A"/>
    <w:rsid w:val="00901294"/>
    <w:rsid w:val="0090564F"/>
    <w:rsid w:val="00905B8A"/>
    <w:rsid w:val="00907C59"/>
    <w:rsid w:val="0091206D"/>
    <w:rsid w:val="0091422F"/>
    <w:rsid w:val="00915DF2"/>
    <w:rsid w:val="00917DAB"/>
    <w:rsid w:val="00922B4C"/>
    <w:rsid w:val="00922E34"/>
    <w:rsid w:val="00927AD5"/>
    <w:rsid w:val="0093763B"/>
    <w:rsid w:val="00946640"/>
    <w:rsid w:val="00962330"/>
    <w:rsid w:val="00966339"/>
    <w:rsid w:val="00970C2E"/>
    <w:rsid w:val="00976F00"/>
    <w:rsid w:val="009775A3"/>
    <w:rsid w:val="00982705"/>
    <w:rsid w:val="00984C6C"/>
    <w:rsid w:val="00996E0F"/>
    <w:rsid w:val="009A3A7C"/>
    <w:rsid w:val="009B156D"/>
    <w:rsid w:val="009B3AEB"/>
    <w:rsid w:val="009B6524"/>
    <w:rsid w:val="009C4AAF"/>
    <w:rsid w:val="009C555E"/>
    <w:rsid w:val="009C6F14"/>
    <w:rsid w:val="009C7782"/>
    <w:rsid w:val="009C790E"/>
    <w:rsid w:val="009D1A2C"/>
    <w:rsid w:val="009E0772"/>
    <w:rsid w:val="009E3B55"/>
    <w:rsid w:val="009E67E9"/>
    <w:rsid w:val="009E76EB"/>
    <w:rsid w:val="009F2685"/>
    <w:rsid w:val="00A02EA0"/>
    <w:rsid w:val="00A03133"/>
    <w:rsid w:val="00A1621C"/>
    <w:rsid w:val="00A17C7A"/>
    <w:rsid w:val="00A20763"/>
    <w:rsid w:val="00A26D09"/>
    <w:rsid w:val="00A322EC"/>
    <w:rsid w:val="00A3299E"/>
    <w:rsid w:val="00A3601C"/>
    <w:rsid w:val="00A37017"/>
    <w:rsid w:val="00A47856"/>
    <w:rsid w:val="00A51E77"/>
    <w:rsid w:val="00A644E1"/>
    <w:rsid w:val="00A654BE"/>
    <w:rsid w:val="00A7011F"/>
    <w:rsid w:val="00A7490E"/>
    <w:rsid w:val="00A768F5"/>
    <w:rsid w:val="00A83F7A"/>
    <w:rsid w:val="00A85CEB"/>
    <w:rsid w:val="00AA3FBE"/>
    <w:rsid w:val="00AB003E"/>
    <w:rsid w:val="00AB1637"/>
    <w:rsid w:val="00AB1CFB"/>
    <w:rsid w:val="00AB6C6B"/>
    <w:rsid w:val="00AD4A96"/>
    <w:rsid w:val="00AD732F"/>
    <w:rsid w:val="00AE5E4D"/>
    <w:rsid w:val="00AE65C5"/>
    <w:rsid w:val="00B0307D"/>
    <w:rsid w:val="00B07E98"/>
    <w:rsid w:val="00B10824"/>
    <w:rsid w:val="00B14577"/>
    <w:rsid w:val="00B16450"/>
    <w:rsid w:val="00B265AD"/>
    <w:rsid w:val="00B35067"/>
    <w:rsid w:val="00B36517"/>
    <w:rsid w:val="00B40E93"/>
    <w:rsid w:val="00B443CD"/>
    <w:rsid w:val="00B52119"/>
    <w:rsid w:val="00B52EC7"/>
    <w:rsid w:val="00B53303"/>
    <w:rsid w:val="00B5783B"/>
    <w:rsid w:val="00B61F75"/>
    <w:rsid w:val="00B81BCA"/>
    <w:rsid w:val="00B82AAF"/>
    <w:rsid w:val="00B845AE"/>
    <w:rsid w:val="00B90B54"/>
    <w:rsid w:val="00B910DA"/>
    <w:rsid w:val="00B92E88"/>
    <w:rsid w:val="00B954C0"/>
    <w:rsid w:val="00B9685D"/>
    <w:rsid w:val="00BA18B3"/>
    <w:rsid w:val="00BA4B2E"/>
    <w:rsid w:val="00BB06B6"/>
    <w:rsid w:val="00BB0FF3"/>
    <w:rsid w:val="00BB30C3"/>
    <w:rsid w:val="00BB5A50"/>
    <w:rsid w:val="00BC2CB9"/>
    <w:rsid w:val="00BC3F01"/>
    <w:rsid w:val="00BD62F4"/>
    <w:rsid w:val="00BE2F57"/>
    <w:rsid w:val="00BE3718"/>
    <w:rsid w:val="00BF0E9E"/>
    <w:rsid w:val="00BF2C07"/>
    <w:rsid w:val="00BF461B"/>
    <w:rsid w:val="00BF544F"/>
    <w:rsid w:val="00C008AB"/>
    <w:rsid w:val="00C033CF"/>
    <w:rsid w:val="00C070BD"/>
    <w:rsid w:val="00C07136"/>
    <w:rsid w:val="00C21272"/>
    <w:rsid w:val="00C22EE7"/>
    <w:rsid w:val="00C24948"/>
    <w:rsid w:val="00C27B3D"/>
    <w:rsid w:val="00C27FF5"/>
    <w:rsid w:val="00C421FD"/>
    <w:rsid w:val="00C45F5F"/>
    <w:rsid w:val="00C51CAC"/>
    <w:rsid w:val="00C547DC"/>
    <w:rsid w:val="00C569E2"/>
    <w:rsid w:val="00C7044C"/>
    <w:rsid w:val="00C72C8D"/>
    <w:rsid w:val="00C73BF3"/>
    <w:rsid w:val="00C747B2"/>
    <w:rsid w:val="00C74CA4"/>
    <w:rsid w:val="00C75524"/>
    <w:rsid w:val="00C83506"/>
    <w:rsid w:val="00C847D8"/>
    <w:rsid w:val="00C8599D"/>
    <w:rsid w:val="00C940C2"/>
    <w:rsid w:val="00CA3560"/>
    <w:rsid w:val="00CB11D7"/>
    <w:rsid w:val="00CB7306"/>
    <w:rsid w:val="00CD1588"/>
    <w:rsid w:val="00CD24C2"/>
    <w:rsid w:val="00CD64CB"/>
    <w:rsid w:val="00CE3252"/>
    <w:rsid w:val="00CE5566"/>
    <w:rsid w:val="00CF1D05"/>
    <w:rsid w:val="00CF44A3"/>
    <w:rsid w:val="00CF4BAC"/>
    <w:rsid w:val="00CF55AA"/>
    <w:rsid w:val="00D107DE"/>
    <w:rsid w:val="00D13DED"/>
    <w:rsid w:val="00D14653"/>
    <w:rsid w:val="00D2097E"/>
    <w:rsid w:val="00D26275"/>
    <w:rsid w:val="00D32E07"/>
    <w:rsid w:val="00D406A1"/>
    <w:rsid w:val="00D406AC"/>
    <w:rsid w:val="00D42F7B"/>
    <w:rsid w:val="00D47B01"/>
    <w:rsid w:val="00D47BCB"/>
    <w:rsid w:val="00D47E11"/>
    <w:rsid w:val="00D55039"/>
    <w:rsid w:val="00D5719D"/>
    <w:rsid w:val="00D669AC"/>
    <w:rsid w:val="00D74B37"/>
    <w:rsid w:val="00D82B69"/>
    <w:rsid w:val="00D91B0D"/>
    <w:rsid w:val="00D975C0"/>
    <w:rsid w:val="00DA04DA"/>
    <w:rsid w:val="00DA2EDA"/>
    <w:rsid w:val="00DA4546"/>
    <w:rsid w:val="00DB02F5"/>
    <w:rsid w:val="00DB2114"/>
    <w:rsid w:val="00DB2A03"/>
    <w:rsid w:val="00DB441D"/>
    <w:rsid w:val="00DB47BE"/>
    <w:rsid w:val="00DB5A8B"/>
    <w:rsid w:val="00DB7763"/>
    <w:rsid w:val="00DC0C76"/>
    <w:rsid w:val="00DC1945"/>
    <w:rsid w:val="00DC368C"/>
    <w:rsid w:val="00DD3371"/>
    <w:rsid w:val="00DE1FC1"/>
    <w:rsid w:val="00DE2BC8"/>
    <w:rsid w:val="00E02482"/>
    <w:rsid w:val="00E119AD"/>
    <w:rsid w:val="00E23EB6"/>
    <w:rsid w:val="00E25677"/>
    <w:rsid w:val="00E27143"/>
    <w:rsid w:val="00E33FE8"/>
    <w:rsid w:val="00E3700B"/>
    <w:rsid w:val="00E4007C"/>
    <w:rsid w:val="00E41AD8"/>
    <w:rsid w:val="00E41D93"/>
    <w:rsid w:val="00E4325A"/>
    <w:rsid w:val="00E5189D"/>
    <w:rsid w:val="00E53152"/>
    <w:rsid w:val="00E56366"/>
    <w:rsid w:val="00E66D72"/>
    <w:rsid w:val="00E73EE0"/>
    <w:rsid w:val="00E75CBC"/>
    <w:rsid w:val="00E75EA9"/>
    <w:rsid w:val="00E86149"/>
    <w:rsid w:val="00E96641"/>
    <w:rsid w:val="00EA30DF"/>
    <w:rsid w:val="00EA41E2"/>
    <w:rsid w:val="00EA59B4"/>
    <w:rsid w:val="00EB196E"/>
    <w:rsid w:val="00EB6397"/>
    <w:rsid w:val="00EB6DE1"/>
    <w:rsid w:val="00EC07CD"/>
    <w:rsid w:val="00EC3EF6"/>
    <w:rsid w:val="00ED1CA1"/>
    <w:rsid w:val="00ED6AB1"/>
    <w:rsid w:val="00ED6D4C"/>
    <w:rsid w:val="00ED7E48"/>
    <w:rsid w:val="00EF30C8"/>
    <w:rsid w:val="00EF5EC7"/>
    <w:rsid w:val="00F02C66"/>
    <w:rsid w:val="00F05C36"/>
    <w:rsid w:val="00F12681"/>
    <w:rsid w:val="00F23BA9"/>
    <w:rsid w:val="00F3066C"/>
    <w:rsid w:val="00F3309B"/>
    <w:rsid w:val="00F33CD8"/>
    <w:rsid w:val="00F353B6"/>
    <w:rsid w:val="00F378B1"/>
    <w:rsid w:val="00F4023A"/>
    <w:rsid w:val="00F416BF"/>
    <w:rsid w:val="00F443D6"/>
    <w:rsid w:val="00F44B5E"/>
    <w:rsid w:val="00F46EA0"/>
    <w:rsid w:val="00F5756F"/>
    <w:rsid w:val="00F60E5D"/>
    <w:rsid w:val="00F6223D"/>
    <w:rsid w:val="00F66FE6"/>
    <w:rsid w:val="00F72B44"/>
    <w:rsid w:val="00F8033F"/>
    <w:rsid w:val="00F86640"/>
    <w:rsid w:val="00F9108D"/>
    <w:rsid w:val="00F91A36"/>
    <w:rsid w:val="00F95505"/>
    <w:rsid w:val="00FA4B3D"/>
    <w:rsid w:val="00FB0295"/>
    <w:rsid w:val="00FB1177"/>
    <w:rsid w:val="00FB2275"/>
    <w:rsid w:val="00FB3256"/>
    <w:rsid w:val="00FB36B5"/>
    <w:rsid w:val="00FC1441"/>
    <w:rsid w:val="00FC7290"/>
    <w:rsid w:val="00FC7F65"/>
    <w:rsid w:val="00FD0E6E"/>
    <w:rsid w:val="00FD1D91"/>
    <w:rsid w:val="00FD3ECE"/>
    <w:rsid w:val="00FE15CE"/>
    <w:rsid w:val="00FE4597"/>
    <w:rsid w:val="00FE548B"/>
    <w:rsid w:val="00FE7873"/>
    <w:rsid w:val="00FF6858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5236"/>
  <w15:chartTrackingRefBased/>
  <w15:docId w15:val="{83BFF938-E63D-4E61-9B54-170E396C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E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C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C4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579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Menn</dc:creator>
  <cp:keywords/>
  <dc:description/>
  <cp:lastModifiedBy>Rachelle Menn</cp:lastModifiedBy>
  <cp:revision>4</cp:revision>
  <dcterms:created xsi:type="dcterms:W3CDTF">2017-12-14T13:59:00Z</dcterms:created>
  <dcterms:modified xsi:type="dcterms:W3CDTF">2018-02-16T19:00:00Z</dcterms:modified>
</cp:coreProperties>
</file>