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0CD9" w14:textId="7253F789" w:rsidR="00575906" w:rsidRPr="00950C0C" w:rsidRDefault="0035788A">
      <w:pPr>
        <w:rPr>
          <w:rFonts w:ascii="Helvetica" w:hAnsi="Helvetica" w:cs="Arial"/>
          <w:b/>
          <w:bCs/>
        </w:rPr>
      </w:pPr>
      <w:r w:rsidRPr="00950C0C">
        <w:rPr>
          <w:rFonts w:ascii="Helvetica" w:hAnsi="Helvetica" w:cs="Arial"/>
          <w:b/>
          <w:bCs/>
        </w:rPr>
        <w:t>Site Purpose:</w:t>
      </w:r>
    </w:p>
    <w:p w14:paraId="41351526" w14:textId="09DEC23D" w:rsidR="0035788A" w:rsidRPr="00950C0C" w:rsidRDefault="0035788A">
      <w:pPr>
        <w:rPr>
          <w:rFonts w:ascii="Helvetica" w:hAnsi="Helvetica" w:cs="Arial"/>
        </w:rPr>
      </w:pPr>
      <w:r w:rsidRPr="00950C0C">
        <w:rPr>
          <w:rFonts w:ascii="Helvetica" w:hAnsi="Helvetica" w:cs="Arial"/>
        </w:rPr>
        <w:t>The purpose of the website is to provide visitors with information about the company’s products available, namely drinks, as well as methods to contact the company and learn more about the company’s services and locations.</w:t>
      </w:r>
    </w:p>
    <w:p w14:paraId="41CE5C0D" w14:textId="24AE39EA" w:rsidR="0035788A" w:rsidRPr="00950C0C" w:rsidRDefault="0035788A">
      <w:pPr>
        <w:rPr>
          <w:rFonts w:ascii="Helvetica" w:hAnsi="Helvetica" w:cs="Arial"/>
        </w:rPr>
      </w:pPr>
    </w:p>
    <w:p w14:paraId="4AF07BA8" w14:textId="0D6B3C77" w:rsidR="0035788A" w:rsidRPr="00950C0C" w:rsidRDefault="0035788A">
      <w:pPr>
        <w:rPr>
          <w:rFonts w:ascii="Helvetica" w:hAnsi="Helvetica" w:cs="Arial"/>
          <w:b/>
          <w:bCs/>
        </w:rPr>
      </w:pPr>
      <w:r w:rsidRPr="00950C0C">
        <w:rPr>
          <w:rFonts w:ascii="Helvetica" w:hAnsi="Helvetica" w:cs="Arial"/>
          <w:b/>
          <w:bCs/>
        </w:rPr>
        <w:t>Target Audience:</w:t>
      </w:r>
    </w:p>
    <w:p w14:paraId="65FB4EB6" w14:textId="6F5B0A9E" w:rsidR="0035788A" w:rsidRPr="00950C0C" w:rsidRDefault="0035788A">
      <w:pPr>
        <w:rPr>
          <w:rFonts w:ascii="Helvetica" w:hAnsi="Helvetica" w:cs="Arial"/>
        </w:rPr>
      </w:pPr>
      <w:r w:rsidRPr="00950C0C">
        <w:rPr>
          <w:rFonts w:ascii="Helvetica" w:hAnsi="Helvetica" w:cs="Arial"/>
        </w:rPr>
        <w:t>Because this company sells mainly local and in-season fruit, it is likely more expensive than regular store-bought fruit, and so the target audience probably more affluent or health concerned than the average consumer. The target audience is most definitely adults, but this probably covers all adult ages (mid-20s to 70s/80s). The main location is Carlsbad, California, so the target audience is also Southern Californians.</w:t>
      </w:r>
    </w:p>
    <w:p w14:paraId="12B3517A" w14:textId="04497563" w:rsidR="0035788A" w:rsidRPr="00950C0C" w:rsidRDefault="0035788A">
      <w:pPr>
        <w:rPr>
          <w:rFonts w:ascii="Helvetica" w:hAnsi="Helvetica" w:cs="Arial"/>
        </w:rPr>
      </w:pPr>
    </w:p>
    <w:p w14:paraId="1129160F" w14:textId="1190BA24" w:rsidR="0035788A" w:rsidRPr="00950C0C" w:rsidRDefault="0035788A">
      <w:pPr>
        <w:rPr>
          <w:rFonts w:ascii="Helvetica" w:hAnsi="Helvetica" w:cs="Arial"/>
          <w:b/>
          <w:bCs/>
        </w:rPr>
      </w:pPr>
      <w:r w:rsidRPr="00950C0C">
        <w:rPr>
          <w:rFonts w:ascii="Helvetica" w:hAnsi="Helvetica" w:cs="Arial"/>
          <w:b/>
          <w:bCs/>
        </w:rPr>
        <w:t>Site Map:</w:t>
      </w:r>
    </w:p>
    <w:p w14:paraId="7841A4DB" w14:textId="2C4EBEE6" w:rsidR="0035788A" w:rsidRDefault="0035788A">
      <w:pPr>
        <w:rPr>
          <w:rFonts w:ascii="Helvetica" w:hAnsi="Helvetica" w:cs="Arial"/>
          <w:b/>
          <w:bCs/>
        </w:rPr>
      </w:pPr>
    </w:p>
    <w:p w14:paraId="63FE56B8" w14:textId="0B6A501A" w:rsidR="0041525E" w:rsidRDefault="0041525E" w:rsidP="0041525E">
      <w:pPr>
        <w:jc w:val="center"/>
        <w:rPr>
          <w:rFonts w:ascii="Helvetica" w:hAnsi="Helvetica" w:cs="Arial"/>
          <w:b/>
          <w:bCs/>
        </w:rPr>
      </w:pPr>
      <w:r>
        <w:rPr>
          <w:rFonts w:ascii="Helvetica" w:hAnsi="Helvetica" w:cs="Arial"/>
          <w:b/>
          <w:bCs/>
          <w:noProof/>
        </w:rPr>
        <w:drawing>
          <wp:inline distT="0" distB="0" distL="0" distR="0" wp14:anchorId="088FBAD5" wp14:editId="2059FEC2">
            <wp:extent cx="4136571" cy="1266162"/>
            <wp:effectExtent l="0" t="0" r="3810" b="444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07967" cy="1288015"/>
                    </a:xfrm>
                    <a:prstGeom prst="rect">
                      <a:avLst/>
                    </a:prstGeom>
                  </pic:spPr>
                </pic:pic>
              </a:graphicData>
            </a:graphic>
          </wp:inline>
        </w:drawing>
      </w:r>
    </w:p>
    <w:p w14:paraId="14B049C3" w14:textId="77777777" w:rsidR="0041525E" w:rsidRPr="00950C0C" w:rsidRDefault="0041525E">
      <w:pPr>
        <w:rPr>
          <w:rFonts w:ascii="Helvetica" w:hAnsi="Helvetica" w:cs="Arial"/>
          <w:b/>
          <w:bCs/>
        </w:rPr>
      </w:pPr>
    </w:p>
    <w:p w14:paraId="0558DCD4" w14:textId="3D1C70B5" w:rsidR="0035788A" w:rsidRPr="00950C0C" w:rsidRDefault="0035788A">
      <w:pPr>
        <w:rPr>
          <w:rFonts w:ascii="Helvetica" w:hAnsi="Helvetica" w:cs="Arial"/>
          <w:b/>
          <w:bCs/>
        </w:rPr>
      </w:pPr>
    </w:p>
    <w:p w14:paraId="1BF382A9" w14:textId="3E2429CB" w:rsidR="0035788A" w:rsidRPr="00950C0C" w:rsidRDefault="0035788A">
      <w:pPr>
        <w:rPr>
          <w:rFonts w:ascii="Helvetica" w:hAnsi="Helvetica" w:cs="Arial"/>
          <w:b/>
          <w:bCs/>
        </w:rPr>
      </w:pPr>
      <w:r w:rsidRPr="00950C0C">
        <w:rPr>
          <w:rFonts w:ascii="Helvetica" w:hAnsi="Helvetica" w:cs="Arial"/>
          <w:b/>
          <w:bCs/>
        </w:rPr>
        <w:t>Color Scheme:</w:t>
      </w:r>
    </w:p>
    <w:p w14:paraId="577FF4FB" w14:textId="5D69B5DD" w:rsidR="0035788A" w:rsidRDefault="0035788A">
      <w:pPr>
        <w:rPr>
          <w:rFonts w:ascii="Arial" w:hAnsi="Arial" w:cs="Arial"/>
          <w:b/>
          <w:bCs/>
        </w:rPr>
      </w:pPr>
    </w:p>
    <w:p w14:paraId="1FF778B5" w14:textId="0A7F5104" w:rsidR="00A079BE" w:rsidRDefault="00A079BE">
      <w:pPr>
        <w:rPr>
          <w:rFonts w:ascii="Arial" w:hAnsi="Arial" w:cs="Arial"/>
          <w:b/>
          <w:bCs/>
        </w:rPr>
      </w:pPr>
      <w:r>
        <w:rPr>
          <w:rFonts w:ascii="Arial" w:hAnsi="Arial" w:cs="Arial"/>
          <w:b/>
          <w:bCs/>
          <w:noProof/>
        </w:rPr>
        <w:drawing>
          <wp:inline distT="0" distB="0" distL="0" distR="0" wp14:anchorId="5153BF2C" wp14:editId="0A38BFD6">
            <wp:extent cx="5943600" cy="9906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399327C6" w14:textId="77777777" w:rsidR="00A079BE" w:rsidRDefault="00A079BE">
      <w:pPr>
        <w:rPr>
          <w:rFonts w:ascii="Arial" w:hAnsi="Arial" w:cs="Arial"/>
          <w:b/>
          <w:bCs/>
        </w:rPr>
      </w:pPr>
    </w:p>
    <w:p w14:paraId="364EB018" w14:textId="65FCC1B7" w:rsidR="0035788A" w:rsidRDefault="0035788A">
      <w:pPr>
        <w:rPr>
          <w:rFonts w:ascii="Helvetica" w:hAnsi="Helvetica" w:cs="Arial"/>
          <w:b/>
          <w:bCs/>
        </w:rPr>
      </w:pPr>
      <w:r w:rsidRPr="00950C0C">
        <w:rPr>
          <w:rFonts w:ascii="Helvetica" w:hAnsi="Helvetica" w:cs="Arial"/>
          <w:b/>
          <w:bCs/>
        </w:rPr>
        <w:t>Typography:</w:t>
      </w:r>
    </w:p>
    <w:p w14:paraId="2CA0802B" w14:textId="77777777" w:rsidR="00950C0C" w:rsidRPr="00950C0C" w:rsidRDefault="00950C0C">
      <w:pPr>
        <w:rPr>
          <w:rFonts w:ascii="Helvetica" w:hAnsi="Helvetica" w:cs="Arial"/>
          <w:b/>
          <w:bCs/>
        </w:rPr>
      </w:pPr>
    </w:p>
    <w:p w14:paraId="7850B978" w14:textId="66204090" w:rsidR="0035788A" w:rsidRDefault="00807514" w:rsidP="00D51453">
      <w:pPr>
        <w:jc w:val="center"/>
        <w:rPr>
          <w:rFonts w:ascii="Flamenco" w:hAnsi="Flamenco" w:cs="Arial"/>
          <w:b/>
          <w:bCs/>
          <w:sz w:val="36"/>
          <w:szCs w:val="36"/>
        </w:rPr>
      </w:pPr>
      <w:r w:rsidRPr="00D51453">
        <w:rPr>
          <w:rFonts w:ascii="Flamenco" w:hAnsi="Flamenco" w:cs="Arial"/>
          <w:b/>
          <w:bCs/>
          <w:sz w:val="36"/>
          <w:szCs w:val="36"/>
        </w:rPr>
        <w:t>Flamenco</w:t>
      </w:r>
      <w:r w:rsidR="00D51453" w:rsidRPr="00D51453">
        <w:rPr>
          <w:rFonts w:ascii="Flamenco" w:hAnsi="Flamenco" w:cs="Arial"/>
          <w:b/>
          <w:bCs/>
          <w:sz w:val="36"/>
          <w:szCs w:val="36"/>
        </w:rPr>
        <w:t xml:space="preserve"> (headers)</w:t>
      </w:r>
    </w:p>
    <w:p w14:paraId="7E59B079" w14:textId="518BDE2B" w:rsidR="00D51453" w:rsidRPr="00D51453" w:rsidRDefault="00D51453" w:rsidP="00D51453">
      <w:pPr>
        <w:jc w:val="center"/>
        <w:rPr>
          <w:rFonts w:ascii="Flamenco Light" w:hAnsi="Flamenco Light" w:cs="Arial"/>
          <w:sz w:val="36"/>
          <w:szCs w:val="36"/>
        </w:rPr>
      </w:pPr>
      <w:r w:rsidRPr="00D51453">
        <w:rPr>
          <w:rFonts w:ascii="Flamenco Light" w:hAnsi="Flamenco Light" w:cs="Arial"/>
          <w:sz w:val="36"/>
          <w:szCs w:val="36"/>
        </w:rPr>
        <w:t>Flamenco light (subheads)</w:t>
      </w:r>
    </w:p>
    <w:p w14:paraId="7D340450" w14:textId="19943688" w:rsidR="00D51453" w:rsidRPr="00950C0C" w:rsidRDefault="00950C0C" w:rsidP="00D51453">
      <w:pPr>
        <w:jc w:val="center"/>
        <w:rPr>
          <w:rFonts w:ascii="Helvetica" w:hAnsi="Helvetica" w:cs="Arial"/>
        </w:rPr>
      </w:pPr>
      <w:r>
        <w:rPr>
          <w:rFonts w:ascii="Helvetica" w:hAnsi="Helvetica" w:cs="Arial"/>
        </w:rPr>
        <w:t xml:space="preserve">Helvetica </w:t>
      </w:r>
      <w:r w:rsidR="00D51453" w:rsidRPr="00950C0C">
        <w:rPr>
          <w:rFonts w:ascii="Helvetica" w:hAnsi="Helvetica" w:cs="Arial"/>
        </w:rPr>
        <w:t>(body)</w:t>
      </w:r>
    </w:p>
    <w:p w14:paraId="22017DC3" w14:textId="2E425458" w:rsidR="0035788A" w:rsidRDefault="0035788A">
      <w:pPr>
        <w:rPr>
          <w:rFonts w:ascii="Arial" w:hAnsi="Arial" w:cs="Arial"/>
          <w:b/>
          <w:bCs/>
        </w:rPr>
      </w:pPr>
    </w:p>
    <w:p w14:paraId="18EAE320" w14:textId="77777777" w:rsidR="00526FC8" w:rsidRDefault="00526FC8">
      <w:pPr>
        <w:rPr>
          <w:rFonts w:ascii="Helvetica" w:hAnsi="Helvetica" w:cs="Arial"/>
          <w:b/>
          <w:bCs/>
        </w:rPr>
      </w:pPr>
    </w:p>
    <w:p w14:paraId="630C354D" w14:textId="77777777" w:rsidR="00526FC8" w:rsidRDefault="00526FC8">
      <w:pPr>
        <w:rPr>
          <w:rFonts w:ascii="Helvetica" w:hAnsi="Helvetica" w:cs="Arial"/>
          <w:b/>
          <w:bCs/>
        </w:rPr>
      </w:pPr>
    </w:p>
    <w:p w14:paraId="67AC6BFD" w14:textId="77777777" w:rsidR="00526FC8" w:rsidRDefault="00526FC8">
      <w:pPr>
        <w:rPr>
          <w:rFonts w:ascii="Helvetica" w:hAnsi="Helvetica" w:cs="Arial"/>
          <w:b/>
          <w:bCs/>
        </w:rPr>
      </w:pPr>
    </w:p>
    <w:p w14:paraId="0C362E10" w14:textId="77777777" w:rsidR="00526FC8" w:rsidRDefault="00526FC8">
      <w:pPr>
        <w:rPr>
          <w:rFonts w:ascii="Helvetica" w:hAnsi="Helvetica" w:cs="Arial"/>
          <w:b/>
          <w:bCs/>
        </w:rPr>
      </w:pPr>
    </w:p>
    <w:p w14:paraId="16E98EA0" w14:textId="77777777" w:rsidR="00526FC8" w:rsidRDefault="00526FC8">
      <w:pPr>
        <w:rPr>
          <w:rFonts w:ascii="Helvetica" w:hAnsi="Helvetica" w:cs="Arial"/>
          <w:b/>
          <w:bCs/>
        </w:rPr>
      </w:pPr>
    </w:p>
    <w:p w14:paraId="47C56C52" w14:textId="77777777" w:rsidR="00526FC8" w:rsidRDefault="00526FC8">
      <w:pPr>
        <w:rPr>
          <w:rFonts w:ascii="Helvetica" w:hAnsi="Helvetica" w:cs="Arial"/>
          <w:b/>
          <w:bCs/>
        </w:rPr>
      </w:pPr>
    </w:p>
    <w:p w14:paraId="5FD15728" w14:textId="77777777" w:rsidR="00526FC8" w:rsidRDefault="00526FC8">
      <w:pPr>
        <w:rPr>
          <w:rFonts w:ascii="Helvetica" w:hAnsi="Helvetica" w:cs="Arial"/>
          <w:b/>
          <w:bCs/>
        </w:rPr>
      </w:pPr>
    </w:p>
    <w:p w14:paraId="3C676DFC" w14:textId="7D097610" w:rsidR="00526FC8" w:rsidRDefault="00A079BE">
      <w:pPr>
        <w:rPr>
          <w:rFonts w:ascii="Helvetica" w:hAnsi="Helvetica" w:cs="Arial"/>
          <w:b/>
          <w:bCs/>
        </w:rPr>
      </w:pPr>
      <w:r w:rsidRPr="00950C0C">
        <w:rPr>
          <w:rFonts w:ascii="Helvetica" w:hAnsi="Helvetica" w:cs="Arial"/>
          <w:b/>
          <w:bCs/>
        </w:rPr>
        <w:lastRenderedPageBreak/>
        <w:t>Wireframe Sketches:</w:t>
      </w:r>
    </w:p>
    <w:p w14:paraId="6F035086" w14:textId="07F50A19" w:rsidR="00526FC8" w:rsidRPr="00526FC8" w:rsidRDefault="00526FC8">
      <w:pPr>
        <w:rPr>
          <w:rFonts w:ascii="Helvetica" w:hAnsi="Helvetica" w:cs="Arial"/>
        </w:rPr>
      </w:pPr>
      <w:r>
        <w:rPr>
          <w:rFonts w:ascii="Helvetica" w:hAnsi="Helvetica" w:cs="Arial"/>
        </w:rPr>
        <w:t>Full size</w:t>
      </w:r>
    </w:p>
    <w:p w14:paraId="2B8CBB93" w14:textId="77777777" w:rsidR="00526FC8" w:rsidRDefault="00526FC8">
      <w:pPr>
        <w:rPr>
          <w:rFonts w:ascii="Helvetica" w:hAnsi="Helvetica" w:cs="Arial"/>
          <w:b/>
          <w:bCs/>
        </w:rPr>
      </w:pPr>
    </w:p>
    <w:p w14:paraId="41AA77C7" w14:textId="3FAAAEB0" w:rsidR="0035788A" w:rsidRDefault="00526FC8" w:rsidP="00526FC8">
      <w:pPr>
        <w:jc w:val="center"/>
        <w:rPr>
          <w:rFonts w:ascii="Helvetica" w:hAnsi="Helvetica" w:cs="Arial"/>
          <w:b/>
          <w:bCs/>
        </w:rPr>
      </w:pPr>
      <w:r>
        <w:rPr>
          <w:rFonts w:ascii="Helvetica" w:hAnsi="Helvetica" w:cs="Arial"/>
          <w:b/>
          <w:bCs/>
          <w:noProof/>
        </w:rPr>
        <w:drawing>
          <wp:inline distT="0" distB="0" distL="0" distR="0" wp14:anchorId="259F5373" wp14:editId="01B05B5B">
            <wp:extent cx="5552463" cy="621211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3974" cy="6236181"/>
                    </a:xfrm>
                    <a:prstGeom prst="rect">
                      <a:avLst/>
                    </a:prstGeom>
                  </pic:spPr>
                </pic:pic>
              </a:graphicData>
            </a:graphic>
          </wp:inline>
        </w:drawing>
      </w:r>
    </w:p>
    <w:p w14:paraId="11FC5ED9" w14:textId="19CF5432" w:rsidR="00526FC8" w:rsidRDefault="00526FC8">
      <w:pPr>
        <w:rPr>
          <w:rFonts w:ascii="Helvetica" w:hAnsi="Helvetica" w:cs="Arial"/>
          <w:b/>
          <w:bCs/>
        </w:rPr>
      </w:pPr>
    </w:p>
    <w:p w14:paraId="41DDBFD5" w14:textId="731514A9" w:rsidR="00526FC8" w:rsidRDefault="00526FC8">
      <w:pPr>
        <w:rPr>
          <w:rFonts w:ascii="Helvetica" w:hAnsi="Helvetica" w:cs="Arial"/>
          <w:b/>
          <w:bCs/>
        </w:rPr>
      </w:pPr>
    </w:p>
    <w:p w14:paraId="0AC67FC6" w14:textId="7C208373" w:rsidR="00526FC8" w:rsidRDefault="00526FC8">
      <w:pPr>
        <w:rPr>
          <w:rFonts w:ascii="Helvetica" w:hAnsi="Helvetica" w:cs="Arial"/>
          <w:b/>
          <w:bCs/>
        </w:rPr>
      </w:pPr>
    </w:p>
    <w:p w14:paraId="065FDFA5" w14:textId="778C8C6A" w:rsidR="00526FC8" w:rsidRDefault="00526FC8">
      <w:pPr>
        <w:rPr>
          <w:rFonts w:ascii="Helvetica" w:hAnsi="Helvetica" w:cs="Arial"/>
          <w:b/>
          <w:bCs/>
        </w:rPr>
      </w:pPr>
    </w:p>
    <w:p w14:paraId="65F3A77B" w14:textId="4F6D05F4" w:rsidR="00526FC8" w:rsidRDefault="00526FC8">
      <w:pPr>
        <w:rPr>
          <w:rFonts w:ascii="Helvetica" w:hAnsi="Helvetica" w:cs="Arial"/>
          <w:b/>
          <w:bCs/>
        </w:rPr>
      </w:pPr>
    </w:p>
    <w:p w14:paraId="248A4D8A" w14:textId="68CD7030" w:rsidR="00526FC8" w:rsidRDefault="00526FC8">
      <w:pPr>
        <w:rPr>
          <w:rFonts w:ascii="Helvetica" w:hAnsi="Helvetica" w:cs="Arial"/>
          <w:b/>
          <w:bCs/>
        </w:rPr>
      </w:pPr>
    </w:p>
    <w:p w14:paraId="2C55BF19" w14:textId="7090FDDE" w:rsidR="00526FC8" w:rsidRDefault="00526FC8">
      <w:pPr>
        <w:rPr>
          <w:rFonts w:ascii="Helvetica" w:hAnsi="Helvetica" w:cs="Arial"/>
          <w:b/>
          <w:bCs/>
        </w:rPr>
      </w:pPr>
    </w:p>
    <w:p w14:paraId="05681B0C" w14:textId="05E25655" w:rsidR="00526FC8" w:rsidRDefault="00526FC8">
      <w:pPr>
        <w:rPr>
          <w:rFonts w:ascii="Helvetica" w:hAnsi="Helvetica" w:cs="Arial"/>
          <w:b/>
          <w:bCs/>
        </w:rPr>
      </w:pPr>
    </w:p>
    <w:p w14:paraId="5716AC7B" w14:textId="1BE3CDF7" w:rsidR="00526FC8" w:rsidRDefault="00526FC8">
      <w:pPr>
        <w:rPr>
          <w:rFonts w:ascii="Helvetica" w:hAnsi="Helvetica" w:cs="Arial"/>
          <w:b/>
          <w:bCs/>
        </w:rPr>
      </w:pPr>
    </w:p>
    <w:p w14:paraId="0D614A0F" w14:textId="6862E64E" w:rsidR="00526FC8" w:rsidRDefault="00526FC8">
      <w:pPr>
        <w:rPr>
          <w:rFonts w:ascii="Helvetica" w:hAnsi="Helvetica" w:cs="Arial"/>
          <w:b/>
          <w:bCs/>
        </w:rPr>
      </w:pPr>
    </w:p>
    <w:p w14:paraId="352A3BC4" w14:textId="3043AA97" w:rsidR="00526FC8" w:rsidRDefault="00526FC8">
      <w:pPr>
        <w:rPr>
          <w:rFonts w:ascii="Helvetica" w:hAnsi="Helvetica" w:cs="Arial"/>
          <w:b/>
          <w:bCs/>
        </w:rPr>
      </w:pPr>
    </w:p>
    <w:p w14:paraId="2EF43B46" w14:textId="77777777" w:rsidR="00526FC8" w:rsidRDefault="00526FC8">
      <w:pPr>
        <w:rPr>
          <w:rFonts w:ascii="Helvetica" w:hAnsi="Helvetica" w:cs="Arial"/>
          <w:b/>
          <w:bCs/>
        </w:rPr>
      </w:pPr>
    </w:p>
    <w:p w14:paraId="32956A79" w14:textId="292264C6" w:rsidR="00526FC8" w:rsidRDefault="00526FC8">
      <w:pPr>
        <w:rPr>
          <w:rFonts w:ascii="Helvetica" w:hAnsi="Helvetica" w:cs="Arial"/>
          <w:b/>
          <w:bCs/>
        </w:rPr>
      </w:pPr>
    </w:p>
    <w:p w14:paraId="101EC691" w14:textId="77777777" w:rsidR="00526FC8" w:rsidRDefault="00526FC8" w:rsidP="00526FC8">
      <w:pPr>
        <w:rPr>
          <w:rFonts w:ascii="Helvetica" w:hAnsi="Helvetica" w:cs="Arial"/>
          <w:b/>
          <w:bCs/>
        </w:rPr>
      </w:pPr>
      <w:r w:rsidRPr="00950C0C">
        <w:rPr>
          <w:rFonts w:ascii="Helvetica" w:hAnsi="Helvetica" w:cs="Arial"/>
          <w:b/>
          <w:bCs/>
        </w:rPr>
        <w:t>Wireframe Sketches:</w:t>
      </w:r>
    </w:p>
    <w:p w14:paraId="48593FBD" w14:textId="18393DFB" w:rsidR="00526FC8" w:rsidRDefault="00526FC8">
      <w:pPr>
        <w:rPr>
          <w:rFonts w:ascii="Helvetica" w:hAnsi="Helvetica" w:cs="Arial"/>
        </w:rPr>
      </w:pPr>
      <w:r>
        <w:rPr>
          <w:rFonts w:ascii="Helvetica" w:hAnsi="Helvetica" w:cs="Arial"/>
        </w:rPr>
        <w:t>Medium &amp; Small</w:t>
      </w:r>
    </w:p>
    <w:p w14:paraId="670B7563" w14:textId="6F0F8A09" w:rsidR="00526FC8" w:rsidRDefault="00526FC8">
      <w:pPr>
        <w:rPr>
          <w:rFonts w:ascii="Helvetica" w:hAnsi="Helvetica" w:cs="Arial"/>
        </w:rPr>
      </w:pPr>
      <w:r>
        <w:rPr>
          <w:rFonts w:ascii="Helvetica" w:hAnsi="Helvetica" w:cs="Arial"/>
          <w:b/>
          <w:bCs/>
          <w:noProof/>
        </w:rPr>
        <w:drawing>
          <wp:anchor distT="0" distB="0" distL="114300" distR="114300" simplePos="0" relativeHeight="251659264" behindDoc="1" locked="0" layoutInCell="1" allowOverlap="1" wp14:anchorId="40FAB53C" wp14:editId="775762D5">
            <wp:simplePos x="0" y="0"/>
            <wp:positionH relativeFrom="column">
              <wp:posOffset>3483429</wp:posOffset>
            </wp:positionH>
            <wp:positionV relativeFrom="paragraph">
              <wp:posOffset>185783</wp:posOffset>
            </wp:positionV>
            <wp:extent cx="1640114" cy="7618594"/>
            <wp:effectExtent l="0" t="0" r="0" b="1905"/>
            <wp:wrapNone/>
            <wp:docPr id="5" name="Picture 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7514" cy="7652970"/>
                    </a:xfrm>
                    <a:prstGeom prst="rect">
                      <a:avLst/>
                    </a:prstGeom>
                  </pic:spPr>
                </pic:pic>
              </a:graphicData>
            </a:graphic>
            <wp14:sizeRelH relativeFrom="page">
              <wp14:pctWidth>0</wp14:pctWidth>
            </wp14:sizeRelH>
            <wp14:sizeRelV relativeFrom="page">
              <wp14:pctHeight>0</wp14:pctHeight>
            </wp14:sizeRelV>
          </wp:anchor>
        </w:drawing>
      </w:r>
    </w:p>
    <w:p w14:paraId="2780B7FA" w14:textId="607E79B2" w:rsidR="00526FC8" w:rsidRPr="00950C0C" w:rsidRDefault="00526FC8">
      <w:pPr>
        <w:rPr>
          <w:rFonts w:ascii="Helvetica" w:hAnsi="Helvetica" w:cs="Arial"/>
          <w:b/>
          <w:bCs/>
        </w:rPr>
      </w:pPr>
      <w:r>
        <w:rPr>
          <w:rFonts w:ascii="Helvetica" w:hAnsi="Helvetica" w:cs="Arial"/>
          <w:b/>
          <w:bCs/>
          <w:noProof/>
        </w:rPr>
        <w:drawing>
          <wp:anchor distT="0" distB="0" distL="114300" distR="114300" simplePos="0" relativeHeight="251658240" behindDoc="1" locked="0" layoutInCell="1" allowOverlap="1" wp14:anchorId="641C3640" wp14:editId="3FB979A2">
            <wp:simplePos x="0" y="0"/>
            <wp:positionH relativeFrom="column">
              <wp:posOffset>0</wp:posOffset>
            </wp:positionH>
            <wp:positionV relativeFrom="paragraph">
              <wp:posOffset>2540</wp:posOffset>
            </wp:positionV>
            <wp:extent cx="3019442" cy="5515429"/>
            <wp:effectExtent l="0" t="0" r="3175" b="0"/>
            <wp:wrapNone/>
            <wp:docPr id="4" name="Picture 4"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hape, polyg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9442" cy="5515429"/>
                    </a:xfrm>
                    <a:prstGeom prst="rect">
                      <a:avLst/>
                    </a:prstGeom>
                  </pic:spPr>
                </pic:pic>
              </a:graphicData>
            </a:graphic>
            <wp14:sizeRelH relativeFrom="page">
              <wp14:pctWidth>0</wp14:pctWidth>
            </wp14:sizeRelH>
            <wp14:sizeRelV relativeFrom="page">
              <wp14:pctHeight>0</wp14:pctHeight>
            </wp14:sizeRelV>
          </wp:anchor>
        </w:drawing>
      </w:r>
    </w:p>
    <w:sectPr w:rsidR="00526FC8" w:rsidRPr="00950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lamenco">
    <w:panose1 w:val="02000000000000000000"/>
    <w:charset w:val="00"/>
    <w:family w:val="auto"/>
    <w:pitch w:val="variable"/>
    <w:sig w:usb0="8000002F" w:usb1="5000000A" w:usb2="00000000" w:usb3="00000000" w:csb0="00000001" w:csb1="00000000"/>
  </w:font>
  <w:font w:name="Flamenco Light">
    <w:panose1 w:val="00000000000000000000"/>
    <w:charset w:val="00"/>
    <w:family w:val="auto"/>
    <w:pitch w:val="variable"/>
    <w:sig w:usb0="8000002F" w:usb1="5000000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8A"/>
    <w:rsid w:val="0035788A"/>
    <w:rsid w:val="0041525E"/>
    <w:rsid w:val="00526FC8"/>
    <w:rsid w:val="00575906"/>
    <w:rsid w:val="00807514"/>
    <w:rsid w:val="00950C0C"/>
    <w:rsid w:val="00A079BE"/>
    <w:rsid w:val="00D51453"/>
    <w:rsid w:val="00F61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E393"/>
  <w15:chartTrackingRefBased/>
  <w15:docId w15:val="{04F289F3-6A45-3745-B62F-0315C474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Magelsen, Rachel</dc:creator>
  <cp:keywords/>
  <dc:description/>
  <cp:lastModifiedBy>Magelsen, Rachel</cp:lastModifiedBy>
  <cp:revision>6</cp:revision>
  <dcterms:created xsi:type="dcterms:W3CDTF">2022-12-03T02:29:00Z</dcterms:created>
  <dcterms:modified xsi:type="dcterms:W3CDTF">2022-12-03T03:51:00Z</dcterms:modified>
</cp:coreProperties>
</file>