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719C7" w14:textId="2EEAE756" w:rsidR="00CC0301" w:rsidRDefault="00C25978" w:rsidP="0034437D">
      <w:pPr>
        <w:spacing w:after="0" w:line="240" w:lineRule="auto"/>
      </w:pPr>
      <w:bookmarkStart w:id="0" w:name="_GoBack"/>
      <w:bookmarkEnd w:id="0"/>
      <w:r>
        <w:t>Rachel Martin</w:t>
      </w:r>
    </w:p>
    <w:p w14:paraId="04B993DB" w14:textId="43F13B82" w:rsidR="00C25978" w:rsidRDefault="00C25978" w:rsidP="0034437D">
      <w:pPr>
        <w:spacing w:after="0" w:line="240" w:lineRule="auto"/>
      </w:pPr>
      <w:r>
        <w:t>Coursera Data Science Capston</w:t>
      </w:r>
      <w:r w:rsidR="00B05B42">
        <w:t>e</w:t>
      </w:r>
    </w:p>
    <w:p w14:paraId="0BE2EA69" w14:textId="0E651FCA" w:rsidR="00C25978" w:rsidRDefault="00C25978" w:rsidP="0034437D">
      <w:pPr>
        <w:spacing w:after="0" w:line="240" w:lineRule="auto"/>
      </w:pPr>
      <w:r>
        <w:t>June 15, 2020</w:t>
      </w:r>
    </w:p>
    <w:p w14:paraId="58813AE2" w14:textId="70BCDA46" w:rsidR="00C25978" w:rsidRDefault="00C25978" w:rsidP="0034437D">
      <w:pPr>
        <w:spacing w:after="0" w:line="240" w:lineRule="auto"/>
      </w:pPr>
    </w:p>
    <w:p w14:paraId="180E9808" w14:textId="6B5AFDEB" w:rsidR="00C25978" w:rsidRDefault="00C25978" w:rsidP="00C25978">
      <w:pPr>
        <w:spacing w:after="0" w:line="240" w:lineRule="auto"/>
        <w:jc w:val="center"/>
      </w:pPr>
      <w:r>
        <w:t>Battle of the Neighborhoods: Placement for a Coffee Roasting Company</w:t>
      </w:r>
    </w:p>
    <w:p w14:paraId="0E91C16F" w14:textId="08B67966" w:rsidR="00C25978" w:rsidRDefault="00C25978" w:rsidP="00C25978">
      <w:pPr>
        <w:spacing w:after="0" w:line="240" w:lineRule="auto"/>
      </w:pPr>
    </w:p>
    <w:p w14:paraId="5B5BE8C3" w14:textId="4CFEF114" w:rsidR="00C25978" w:rsidRDefault="00C25978" w:rsidP="00C25978">
      <w:pPr>
        <w:pStyle w:val="Heading-Black"/>
      </w:pPr>
      <w:r>
        <w:t>Introduction</w:t>
      </w:r>
    </w:p>
    <w:p w14:paraId="6B73619B" w14:textId="22721238" w:rsidR="00C25978" w:rsidRPr="00C25978" w:rsidRDefault="00C25978" w:rsidP="00C25978">
      <w:r>
        <w:t>An entrepreneur is interested in opening a coffee roasting company. Based on the popularity of New York’s Times Square as an attraction for tourists and locals alike, she would like to open her business there. She is concerned about the number of coffee roasters already in the area and would like to open her shop close to Times Square but not near other roasters.</w:t>
      </w:r>
    </w:p>
    <w:p w14:paraId="3731E917" w14:textId="0D31AF03" w:rsidR="00C25978" w:rsidRDefault="00C25978" w:rsidP="00C25978">
      <w:pPr>
        <w:pStyle w:val="Heading-Black"/>
      </w:pPr>
      <w:r>
        <w:t>Data</w:t>
      </w:r>
    </w:p>
    <w:p w14:paraId="4613B033" w14:textId="287C4C9C" w:rsidR="00C25978" w:rsidRPr="00C25978" w:rsidRDefault="00C25978" w:rsidP="00C25978">
      <w:r>
        <w:t xml:space="preserve">The data that will be used in this study is from </w:t>
      </w:r>
      <w:proofErr w:type="spellStart"/>
      <w:r>
        <w:t>Foursquare’s</w:t>
      </w:r>
      <w:proofErr w:type="spellEnd"/>
      <w:r>
        <w:t xml:space="preserve"> API for venues. I will use the search query “Coffee Roasters” to determine the twenty closest coffee roasters to Times Square within one kilometer. </w:t>
      </w:r>
    </w:p>
    <w:p w14:paraId="2A719601" w14:textId="3FC8FA16" w:rsidR="00C25978" w:rsidRDefault="00C25978" w:rsidP="00C25978">
      <w:pPr>
        <w:pStyle w:val="Heading-Black"/>
      </w:pPr>
      <w:r>
        <w:t>Methodology</w:t>
      </w:r>
    </w:p>
    <w:p w14:paraId="74E236FC" w14:textId="77777777" w:rsidR="00BE1749" w:rsidRDefault="00BE1749" w:rsidP="00C25978">
      <w:r>
        <w:t xml:space="preserve">Using the search query “Coffee Roasters”, I have a list of the twenty closest roasters or coffee shops near Times Square based on the coordinates located with the geolocator function. I then restructured the data so that only the list of venues and their coordinates were displayed. Using this information, I plotted the venues using the function Map function from the folium package. </w:t>
      </w:r>
    </w:p>
    <w:p w14:paraId="3EF663D7" w14:textId="77777777" w:rsidR="00BE1749" w:rsidRDefault="00BE1749" w:rsidP="00C25978">
      <w:r>
        <w:rPr>
          <w:noProof/>
        </w:rPr>
        <w:drawing>
          <wp:inline distT="0" distB="0" distL="0" distR="0" wp14:anchorId="08563AEE" wp14:editId="5D6B2030">
            <wp:extent cx="5943600" cy="3567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67430"/>
                    </a:xfrm>
                    <a:prstGeom prst="rect">
                      <a:avLst/>
                    </a:prstGeom>
                  </pic:spPr>
                </pic:pic>
              </a:graphicData>
            </a:graphic>
          </wp:inline>
        </w:drawing>
      </w:r>
    </w:p>
    <w:p w14:paraId="1C2EFBF4" w14:textId="41C9EBFE" w:rsidR="00C25978" w:rsidRDefault="00BE1749" w:rsidP="00C25978">
      <w:r>
        <w:lastRenderedPageBreak/>
        <w:t xml:space="preserve">After plotting the venues, I wanted to compare their locations. Using the </w:t>
      </w:r>
      <w:proofErr w:type="spellStart"/>
      <w:r>
        <w:t>kmeans</w:t>
      </w:r>
      <w:proofErr w:type="spellEnd"/>
      <w:r>
        <w:t xml:space="preserve"> function, I used k-means clustering to cluster the coffee companies.</w:t>
      </w:r>
    </w:p>
    <w:p w14:paraId="7A6F59BE" w14:textId="3EDF0555" w:rsidR="00BE1749" w:rsidRDefault="00BE1749" w:rsidP="00C25978">
      <w:r>
        <w:rPr>
          <w:noProof/>
        </w:rPr>
        <w:drawing>
          <wp:inline distT="0" distB="0" distL="0" distR="0" wp14:anchorId="6BB9BFF9" wp14:editId="0C0F37DE">
            <wp:extent cx="5943600" cy="3568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68065"/>
                    </a:xfrm>
                    <a:prstGeom prst="rect">
                      <a:avLst/>
                    </a:prstGeom>
                  </pic:spPr>
                </pic:pic>
              </a:graphicData>
            </a:graphic>
          </wp:inline>
        </w:drawing>
      </w:r>
    </w:p>
    <w:p w14:paraId="0CDC64E0" w14:textId="3C3C974B" w:rsidR="00BE1749" w:rsidRDefault="00BE1749" w:rsidP="00C25978">
      <w:r>
        <w:t>Zooming in on Times Square reveals the cluster identified by the purple circles.</w:t>
      </w:r>
    </w:p>
    <w:p w14:paraId="39DB9FCA" w14:textId="537F7CEB" w:rsidR="00BE1749" w:rsidRDefault="00BE1749" w:rsidP="00C25978">
      <w:r>
        <w:rPr>
          <w:noProof/>
        </w:rPr>
        <w:drawing>
          <wp:inline distT="0" distB="0" distL="0" distR="0" wp14:anchorId="5CE833B0" wp14:editId="73D1447B">
            <wp:extent cx="5943600" cy="3608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08070"/>
                    </a:xfrm>
                    <a:prstGeom prst="rect">
                      <a:avLst/>
                    </a:prstGeom>
                  </pic:spPr>
                </pic:pic>
              </a:graphicData>
            </a:graphic>
          </wp:inline>
        </w:drawing>
      </w:r>
    </w:p>
    <w:p w14:paraId="5EE2315E" w14:textId="77777777" w:rsidR="00BE1749" w:rsidRPr="00C25978" w:rsidRDefault="00BE1749" w:rsidP="00C25978"/>
    <w:p w14:paraId="71A437E4" w14:textId="0896310E" w:rsidR="00C25978" w:rsidRDefault="00C25978" w:rsidP="00C25978">
      <w:pPr>
        <w:pStyle w:val="Heading-Black"/>
      </w:pPr>
      <w:r>
        <w:t>Results</w:t>
      </w:r>
    </w:p>
    <w:p w14:paraId="04E4948C" w14:textId="06D5F46D" w:rsidR="00C25978" w:rsidRPr="00C25978" w:rsidRDefault="00BE1749" w:rsidP="00C25978">
      <w:r>
        <w:t xml:space="preserve">The roasters nearest Times Square belong to Cluster 2. </w:t>
      </w:r>
      <w:r w:rsidR="00B05B42">
        <w:t>There appears to only be one roaster within the boundaries of Times Square, which is the intersection of West 42</w:t>
      </w:r>
      <w:r w:rsidR="00B05B42" w:rsidRPr="00B05B42">
        <w:rPr>
          <w:vertAlign w:val="superscript"/>
        </w:rPr>
        <w:t>nd</w:t>
      </w:r>
      <w:r w:rsidR="00B05B42">
        <w:t xml:space="preserve"> Street, 7</w:t>
      </w:r>
      <w:r w:rsidR="00B05B42" w:rsidRPr="00B05B42">
        <w:rPr>
          <w:vertAlign w:val="superscript"/>
        </w:rPr>
        <w:t>th</w:t>
      </w:r>
      <w:r w:rsidR="00B05B42">
        <w:t xml:space="preserve"> Avenue, and Broadway. Just southwest of Times Square is another roaster. </w:t>
      </w:r>
    </w:p>
    <w:p w14:paraId="2D312416" w14:textId="7B53BDD3" w:rsidR="00C25978" w:rsidRDefault="00C25978" w:rsidP="00C25978">
      <w:pPr>
        <w:pStyle w:val="Heading-Black"/>
      </w:pPr>
      <w:r>
        <w:t>Discussion</w:t>
      </w:r>
    </w:p>
    <w:p w14:paraId="7FE093B7" w14:textId="62C9746D" w:rsidR="00B05B42" w:rsidRDefault="00B05B42" w:rsidP="00C25978">
      <w:r>
        <w:t xml:space="preserve">Given that Broadway is lined with theatres, it is in my client’s best interest to </w:t>
      </w:r>
      <w:r>
        <w:t>open a coffee roasting company on 7</w:t>
      </w:r>
      <w:r w:rsidRPr="00B05B42">
        <w:rPr>
          <w:vertAlign w:val="superscript"/>
        </w:rPr>
        <w:t>th</w:t>
      </w:r>
      <w:r>
        <w:t xml:space="preserve"> Avenue. Due to the popularity of this roadway and the foot traffic on this roadway, I predict she will obtain many customers. The midpoint between West 43</w:t>
      </w:r>
      <w:r w:rsidRPr="00B05B42">
        <w:rPr>
          <w:vertAlign w:val="superscript"/>
        </w:rPr>
        <w:t>rd</w:t>
      </w:r>
      <w:r>
        <w:t xml:space="preserve"> and West 44</w:t>
      </w:r>
      <w:r w:rsidRPr="00B05B42">
        <w:rPr>
          <w:vertAlign w:val="superscript"/>
        </w:rPr>
        <w:t>th</w:t>
      </w:r>
      <w:r>
        <w:t xml:space="preserve"> is the best location nearest Times Square, as it is not too close to the other two roasters.</w:t>
      </w:r>
    </w:p>
    <w:p w14:paraId="658456E2" w14:textId="226A68CC" w:rsidR="00B05B42" w:rsidRDefault="00B05B42" w:rsidP="00B05B42">
      <w:pPr>
        <w:pStyle w:val="Heading-Black"/>
      </w:pPr>
      <w:r>
        <w:t>Conclusion</w:t>
      </w:r>
    </w:p>
    <w:p w14:paraId="67432197" w14:textId="18E300F9" w:rsidR="00B05B42" w:rsidRPr="00B05B42" w:rsidRDefault="00B05B42" w:rsidP="00B05B42">
      <w:r>
        <w:t>I was able to find a location suitable for a coffee roasting company in Times Square for my client. I did come across a couple issues in my project. One, some of the results for my search query returned coffee shops that I did not feel met the definition of my market. Two, I did not have market data to assess the popularity of coffee roasters in New York. It may be that tourists do not care to buy coffee beans from a roaster. However, I was still able to make a recommendation for my client.</w:t>
      </w:r>
    </w:p>
    <w:p w14:paraId="3964041F" w14:textId="77777777" w:rsidR="00C25978" w:rsidRPr="00C25978" w:rsidRDefault="00C25978" w:rsidP="00C25978">
      <w:pPr>
        <w:pStyle w:val="Heading1"/>
      </w:pPr>
    </w:p>
    <w:sectPr w:rsidR="00C25978" w:rsidRPr="00C259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78"/>
    <w:rsid w:val="0034437D"/>
    <w:rsid w:val="00B05B42"/>
    <w:rsid w:val="00BE1749"/>
    <w:rsid w:val="00C25978"/>
    <w:rsid w:val="00CC0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4852"/>
  <w15:chartTrackingRefBased/>
  <w15:docId w15:val="{280C6295-8F87-45F1-8A71-C489D1B7D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9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978"/>
    <w:pPr>
      <w:spacing w:after="0" w:line="240" w:lineRule="auto"/>
    </w:pPr>
  </w:style>
  <w:style w:type="character" w:styleId="Strong">
    <w:name w:val="Strong"/>
    <w:basedOn w:val="DefaultParagraphFont"/>
    <w:uiPriority w:val="22"/>
    <w:qFormat/>
    <w:rsid w:val="00C25978"/>
    <w:rPr>
      <w:b/>
      <w:bCs/>
    </w:rPr>
  </w:style>
  <w:style w:type="character" w:customStyle="1" w:styleId="Heading1Char">
    <w:name w:val="Heading 1 Char"/>
    <w:basedOn w:val="DefaultParagraphFont"/>
    <w:link w:val="Heading1"/>
    <w:uiPriority w:val="9"/>
    <w:rsid w:val="00C259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259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978"/>
    <w:rPr>
      <w:rFonts w:asciiTheme="majorHAnsi" w:eastAsiaTheme="majorEastAsia" w:hAnsiTheme="majorHAnsi" w:cstheme="majorBidi"/>
      <w:spacing w:val="-10"/>
      <w:kern w:val="28"/>
      <w:sz w:val="56"/>
      <w:szCs w:val="56"/>
    </w:rPr>
  </w:style>
  <w:style w:type="paragraph" w:customStyle="1" w:styleId="Heading-Black">
    <w:name w:val="Heading - Black"/>
    <w:aliases w:val="TNR"/>
    <w:basedOn w:val="Heading1"/>
    <w:next w:val="Heading1"/>
    <w:link w:val="Heading-BlackChar"/>
    <w:qFormat/>
    <w:rsid w:val="00C25978"/>
    <w:rPr>
      <w:rFonts w:ascii="Times New Roman" w:hAnsi="Times New Roman"/>
      <w:b/>
      <w:color w:val="auto"/>
    </w:rPr>
  </w:style>
  <w:style w:type="character" w:customStyle="1" w:styleId="Heading-BlackChar">
    <w:name w:val="Heading - Black Char"/>
    <w:aliases w:val="TNR Char"/>
    <w:basedOn w:val="Heading1Char"/>
    <w:link w:val="Heading-Black"/>
    <w:rsid w:val="00C25978"/>
    <w:rPr>
      <w:rFonts w:asciiTheme="majorHAnsi" w:eastAsiaTheme="majorEastAsia" w:hAnsiTheme="majorHAnsi" w:cstheme="majorBidi"/>
      <w:b/>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377</Words>
  <Characters>2151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Martin</dc:creator>
  <cp:keywords/>
  <dc:description/>
  <cp:lastModifiedBy>Rachel Martin</cp:lastModifiedBy>
  <cp:revision>1</cp:revision>
  <dcterms:created xsi:type="dcterms:W3CDTF">2020-06-15T15:14:00Z</dcterms:created>
  <dcterms:modified xsi:type="dcterms:W3CDTF">2020-06-15T15:54:00Z</dcterms:modified>
</cp:coreProperties>
</file>