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1527881"/>
        <w:docPartObj>
          <w:docPartGallery w:val="Cover Pages"/>
          <w:docPartUnique/>
        </w:docPartObj>
      </w:sdtPr>
      <w:sdtEndPr/>
      <w:sdtContent>
        <w:p w14:paraId="525EEFE4" w14:textId="24F371B3" w:rsidR="00563BAB" w:rsidRDefault="00563BAB">
          <w:r>
            <w:rPr>
              <w:noProof/>
            </w:rPr>
            <mc:AlternateContent>
              <mc:Choice Requires="wps">
                <w:drawing>
                  <wp:anchor distT="0" distB="0" distL="114300" distR="114300" simplePos="0" relativeHeight="251659264" behindDoc="1" locked="0" layoutInCell="1" allowOverlap="0" wp14:anchorId="1F25D4D2" wp14:editId="096251B6">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563BAB" w14:paraId="0ABAC34D" w14:textId="77777777">
                                  <w:trPr>
                                    <w:trHeight w:hRule="exact" w:val="9360"/>
                                  </w:trPr>
                                  <w:tc>
                                    <w:tcPr>
                                      <w:tcW w:w="9350" w:type="dxa"/>
                                    </w:tcPr>
                                    <w:p w14:paraId="6FEA4DE2" w14:textId="77777777" w:rsidR="00563BAB" w:rsidRDefault="00563BAB">
                                      <w:r>
                                        <w:rPr>
                                          <w:noProof/>
                                        </w:rPr>
                                        <w:drawing>
                                          <wp:inline distT="0" distB="0" distL="0" distR="0" wp14:anchorId="409823EE" wp14:editId="27A725B9">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563BAB" w14:paraId="30BAB9FC" w14:textId="77777777">
                                  <w:trPr>
                                    <w:trHeight w:hRule="exact" w:val="4320"/>
                                  </w:trPr>
                                  <w:tc>
                                    <w:tcPr>
                                      <w:tcW w:w="9350" w:type="dxa"/>
                                      <w:shd w:val="clear" w:color="auto" w:fill="44546A" w:themeFill="text2"/>
                                      <w:vAlign w:val="center"/>
                                    </w:tcPr>
                                    <w:p w14:paraId="39E31F8A" w14:textId="18E94388" w:rsidR="00563BAB" w:rsidRDefault="00F518A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731B9499A4144156AB501FE0FB008D32"/>
                                          </w:placeholder>
                                          <w:dataBinding w:prefixMappings="xmlns:ns0='http://purl.org/dc/elements/1.1/' xmlns:ns1='http://schemas.openxmlformats.org/package/2006/metadata/core-properties' " w:xpath="/ns1:coreProperties[1]/ns0:title[1]" w:storeItemID="{6C3C8BC8-F283-45AE-878A-BAB7291924A1}"/>
                                          <w:text/>
                                        </w:sdtPr>
                                        <w:sdtEndPr/>
                                        <w:sdtContent>
                                          <w:r w:rsidR="00563BAB">
                                            <w:rPr>
                                              <w:rFonts w:asciiTheme="majorHAnsi" w:hAnsiTheme="majorHAnsi"/>
                                              <w:color w:val="FFFFFF" w:themeColor="background1"/>
                                              <w:sz w:val="96"/>
                                              <w:szCs w:val="96"/>
                                            </w:rPr>
                                            <w:t>ASSIGNMENT 2 - VISUALIZATION</w:t>
                                          </w:r>
                                        </w:sdtContent>
                                      </w:sdt>
                                    </w:p>
                                    <w:p w14:paraId="593DBE4F" w14:textId="4B280C54" w:rsidR="00563BAB" w:rsidRDefault="00563BAB">
                                      <w:pPr>
                                        <w:pStyle w:val="NoSpacing"/>
                                        <w:spacing w:before="240"/>
                                        <w:ind w:left="720" w:right="720"/>
                                        <w:rPr>
                                          <w:color w:val="FFFFFF" w:themeColor="background1"/>
                                          <w:sz w:val="32"/>
                                          <w:szCs w:val="32"/>
                                        </w:rPr>
                                      </w:pPr>
                                    </w:p>
                                  </w:tc>
                                </w:tr>
                                <w:tr w:rsidR="00563BAB" w14:paraId="0DCB82D5"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563BAB" w14:paraId="3F5B8E56" w14:textId="77777777" w:rsidTr="00762876">
                                        <w:trPr>
                                          <w:trHeight w:hRule="exact" w:val="720"/>
                                        </w:trPr>
                                        <w:tc>
                                          <w:tcPr>
                                            <w:tcW w:w="3600" w:type="dxa"/>
                                            <w:vAlign w:val="center"/>
                                          </w:tcPr>
                                          <w:p w14:paraId="5D768AEF" w14:textId="3D28950B" w:rsidR="00563BAB" w:rsidRDefault="00563BAB" w:rsidP="00563BAB">
                                            <w:pPr>
                                              <w:pStyle w:val="NoSpacing"/>
                                              <w:ind w:left="720" w:right="144"/>
                                              <w:rPr>
                                                <w:color w:val="FFFFFF" w:themeColor="background1"/>
                                              </w:rPr>
                                            </w:pPr>
                                          </w:p>
                                        </w:tc>
                                        <w:tc>
                                          <w:tcPr>
                                            <w:tcW w:w="3600" w:type="dxa"/>
                                            <w:vAlign w:val="center"/>
                                          </w:tcPr>
                                          <w:p w14:paraId="067DD7DC" w14:textId="62549167" w:rsidR="00563BAB" w:rsidRDefault="00563BAB" w:rsidP="00563BAB">
                                            <w:pPr>
                                              <w:pStyle w:val="NoSpacing"/>
                                              <w:ind w:left="720" w:right="144"/>
                                              <w:rPr>
                                                <w:color w:val="FFFFFF" w:themeColor="background1"/>
                                              </w:rPr>
                                            </w:pPr>
                                          </w:p>
                                        </w:tc>
                                        <w:tc>
                                          <w:tcPr>
                                            <w:tcW w:w="3600" w:type="dxa"/>
                                            <w:vAlign w:val="center"/>
                                          </w:tcPr>
                                          <w:p w14:paraId="2BE305A0" w14:textId="33A01BE9" w:rsidR="00563BAB" w:rsidRDefault="00563BAB" w:rsidP="00563BAB">
                                            <w:pPr>
                                              <w:pStyle w:val="NoSpacing"/>
                                              <w:ind w:left="144" w:right="720"/>
                                              <w:jc w:val="right"/>
                                              <w:rPr>
                                                <w:color w:val="FFFFFF" w:themeColor="background1"/>
                                              </w:rPr>
                                            </w:pPr>
                                          </w:p>
                                        </w:tc>
                                      </w:tr>
                                    </w:tbl>
                                    <w:p w14:paraId="36705076" w14:textId="77777777" w:rsidR="00563BAB" w:rsidRDefault="00563BAB"/>
                                  </w:tc>
                                </w:tr>
                              </w:tbl>
                              <w:p w14:paraId="5366CF30" w14:textId="77777777" w:rsidR="00563BAB" w:rsidRDefault="00563BA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25D4D2"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563BAB" w14:paraId="0ABAC34D" w14:textId="77777777">
                            <w:trPr>
                              <w:trHeight w:hRule="exact" w:val="9360"/>
                            </w:trPr>
                            <w:tc>
                              <w:tcPr>
                                <w:tcW w:w="9350" w:type="dxa"/>
                              </w:tcPr>
                              <w:p w14:paraId="6FEA4DE2" w14:textId="77777777" w:rsidR="00563BAB" w:rsidRDefault="00563BAB">
                                <w:r>
                                  <w:rPr>
                                    <w:noProof/>
                                  </w:rPr>
                                  <w:drawing>
                                    <wp:inline distT="0" distB="0" distL="0" distR="0" wp14:anchorId="409823EE" wp14:editId="27A725B9">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563BAB" w14:paraId="30BAB9FC" w14:textId="77777777">
                            <w:trPr>
                              <w:trHeight w:hRule="exact" w:val="4320"/>
                            </w:trPr>
                            <w:tc>
                              <w:tcPr>
                                <w:tcW w:w="9350" w:type="dxa"/>
                                <w:shd w:val="clear" w:color="auto" w:fill="44546A" w:themeFill="text2"/>
                                <w:vAlign w:val="center"/>
                              </w:tcPr>
                              <w:p w14:paraId="39E31F8A" w14:textId="18E94388" w:rsidR="00563BAB" w:rsidRDefault="00F518A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731B9499A4144156AB501FE0FB008D32"/>
                                    </w:placeholder>
                                    <w:dataBinding w:prefixMappings="xmlns:ns0='http://purl.org/dc/elements/1.1/' xmlns:ns1='http://schemas.openxmlformats.org/package/2006/metadata/core-properties' " w:xpath="/ns1:coreProperties[1]/ns0:title[1]" w:storeItemID="{6C3C8BC8-F283-45AE-878A-BAB7291924A1}"/>
                                    <w:text/>
                                  </w:sdtPr>
                                  <w:sdtEndPr/>
                                  <w:sdtContent>
                                    <w:r w:rsidR="00563BAB">
                                      <w:rPr>
                                        <w:rFonts w:asciiTheme="majorHAnsi" w:hAnsiTheme="majorHAnsi"/>
                                        <w:color w:val="FFFFFF" w:themeColor="background1"/>
                                        <w:sz w:val="96"/>
                                        <w:szCs w:val="96"/>
                                      </w:rPr>
                                      <w:t>ASSIGNMENT 2 - VISUALIZATION</w:t>
                                    </w:r>
                                  </w:sdtContent>
                                </w:sdt>
                              </w:p>
                              <w:p w14:paraId="593DBE4F" w14:textId="4B280C54" w:rsidR="00563BAB" w:rsidRDefault="00563BAB">
                                <w:pPr>
                                  <w:pStyle w:val="NoSpacing"/>
                                  <w:spacing w:before="240"/>
                                  <w:ind w:left="720" w:right="720"/>
                                  <w:rPr>
                                    <w:color w:val="FFFFFF" w:themeColor="background1"/>
                                    <w:sz w:val="32"/>
                                    <w:szCs w:val="32"/>
                                  </w:rPr>
                                </w:pPr>
                              </w:p>
                            </w:tc>
                          </w:tr>
                          <w:tr w:rsidR="00563BAB" w14:paraId="0DCB82D5"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563BAB" w14:paraId="3F5B8E56" w14:textId="77777777" w:rsidTr="00762876">
                                  <w:trPr>
                                    <w:trHeight w:hRule="exact" w:val="720"/>
                                  </w:trPr>
                                  <w:tc>
                                    <w:tcPr>
                                      <w:tcW w:w="3600" w:type="dxa"/>
                                      <w:vAlign w:val="center"/>
                                    </w:tcPr>
                                    <w:p w14:paraId="5D768AEF" w14:textId="3D28950B" w:rsidR="00563BAB" w:rsidRDefault="00563BAB" w:rsidP="00563BAB">
                                      <w:pPr>
                                        <w:pStyle w:val="NoSpacing"/>
                                        <w:ind w:left="720" w:right="144"/>
                                        <w:rPr>
                                          <w:color w:val="FFFFFF" w:themeColor="background1"/>
                                        </w:rPr>
                                      </w:pPr>
                                    </w:p>
                                  </w:tc>
                                  <w:tc>
                                    <w:tcPr>
                                      <w:tcW w:w="3600" w:type="dxa"/>
                                      <w:vAlign w:val="center"/>
                                    </w:tcPr>
                                    <w:p w14:paraId="067DD7DC" w14:textId="62549167" w:rsidR="00563BAB" w:rsidRDefault="00563BAB" w:rsidP="00563BAB">
                                      <w:pPr>
                                        <w:pStyle w:val="NoSpacing"/>
                                        <w:ind w:left="720" w:right="144"/>
                                        <w:rPr>
                                          <w:color w:val="FFFFFF" w:themeColor="background1"/>
                                        </w:rPr>
                                      </w:pPr>
                                    </w:p>
                                  </w:tc>
                                  <w:tc>
                                    <w:tcPr>
                                      <w:tcW w:w="3600" w:type="dxa"/>
                                      <w:vAlign w:val="center"/>
                                    </w:tcPr>
                                    <w:p w14:paraId="2BE305A0" w14:textId="33A01BE9" w:rsidR="00563BAB" w:rsidRDefault="00563BAB" w:rsidP="00563BAB">
                                      <w:pPr>
                                        <w:pStyle w:val="NoSpacing"/>
                                        <w:ind w:left="144" w:right="720"/>
                                        <w:jc w:val="right"/>
                                        <w:rPr>
                                          <w:color w:val="FFFFFF" w:themeColor="background1"/>
                                        </w:rPr>
                                      </w:pPr>
                                    </w:p>
                                  </w:tc>
                                </w:tr>
                              </w:tbl>
                              <w:p w14:paraId="36705076" w14:textId="77777777" w:rsidR="00563BAB" w:rsidRDefault="00563BAB"/>
                            </w:tc>
                          </w:tr>
                        </w:tbl>
                        <w:p w14:paraId="5366CF30" w14:textId="77777777" w:rsidR="00563BAB" w:rsidRDefault="00563BAB"/>
                      </w:txbxContent>
                    </v:textbox>
                    <w10:wrap anchorx="page" anchory="page"/>
                  </v:shape>
                </w:pict>
              </mc:Fallback>
            </mc:AlternateContent>
          </w:r>
        </w:p>
        <w:p w14:paraId="37450F4A" w14:textId="09C27AD3" w:rsidR="00563BAB" w:rsidRDefault="00563BAB">
          <w:r>
            <w:br w:type="page"/>
          </w:r>
        </w:p>
      </w:sdtContent>
    </w:sdt>
    <w:sdt>
      <w:sdtPr>
        <w:rPr>
          <w:rFonts w:asciiTheme="minorHAnsi" w:eastAsiaTheme="minorHAnsi" w:hAnsiTheme="minorHAnsi" w:cstheme="minorBidi"/>
          <w:color w:val="auto"/>
          <w:sz w:val="22"/>
          <w:szCs w:val="22"/>
          <w:lang w:val="en-IN"/>
        </w:rPr>
        <w:id w:val="-48461160"/>
        <w:docPartObj>
          <w:docPartGallery w:val="Table of Contents"/>
          <w:docPartUnique/>
        </w:docPartObj>
      </w:sdtPr>
      <w:sdtEndPr>
        <w:rPr>
          <w:b/>
          <w:bCs/>
          <w:noProof/>
        </w:rPr>
      </w:sdtEndPr>
      <w:sdtContent>
        <w:p w14:paraId="6410FD4F" w14:textId="0AE49758" w:rsidR="00563BAB" w:rsidRDefault="00563BAB">
          <w:pPr>
            <w:pStyle w:val="TOCHeading"/>
          </w:pPr>
          <w:r>
            <w:t>Table of Contents</w:t>
          </w:r>
        </w:p>
        <w:p w14:paraId="51A440C1" w14:textId="7C119B07" w:rsidR="001F6A33" w:rsidRDefault="00563BAB">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96369972" w:history="1">
            <w:r w:rsidR="001F6A33" w:rsidRPr="00806021">
              <w:rPr>
                <w:rStyle w:val="Hyperlink"/>
                <w:noProof/>
              </w:rPr>
              <w:t>Introduction</w:t>
            </w:r>
            <w:r w:rsidR="001F6A33">
              <w:rPr>
                <w:noProof/>
                <w:webHidden/>
              </w:rPr>
              <w:tab/>
            </w:r>
            <w:r w:rsidR="001F6A33">
              <w:rPr>
                <w:noProof/>
                <w:webHidden/>
              </w:rPr>
              <w:fldChar w:fldCharType="begin"/>
            </w:r>
            <w:r w:rsidR="001F6A33">
              <w:rPr>
                <w:noProof/>
                <w:webHidden/>
              </w:rPr>
              <w:instrText xml:space="preserve"> PAGEREF _Toc96369972 \h </w:instrText>
            </w:r>
            <w:r w:rsidR="001F6A33">
              <w:rPr>
                <w:noProof/>
                <w:webHidden/>
              </w:rPr>
            </w:r>
            <w:r w:rsidR="001F6A33">
              <w:rPr>
                <w:noProof/>
                <w:webHidden/>
              </w:rPr>
              <w:fldChar w:fldCharType="separate"/>
            </w:r>
            <w:r w:rsidR="001F6A33">
              <w:rPr>
                <w:noProof/>
                <w:webHidden/>
              </w:rPr>
              <w:t>2</w:t>
            </w:r>
            <w:r w:rsidR="001F6A33">
              <w:rPr>
                <w:noProof/>
                <w:webHidden/>
              </w:rPr>
              <w:fldChar w:fldCharType="end"/>
            </w:r>
          </w:hyperlink>
        </w:p>
        <w:p w14:paraId="255503EE" w14:textId="2F42D87B" w:rsidR="001F6A33" w:rsidRDefault="00F518A0">
          <w:pPr>
            <w:pStyle w:val="TOC1"/>
            <w:tabs>
              <w:tab w:val="right" w:leader="dot" w:pos="9016"/>
            </w:tabs>
            <w:rPr>
              <w:rFonts w:eastAsiaTheme="minorEastAsia"/>
              <w:noProof/>
              <w:lang w:eastAsia="en-IN"/>
            </w:rPr>
          </w:pPr>
          <w:hyperlink w:anchor="_Toc96369973" w:history="1">
            <w:r w:rsidR="001F6A33" w:rsidRPr="00806021">
              <w:rPr>
                <w:rStyle w:val="Hyperlink"/>
                <w:noProof/>
              </w:rPr>
              <w:t>Tool Justification</w:t>
            </w:r>
            <w:r w:rsidR="001F6A33">
              <w:rPr>
                <w:noProof/>
                <w:webHidden/>
              </w:rPr>
              <w:tab/>
            </w:r>
            <w:r w:rsidR="001F6A33">
              <w:rPr>
                <w:noProof/>
                <w:webHidden/>
              </w:rPr>
              <w:fldChar w:fldCharType="begin"/>
            </w:r>
            <w:r w:rsidR="001F6A33">
              <w:rPr>
                <w:noProof/>
                <w:webHidden/>
              </w:rPr>
              <w:instrText xml:space="preserve"> PAGEREF _Toc96369973 \h </w:instrText>
            </w:r>
            <w:r w:rsidR="001F6A33">
              <w:rPr>
                <w:noProof/>
                <w:webHidden/>
              </w:rPr>
            </w:r>
            <w:r w:rsidR="001F6A33">
              <w:rPr>
                <w:noProof/>
                <w:webHidden/>
              </w:rPr>
              <w:fldChar w:fldCharType="separate"/>
            </w:r>
            <w:r w:rsidR="001F6A33">
              <w:rPr>
                <w:noProof/>
                <w:webHidden/>
              </w:rPr>
              <w:t>2</w:t>
            </w:r>
            <w:r w:rsidR="001F6A33">
              <w:rPr>
                <w:noProof/>
                <w:webHidden/>
              </w:rPr>
              <w:fldChar w:fldCharType="end"/>
            </w:r>
          </w:hyperlink>
        </w:p>
        <w:p w14:paraId="498496CE" w14:textId="590CB75B" w:rsidR="001F6A33" w:rsidRDefault="00F518A0">
          <w:pPr>
            <w:pStyle w:val="TOC1"/>
            <w:tabs>
              <w:tab w:val="right" w:leader="dot" w:pos="9016"/>
            </w:tabs>
            <w:rPr>
              <w:rFonts w:eastAsiaTheme="minorEastAsia"/>
              <w:noProof/>
              <w:lang w:eastAsia="en-IN"/>
            </w:rPr>
          </w:pPr>
          <w:hyperlink w:anchor="_Toc96369974" w:history="1">
            <w:r w:rsidR="001F6A33" w:rsidRPr="00806021">
              <w:rPr>
                <w:rStyle w:val="Hyperlink"/>
                <w:noProof/>
              </w:rPr>
              <w:t>Data Analysis</w:t>
            </w:r>
            <w:r w:rsidR="001F6A33">
              <w:rPr>
                <w:noProof/>
                <w:webHidden/>
              </w:rPr>
              <w:tab/>
            </w:r>
            <w:r w:rsidR="001F6A33">
              <w:rPr>
                <w:noProof/>
                <w:webHidden/>
              </w:rPr>
              <w:fldChar w:fldCharType="begin"/>
            </w:r>
            <w:r w:rsidR="001F6A33">
              <w:rPr>
                <w:noProof/>
                <w:webHidden/>
              </w:rPr>
              <w:instrText xml:space="preserve"> PAGEREF _Toc96369974 \h </w:instrText>
            </w:r>
            <w:r w:rsidR="001F6A33">
              <w:rPr>
                <w:noProof/>
                <w:webHidden/>
              </w:rPr>
            </w:r>
            <w:r w:rsidR="001F6A33">
              <w:rPr>
                <w:noProof/>
                <w:webHidden/>
              </w:rPr>
              <w:fldChar w:fldCharType="separate"/>
            </w:r>
            <w:r w:rsidR="001F6A33">
              <w:rPr>
                <w:noProof/>
                <w:webHidden/>
              </w:rPr>
              <w:t>2</w:t>
            </w:r>
            <w:r w:rsidR="001F6A33">
              <w:rPr>
                <w:noProof/>
                <w:webHidden/>
              </w:rPr>
              <w:fldChar w:fldCharType="end"/>
            </w:r>
          </w:hyperlink>
        </w:p>
        <w:p w14:paraId="7E9A3267" w14:textId="25714D28" w:rsidR="001F6A33" w:rsidRDefault="00F518A0">
          <w:pPr>
            <w:pStyle w:val="TOC1"/>
            <w:tabs>
              <w:tab w:val="right" w:leader="dot" w:pos="9016"/>
            </w:tabs>
            <w:rPr>
              <w:rFonts w:eastAsiaTheme="minorEastAsia"/>
              <w:noProof/>
              <w:lang w:eastAsia="en-IN"/>
            </w:rPr>
          </w:pPr>
          <w:hyperlink w:anchor="_Toc96369975" w:history="1">
            <w:r w:rsidR="001F6A33" w:rsidRPr="00806021">
              <w:rPr>
                <w:rStyle w:val="Hyperlink"/>
                <w:noProof/>
              </w:rPr>
              <w:t>Report Finding</w:t>
            </w:r>
            <w:r w:rsidR="001F6A33">
              <w:rPr>
                <w:noProof/>
                <w:webHidden/>
              </w:rPr>
              <w:tab/>
            </w:r>
            <w:r w:rsidR="001F6A33">
              <w:rPr>
                <w:noProof/>
                <w:webHidden/>
              </w:rPr>
              <w:fldChar w:fldCharType="begin"/>
            </w:r>
            <w:r w:rsidR="001F6A33">
              <w:rPr>
                <w:noProof/>
                <w:webHidden/>
              </w:rPr>
              <w:instrText xml:space="preserve"> PAGEREF _Toc96369975 \h </w:instrText>
            </w:r>
            <w:r w:rsidR="001F6A33">
              <w:rPr>
                <w:noProof/>
                <w:webHidden/>
              </w:rPr>
            </w:r>
            <w:r w:rsidR="001F6A33">
              <w:rPr>
                <w:noProof/>
                <w:webHidden/>
              </w:rPr>
              <w:fldChar w:fldCharType="separate"/>
            </w:r>
            <w:r w:rsidR="001F6A33">
              <w:rPr>
                <w:noProof/>
                <w:webHidden/>
              </w:rPr>
              <w:t>3</w:t>
            </w:r>
            <w:r w:rsidR="001F6A33">
              <w:rPr>
                <w:noProof/>
                <w:webHidden/>
              </w:rPr>
              <w:fldChar w:fldCharType="end"/>
            </w:r>
          </w:hyperlink>
        </w:p>
        <w:p w14:paraId="7C8C83E3" w14:textId="44E67981" w:rsidR="001F6A33" w:rsidRDefault="00F518A0">
          <w:pPr>
            <w:pStyle w:val="TOC2"/>
            <w:tabs>
              <w:tab w:val="right" w:leader="dot" w:pos="9016"/>
            </w:tabs>
            <w:rPr>
              <w:rFonts w:eastAsiaTheme="minorEastAsia"/>
              <w:noProof/>
              <w:lang w:eastAsia="en-IN"/>
            </w:rPr>
          </w:pPr>
          <w:hyperlink w:anchor="_Toc96369976" w:history="1">
            <w:r w:rsidR="001F6A33" w:rsidRPr="00806021">
              <w:rPr>
                <w:rStyle w:val="Hyperlink"/>
                <w:noProof/>
              </w:rPr>
              <w:t>Year wise Comparison</w:t>
            </w:r>
            <w:r w:rsidR="001F6A33">
              <w:rPr>
                <w:noProof/>
                <w:webHidden/>
              </w:rPr>
              <w:tab/>
            </w:r>
            <w:r w:rsidR="001F6A33">
              <w:rPr>
                <w:noProof/>
                <w:webHidden/>
              </w:rPr>
              <w:fldChar w:fldCharType="begin"/>
            </w:r>
            <w:r w:rsidR="001F6A33">
              <w:rPr>
                <w:noProof/>
                <w:webHidden/>
              </w:rPr>
              <w:instrText xml:space="preserve"> PAGEREF _Toc96369976 \h </w:instrText>
            </w:r>
            <w:r w:rsidR="001F6A33">
              <w:rPr>
                <w:noProof/>
                <w:webHidden/>
              </w:rPr>
            </w:r>
            <w:r w:rsidR="001F6A33">
              <w:rPr>
                <w:noProof/>
                <w:webHidden/>
              </w:rPr>
              <w:fldChar w:fldCharType="separate"/>
            </w:r>
            <w:r w:rsidR="001F6A33">
              <w:rPr>
                <w:noProof/>
                <w:webHidden/>
              </w:rPr>
              <w:t>3</w:t>
            </w:r>
            <w:r w:rsidR="001F6A33">
              <w:rPr>
                <w:noProof/>
                <w:webHidden/>
              </w:rPr>
              <w:fldChar w:fldCharType="end"/>
            </w:r>
          </w:hyperlink>
        </w:p>
        <w:p w14:paraId="35ACA004" w14:textId="54B9AC8C" w:rsidR="001F6A33" w:rsidRDefault="00F518A0">
          <w:pPr>
            <w:pStyle w:val="TOC3"/>
            <w:tabs>
              <w:tab w:val="right" w:leader="dot" w:pos="9016"/>
            </w:tabs>
            <w:rPr>
              <w:rFonts w:eastAsiaTheme="minorEastAsia"/>
              <w:noProof/>
              <w:lang w:eastAsia="en-IN"/>
            </w:rPr>
          </w:pPr>
          <w:hyperlink w:anchor="_Toc96369977" w:history="1">
            <w:r w:rsidR="001F6A33" w:rsidRPr="00806021">
              <w:rPr>
                <w:rStyle w:val="Hyperlink"/>
                <w:noProof/>
              </w:rPr>
              <w:t>Comparison based on Incidents</w:t>
            </w:r>
            <w:r w:rsidR="001F6A33">
              <w:rPr>
                <w:noProof/>
                <w:webHidden/>
              </w:rPr>
              <w:tab/>
            </w:r>
            <w:r w:rsidR="001F6A33">
              <w:rPr>
                <w:noProof/>
                <w:webHidden/>
              </w:rPr>
              <w:fldChar w:fldCharType="begin"/>
            </w:r>
            <w:r w:rsidR="001F6A33">
              <w:rPr>
                <w:noProof/>
                <w:webHidden/>
              </w:rPr>
              <w:instrText xml:space="preserve"> PAGEREF _Toc96369977 \h </w:instrText>
            </w:r>
            <w:r w:rsidR="001F6A33">
              <w:rPr>
                <w:noProof/>
                <w:webHidden/>
              </w:rPr>
            </w:r>
            <w:r w:rsidR="001F6A33">
              <w:rPr>
                <w:noProof/>
                <w:webHidden/>
              </w:rPr>
              <w:fldChar w:fldCharType="separate"/>
            </w:r>
            <w:r w:rsidR="001F6A33">
              <w:rPr>
                <w:noProof/>
                <w:webHidden/>
              </w:rPr>
              <w:t>3</w:t>
            </w:r>
            <w:r w:rsidR="001F6A33">
              <w:rPr>
                <w:noProof/>
                <w:webHidden/>
              </w:rPr>
              <w:fldChar w:fldCharType="end"/>
            </w:r>
          </w:hyperlink>
        </w:p>
        <w:p w14:paraId="3A83795E" w14:textId="38F004EF" w:rsidR="001F6A33" w:rsidRDefault="00F518A0">
          <w:pPr>
            <w:pStyle w:val="TOC3"/>
            <w:tabs>
              <w:tab w:val="right" w:leader="dot" w:pos="9016"/>
            </w:tabs>
            <w:rPr>
              <w:rFonts w:eastAsiaTheme="minorEastAsia"/>
              <w:noProof/>
              <w:lang w:eastAsia="en-IN"/>
            </w:rPr>
          </w:pPr>
          <w:hyperlink w:anchor="_Toc96369978" w:history="1">
            <w:r w:rsidR="001F6A33" w:rsidRPr="00806021">
              <w:rPr>
                <w:rStyle w:val="Hyperlink"/>
                <w:noProof/>
              </w:rPr>
              <w:t>Comparison based on people cleared</w:t>
            </w:r>
            <w:r w:rsidR="001F6A33">
              <w:rPr>
                <w:noProof/>
                <w:webHidden/>
              </w:rPr>
              <w:tab/>
            </w:r>
            <w:r w:rsidR="001F6A33">
              <w:rPr>
                <w:noProof/>
                <w:webHidden/>
              </w:rPr>
              <w:fldChar w:fldCharType="begin"/>
            </w:r>
            <w:r w:rsidR="001F6A33">
              <w:rPr>
                <w:noProof/>
                <w:webHidden/>
              </w:rPr>
              <w:instrText xml:space="preserve"> PAGEREF _Toc96369978 \h </w:instrText>
            </w:r>
            <w:r w:rsidR="001F6A33">
              <w:rPr>
                <w:noProof/>
                <w:webHidden/>
              </w:rPr>
            </w:r>
            <w:r w:rsidR="001F6A33">
              <w:rPr>
                <w:noProof/>
                <w:webHidden/>
              </w:rPr>
              <w:fldChar w:fldCharType="separate"/>
            </w:r>
            <w:r w:rsidR="001F6A33">
              <w:rPr>
                <w:noProof/>
                <w:webHidden/>
              </w:rPr>
              <w:t>3</w:t>
            </w:r>
            <w:r w:rsidR="001F6A33">
              <w:rPr>
                <w:noProof/>
                <w:webHidden/>
              </w:rPr>
              <w:fldChar w:fldCharType="end"/>
            </w:r>
          </w:hyperlink>
        </w:p>
        <w:p w14:paraId="60D3E2AA" w14:textId="4A57A0C7" w:rsidR="001F6A33" w:rsidRDefault="00F518A0">
          <w:pPr>
            <w:pStyle w:val="TOC3"/>
            <w:tabs>
              <w:tab w:val="right" w:leader="dot" w:pos="9016"/>
            </w:tabs>
            <w:rPr>
              <w:rFonts w:eastAsiaTheme="minorEastAsia"/>
              <w:noProof/>
              <w:lang w:eastAsia="en-IN"/>
            </w:rPr>
          </w:pPr>
          <w:hyperlink w:anchor="_Toc96369979" w:history="1">
            <w:r w:rsidR="001F6A33" w:rsidRPr="00806021">
              <w:rPr>
                <w:rStyle w:val="Hyperlink"/>
                <w:noProof/>
              </w:rPr>
              <w:t>Comparison based on people charged</w:t>
            </w:r>
            <w:r w:rsidR="001F6A33">
              <w:rPr>
                <w:noProof/>
                <w:webHidden/>
              </w:rPr>
              <w:tab/>
            </w:r>
            <w:r w:rsidR="001F6A33">
              <w:rPr>
                <w:noProof/>
                <w:webHidden/>
              </w:rPr>
              <w:fldChar w:fldCharType="begin"/>
            </w:r>
            <w:r w:rsidR="001F6A33">
              <w:rPr>
                <w:noProof/>
                <w:webHidden/>
              </w:rPr>
              <w:instrText xml:space="preserve"> PAGEREF _Toc96369979 \h </w:instrText>
            </w:r>
            <w:r w:rsidR="001F6A33">
              <w:rPr>
                <w:noProof/>
                <w:webHidden/>
              </w:rPr>
            </w:r>
            <w:r w:rsidR="001F6A33">
              <w:rPr>
                <w:noProof/>
                <w:webHidden/>
              </w:rPr>
              <w:fldChar w:fldCharType="separate"/>
            </w:r>
            <w:r w:rsidR="001F6A33">
              <w:rPr>
                <w:noProof/>
                <w:webHidden/>
              </w:rPr>
              <w:t>3</w:t>
            </w:r>
            <w:r w:rsidR="001F6A33">
              <w:rPr>
                <w:noProof/>
                <w:webHidden/>
              </w:rPr>
              <w:fldChar w:fldCharType="end"/>
            </w:r>
          </w:hyperlink>
        </w:p>
        <w:p w14:paraId="3BAB7397" w14:textId="508FE147" w:rsidR="001F6A33" w:rsidRDefault="00F518A0">
          <w:pPr>
            <w:pStyle w:val="TOC2"/>
            <w:tabs>
              <w:tab w:val="right" w:leader="dot" w:pos="9016"/>
            </w:tabs>
            <w:rPr>
              <w:rFonts w:eastAsiaTheme="minorEastAsia"/>
              <w:noProof/>
              <w:lang w:eastAsia="en-IN"/>
            </w:rPr>
          </w:pPr>
          <w:hyperlink w:anchor="_Toc96369980" w:history="1">
            <w:r w:rsidR="001F6A33" w:rsidRPr="00806021">
              <w:rPr>
                <w:rStyle w:val="Hyperlink"/>
                <w:noProof/>
              </w:rPr>
              <w:t>Top 3 Cities</w:t>
            </w:r>
            <w:r w:rsidR="001F6A33">
              <w:rPr>
                <w:noProof/>
                <w:webHidden/>
              </w:rPr>
              <w:tab/>
            </w:r>
            <w:r w:rsidR="001F6A33">
              <w:rPr>
                <w:noProof/>
                <w:webHidden/>
              </w:rPr>
              <w:fldChar w:fldCharType="begin"/>
            </w:r>
            <w:r w:rsidR="001F6A33">
              <w:rPr>
                <w:noProof/>
                <w:webHidden/>
              </w:rPr>
              <w:instrText xml:space="preserve"> PAGEREF _Toc96369980 \h </w:instrText>
            </w:r>
            <w:r w:rsidR="001F6A33">
              <w:rPr>
                <w:noProof/>
                <w:webHidden/>
              </w:rPr>
            </w:r>
            <w:r w:rsidR="001F6A33">
              <w:rPr>
                <w:noProof/>
                <w:webHidden/>
              </w:rPr>
              <w:fldChar w:fldCharType="separate"/>
            </w:r>
            <w:r w:rsidR="001F6A33">
              <w:rPr>
                <w:noProof/>
                <w:webHidden/>
              </w:rPr>
              <w:t>4</w:t>
            </w:r>
            <w:r w:rsidR="001F6A33">
              <w:rPr>
                <w:noProof/>
                <w:webHidden/>
              </w:rPr>
              <w:fldChar w:fldCharType="end"/>
            </w:r>
          </w:hyperlink>
        </w:p>
        <w:p w14:paraId="3B7E4DE9" w14:textId="6499D596" w:rsidR="001F6A33" w:rsidRDefault="00F518A0">
          <w:pPr>
            <w:pStyle w:val="TOC3"/>
            <w:tabs>
              <w:tab w:val="right" w:leader="dot" w:pos="9016"/>
            </w:tabs>
            <w:rPr>
              <w:rFonts w:eastAsiaTheme="minorEastAsia"/>
              <w:noProof/>
              <w:lang w:eastAsia="en-IN"/>
            </w:rPr>
          </w:pPr>
          <w:hyperlink w:anchor="_Toc96369981" w:history="1">
            <w:r w:rsidR="001F6A33" w:rsidRPr="00806021">
              <w:rPr>
                <w:rStyle w:val="Hyperlink"/>
                <w:noProof/>
              </w:rPr>
              <w:t>Ontario</w:t>
            </w:r>
            <w:r w:rsidR="001F6A33">
              <w:rPr>
                <w:noProof/>
                <w:webHidden/>
              </w:rPr>
              <w:tab/>
            </w:r>
            <w:r w:rsidR="001F6A33">
              <w:rPr>
                <w:noProof/>
                <w:webHidden/>
              </w:rPr>
              <w:fldChar w:fldCharType="begin"/>
            </w:r>
            <w:r w:rsidR="001F6A33">
              <w:rPr>
                <w:noProof/>
                <w:webHidden/>
              </w:rPr>
              <w:instrText xml:space="preserve"> PAGEREF _Toc96369981 \h </w:instrText>
            </w:r>
            <w:r w:rsidR="001F6A33">
              <w:rPr>
                <w:noProof/>
                <w:webHidden/>
              </w:rPr>
            </w:r>
            <w:r w:rsidR="001F6A33">
              <w:rPr>
                <w:noProof/>
                <w:webHidden/>
              </w:rPr>
              <w:fldChar w:fldCharType="separate"/>
            </w:r>
            <w:r w:rsidR="001F6A33">
              <w:rPr>
                <w:noProof/>
                <w:webHidden/>
              </w:rPr>
              <w:t>4</w:t>
            </w:r>
            <w:r w:rsidR="001F6A33">
              <w:rPr>
                <w:noProof/>
                <w:webHidden/>
              </w:rPr>
              <w:fldChar w:fldCharType="end"/>
            </w:r>
          </w:hyperlink>
        </w:p>
        <w:p w14:paraId="777FA641" w14:textId="3E342018" w:rsidR="001F6A33" w:rsidRDefault="00F518A0">
          <w:pPr>
            <w:pStyle w:val="TOC3"/>
            <w:tabs>
              <w:tab w:val="right" w:leader="dot" w:pos="9016"/>
            </w:tabs>
            <w:rPr>
              <w:rFonts w:eastAsiaTheme="minorEastAsia"/>
              <w:noProof/>
              <w:lang w:eastAsia="en-IN"/>
            </w:rPr>
          </w:pPr>
          <w:hyperlink w:anchor="_Toc96369982" w:history="1">
            <w:r w:rsidR="001F6A33" w:rsidRPr="00806021">
              <w:rPr>
                <w:rStyle w:val="Hyperlink"/>
                <w:noProof/>
              </w:rPr>
              <w:t>Quebec</w:t>
            </w:r>
            <w:r w:rsidR="001F6A33">
              <w:rPr>
                <w:noProof/>
                <w:webHidden/>
              </w:rPr>
              <w:tab/>
            </w:r>
            <w:r w:rsidR="001F6A33">
              <w:rPr>
                <w:noProof/>
                <w:webHidden/>
              </w:rPr>
              <w:fldChar w:fldCharType="begin"/>
            </w:r>
            <w:r w:rsidR="001F6A33">
              <w:rPr>
                <w:noProof/>
                <w:webHidden/>
              </w:rPr>
              <w:instrText xml:space="preserve"> PAGEREF _Toc96369982 \h </w:instrText>
            </w:r>
            <w:r w:rsidR="001F6A33">
              <w:rPr>
                <w:noProof/>
                <w:webHidden/>
              </w:rPr>
            </w:r>
            <w:r w:rsidR="001F6A33">
              <w:rPr>
                <w:noProof/>
                <w:webHidden/>
              </w:rPr>
              <w:fldChar w:fldCharType="separate"/>
            </w:r>
            <w:r w:rsidR="001F6A33">
              <w:rPr>
                <w:noProof/>
                <w:webHidden/>
              </w:rPr>
              <w:t>4</w:t>
            </w:r>
            <w:r w:rsidR="001F6A33">
              <w:rPr>
                <w:noProof/>
                <w:webHidden/>
              </w:rPr>
              <w:fldChar w:fldCharType="end"/>
            </w:r>
          </w:hyperlink>
        </w:p>
        <w:p w14:paraId="7719F7CF" w14:textId="157FFAB4" w:rsidR="001F6A33" w:rsidRDefault="00F518A0">
          <w:pPr>
            <w:pStyle w:val="TOC3"/>
            <w:tabs>
              <w:tab w:val="right" w:leader="dot" w:pos="9016"/>
            </w:tabs>
            <w:rPr>
              <w:rFonts w:eastAsiaTheme="minorEastAsia"/>
              <w:noProof/>
              <w:lang w:eastAsia="en-IN"/>
            </w:rPr>
          </w:pPr>
          <w:hyperlink w:anchor="_Toc96369983" w:history="1">
            <w:r w:rsidR="001F6A33" w:rsidRPr="00806021">
              <w:rPr>
                <w:rStyle w:val="Hyperlink"/>
                <w:noProof/>
              </w:rPr>
              <w:t>Manitoba</w:t>
            </w:r>
            <w:r w:rsidR="001F6A33">
              <w:rPr>
                <w:noProof/>
                <w:webHidden/>
              </w:rPr>
              <w:tab/>
            </w:r>
            <w:r w:rsidR="001F6A33">
              <w:rPr>
                <w:noProof/>
                <w:webHidden/>
              </w:rPr>
              <w:fldChar w:fldCharType="begin"/>
            </w:r>
            <w:r w:rsidR="001F6A33">
              <w:rPr>
                <w:noProof/>
                <w:webHidden/>
              </w:rPr>
              <w:instrText xml:space="preserve"> PAGEREF _Toc96369983 \h </w:instrText>
            </w:r>
            <w:r w:rsidR="001F6A33">
              <w:rPr>
                <w:noProof/>
                <w:webHidden/>
              </w:rPr>
            </w:r>
            <w:r w:rsidR="001F6A33">
              <w:rPr>
                <w:noProof/>
                <w:webHidden/>
              </w:rPr>
              <w:fldChar w:fldCharType="separate"/>
            </w:r>
            <w:r w:rsidR="001F6A33">
              <w:rPr>
                <w:noProof/>
                <w:webHidden/>
              </w:rPr>
              <w:t>5</w:t>
            </w:r>
            <w:r w:rsidR="001F6A33">
              <w:rPr>
                <w:noProof/>
                <w:webHidden/>
              </w:rPr>
              <w:fldChar w:fldCharType="end"/>
            </w:r>
          </w:hyperlink>
        </w:p>
        <w:p w14:paraId="3A44A521" w14:textId="51B8CB7C" w:rsidR="001F6A33" w:rsidRDefault="00F518A0">
          <w:pPr>
            <w:pStyle w:val="TOC2"/>
            <w:tabs>
              <w:tab w:val="right" w:leader="dot" w:pos="9016"/>
            </w:tabs>
            <w:rPr>
              <w:rFonts w:eastAsiaTheme="minorEastAsia"/>
              <w:noProof/>
              <w:lang w:eastAsia="en-IN"/>
            </w:rPr>
          </w:pPr>
          <w:hyperlink w:anchor="_Toc96369984" w:history="1">
            <w:r w:rsidR="001F6A33" w:rsidRPr="00806021">
              <w:rPr>
                <w:rStyle w:val="Hyperlink"/>
                <w:noProof/>
              </w:rPr>
              <w:t>Correlation</w:t>
            </w:r>
            <w:r w:rsidR="001F6A33">
              <w:rPr>
                <w:noProof/>
                <w:webHidden/>
              </w:rPr>
              <w:tab/>
            </w:r>
            <w:r w:rsidR="001F6A33">
              <w:rPr>
                <w:noProof/>
                <w:webHidden/>
              </w:rPr>
              <w:fldChar w:fldCharType="begin"/>
            </w:r>
            <w:r w:rsidR="001F6A33">
              <w:rPr>
                <w:noProof/>
                <w:webHidden/>
              </w:rPr>
              <w:instrText xml:space="preserve"> PAGEREF _Toc96369984 \h </w:instrText>
            </w:r>
            <w:r w:rsidR="001F6A33">
              <w:rPr>
                <w:noProof/>
                <w:webHidden/>
              </w:rPr>
            </w:r>
            <w:r w:rsidR="001F6A33">
              <w:rPr>
                <w:noProof/>
                <w:webHidden/>
              </w:rPr>
              <w:fldChar w:fldCharType="separate"/>
            </w:r>
            <w:r w:rsidR="001F6A33">
              <w:rPr>
                <w:noProof/>
                <w:webHidden/>
              </w:rPr>
              <w:t>6</w:t>
            </w:r>
            <w:r w:rsidR="001F6A33">
              <w:rPr>
                <w:noProof/>
                <w:webHidden/>
              </w:rPr>
              <w:fldChar w:fldCharType="end"/>
            </w:r>
          </w:hyperlink>
        </w:p>
        <w:p w14:paraId="767FB03D" w14:textId="75D5B412" w:rsidR="001F6A33" w:rsidRDefault="00F518A0">
          <w:pPr>
            <w:pStyle w:val="TOC1"/>
            <w:tabs>
              <w:tab w:val="right" w:leader="dot" w:pos="9016"/>
            </w:tabs>
            <w:rPr>
              <w:rFonts w:eastAsiaTheme="minorEastAsia"/>
              <w:noProof/>
              <w:lang w:eastAsia="en-IN"/>
            </w:rPr>
          </w:pPr>
          <w:hyperlink w:anchor="_Toc96369985" w:history="1">
            <w:r w:rsidR="001F6A33" w:rsidRPr="00806021">
              <w:rPr>
                <w:rStyle w:val="Hyperlink"/>
                <w:noProof/>
              </w:rPr>
              <w:t>Crime rate Prediction</w:t>
            </w:r>
            <w:r w:rsidR="001F6A33">
              <w:rPr>
                <w:noProof/>
                <w:webHidden/>
              </w:rPr>
              <w:tab/>
            </w:r>
            <w:r w:rsidR="001F6A33">
              <w:rPr>
                <w:noProof/>
                <w:webHidden/>
              </w:rPr>
              <w:fldChar w:fldCharType="begin"/>
            </w:r>
            <w:r w:rsidR="001F6A33">
              <w:rPr>
                <w:noProof/>
                <w:webHidden/>
              </w:rPr>
              <w:instrText xml:space="preserve"> PAGEREF _Toc96369985 \h </w:instrText>
            </w:r>
            <w:r w:rsidR="001F6A33">
              <w:rPr>
                <w:noProof/>
                <w:webHidden/>
              </w:rPr>
            </w:r>
            <w:r w:rsidR="001F6A33">
              <w:rPr>
                <w:noProof/>
                <w:webHidden/>
              </w:rPr>
              <w:fldChar w:fldCharType="separate"/>
            </w:r>
            <w:r w:rsidR="001F6A33">
              <w:rPr>
                <w:noProof/>
                <w:webHidden/>
              </w:rPr>
              <w:t>6</w:t>
            </w:r>
            <w:r w:rsidR="001F6A33">
              <w:rPr>
                <w:noProof/>
                <w:webHidden/>
              </w:rPr>
              <w:fldChar w:fldCharType="end"/>
            </w:r>
          </w:hyperlink>
        </w:p>
        <w:p w14:paraId="1B98F86B" w14:textId="2866A943" w:rsidR="001F6A33" w:rsidRDefault="00F518A0">
          <w:pPr>
            <w:pStyle w:val="TOC2"/>
            <w:tabs>
              <w:tab w:val="right" w:leader="dot" w:pos="9016"/>
            </w:tabs>
            <w:rPr>
              <w:rFonts w:eastAsiaTheme="minorEastAsia"/>
              <w:noProof/>
              <w:lang w:eastAsia="en-IN"/>
            </w:rPr>
          </w:pPr>
          <w:hyperlink w:anchor="_Toc96369986" w:history="1">
            <w:r w:rsidR="001F6A33" w:rsidRPr="00806021">
              <w:rPr>
                <w:rStyle w:val="Hyperlink"/>
                <w:noProof/>
              </w:rPr>
              <w:t>Ontario</w:t>
            </w:r>
            <w:r w:rsidR="001F6A33">
              <w:rPr>
                <w:noProof/>
                <w:webHidden/>
              </w:rPr>
              <w:tab/>
            </w:r>
            <w:r w:rsidR="001F6A33">
              <w:rPr>
                <w:noProof/>
                <w:webHidden/>
              </w:rPr>
              <w:fldChar w:fldCharType="begin"/>
            </w:r>
            <w:r w:rsidR="001F6A33">
              <w:rPr>
                <w:noProof/>
                <w:webHidden/>
              </w:rPr>
              <w:instrText xml:space="preserve"> PAGEREF _Toc96369986 \h </w:instrText>
            </w:r>
            <w:r w:rsidR="001F6A33">
              <w:rPr>
                <w:noProof/>
                <w:webHidden/>
              </w:rPr>
            </w:r>
            <w:r w:rsidR="001F6A33">
              <w:rPr>
                <w:noProof/>
                <w:webHidden/>
              </w:rPr>
              <w:fldChar w:fldCharType="separate"/>
            </w:r>
            <w:r w:rsidR="001F6A33">
              <w:rPr>
                <w:noProof/>
                <w:webHidden/>
              </w:rPr>
              <w:t>6</w:t>
            </w:r>
            <w:r w:rsidR="001F6A33">
              <w:rPr>
                <w:noProof/>
                <w:webHidden/>
              </w:rPr>
              <w:fldChar w:fldCharType="end"/>
            </w:r>
          </w:hyperlink>
        </w:p>
        <w:p w14:paraId="567ED5D8" w14:textId="116A9E88" w:rsidR="001F6A33" w:rsidRDefault="00F518A0">
          <w:pPr>
            <w:pStyle w:val="TOC3"/>
            <w:tabs>
              <w:tab w:val="right" w:leader="dot" w:pos="9016"/>
            </w:tabs>
            <w:rPr>
              <w:rFonts w:eastAsiaTheme="minorEastAsia"/>
              <w:noProof/>
              <w:lang w:eastAsia="en-IN"/>
            </w:rPr>
          </w:pPr>
          <w:hyperlink w:anchor="_Toc96369987" w:history="1">
            <w:r w:rsidR="001F6A33" w:rsidRPr="00806021">
              <w:rPr>
                <w:rStyle w:val="Hyperlink"/>
                <w:noProof/>
              </w:rPr>
              <w:t>Incident</w:t>
            </w:r>
            <w:r w:rsidR="001F6A33">
              <w:rPr>
                <w:noProof/>
                <w:webHidden/>
              </w:rPr>
              <w:tab/>
            </w:r>
            <w:r w:rsidR="001F6A33">
              <w:rPr>
                <w:noProof/>
                <w:webHidden/>
              </w:rPr>
              <w:fldChar w:fldCharType="begin"/>
            </w:r>
            <w:r w:rsidR="001F6A33">
              <w:rPr>
                <w:noProof/>
                <w:webHidden/>
              </w:rPr>
              <w:instrText xml:space="preserve"> PAGEREF _Toc96369987 \h </w:instrText>
            </w:r>
            <w:r w:rsidR="001F6A33">
              <w:rPr>
                <w:noProof/>
                <w:webHidden/>
              </w:rPr>
            </w:r>
            <w:r w:rsidR="001F6A33">
              <w:rPr>
                <w:noProof/>
                <w:webHidden/>
              </w:rPr>
              <w:fldChar w:fldCharType="separate"/>
            </w:r>
            <w:r w:rsidR="001F6A33">
              <w:rPr>
                <w:noProof/>
                <w:webHidden/>
              </w:rPr>
              <w:t>6</w:t>
            </w:r>
            <w:r w:rsidR="001F6A33">
              <w:rPr>
                <w:noProof/>
                <w:webHidden/>
              </w:rPr>
              <w:fldChar w:fldCharType="end"/>
            </w:r>
          </w:hyperlink>
        </w:p>
        <w:p w14:paraId="5ADEA96B" w14:textId="739609D6" w:rsidR="001F6A33" w:rsidRDefault="00F518A0">
          <w:pPr>
            <w:pStyle w:val="TOC3"/>
            <w:tabs>
              <w:tab w:val="right" w:leader="dot" w:pos="9016"/>
            </w:tabs>
            <w:rPr>
              <w:rFonts w:eastAsiaTheme="minorEastAsia"/>
              <w:noProof/>
              <w:lang w:eastAsia="en-IN"/>
            </w:rPr>
          </w:pPr>
          <w:hyperlink w:anchor="_Toc96369988" w:history="1">
            <w:r w:rsidR="001F6A33" w:rsidRPr="00806021">
              <w:rPr>
                <w:rStyle w:val="Hyperlink"/>
                <w:noProof/>
              </w:rPr>
              <w:t>Rate</w:t>
            </w:r>
            <w:r w:rsidR="001F6A33">
              <w:rPr>
                <w:noProof/>
                <w:webHidden/>
              </w:rPr>
              <w:tab/>
            </w:r>
            <w:r w:rsidR="001F6A33">
              <w:rPr>
                <w:noProof/>
                <w:webHidden/>
              </w:rPr>
              <w:fldChar w:fldCharType="begin"/>
            </w:r>
            <w:r w:rsidR="001F6A33">
              <w:rPr>
                <w:noProof/>
                <w:webHidden/>
              </w:rPr>
              <w:instrText xml:space="preserve"> PAGEREF _Toc96369988 \h </w:instrText>
            </w:r>
            <w:r w:rsidR="001F6A33">
              <w:rPr>
                <w:noProof/>
                <w:webHidden/>
              </w:rPr>
            </w:r>
            <w:r w:rsidR="001F6A33">
              <w:rPr>
                <w:noProof/>
                <w:webHidden/>
              </w:rPr>
              <w:fldChar w:fldCharType="separate"/>
            </w:r>
            <w:r w:rsidR="001F6A33">
              <w:rPr>
                <w:noProof/>
                <w:webHidden/>
              </w:rPr>
              <w:t>7</w:t>
            </w:r>
            <w:r w:rsidR="001F6A33">
              <w:rPr>
                <w:noProof/>
                <w:webHidden/>
              </w:rPr>
              <w:fldChar w:fldCharType="end"/>
            </w:r>
          </w:hyperlink>
        </w:p>
        <w:p w14:paraId="2B164191" w14:textId="29491575" w:rsidR="001F6A33" w:rsidRDefault="00F518A0">
          <w:pPr>
            <w:pStyle w:val="TOC3"/>
            <w:tabs>
              <w:tab w:val="right" w:leader="dot" w:pos="9016"/>
            </w:tabs>
            <w:rPr>
              <w:rFonts w:eastAsiaTheme="minorEastAsia"/>
              <w:noProof/>
              <w:lang w:eastAsia="en-IN"/>
            </w:rPr>
          </w:pPr>
          <w:hyperlink w:anchor="_Toc96369989" w:history="1">
            <w:r w:rsidR="001F6A33" w:rsidRPr="00806021">
              <w:rPr>
                <w:rStyle w:val="Hyperlink"/>
                <w:noProof/>
              </w:rPr>
              <w:t>Cleared</w:t>
            </w:r>
            <w:r w:rsidR="001F6A33">
              <w:rPr>
                <w:noProof/>
                <w:webHidden/>
              </w:rPr>
              <w:tab/>
            </w:r>
            <w:r w:rsidR="001F6A33">
              <w:rPr>
                <w:noProof/>
                <w:webHidden/>
              </w:rPr>
              <w:fldChar w:fldCharType="begin"/>
            </w:r>
            <w:r w:rsidR="001F6A33">
              <w:rPr>
                <w:noProof/>
                <w:webHidden/>
              </w:rPr>
              <w:instrText xml:space="preserve"> PAGEREF _Toc96369989 \h </w:instrText>
            </w:r>
            <w:r w:rsidR="001F6A33">
              <w:rPr>
                <w:noProof/>
                <w:webHidden/>
              </w:rPr>
            </w:r>
            <w:r w:rsidR="001F6A33">
              <w:rPr>
                <w:noProof/>
                <w:webHidden/>
              </w:rPr>
              <w:fldChar w:fldCharType="separate"/>
            </w:r>
            <w:r w:rsidR="001F6A33">
              <w:rPr>
                <w:noProof/>
                <w:webHidden/>
              </w:rPr>
              <w:t>7</w:t>
            </w:r>
            <w:r w:rsidR="001F6A33">
              <w:rPr>
                <w:noProof/>
                <w:webHidden/>
              </w:rPr>
              <w:fldChar w:fldCharType="end"/>
            </w:r>
          </w:hyperlink>
        </w:p>
        <w:p w14:paraId="0FDE2D66" w14:textId="7169584F" w:rsidR="001F6A33" w:rsidRDefault="00F518A0">
          <w:pPr>
            <w:pStyle w:val="TOC2"/>
            <w:tabs>
              <w:tab w:val="right" w:leader="dot" w:pos="9016"/>
            </w:tabs>
            <w:rPr>
              <w:rFonts w:eastAsiaTheme="minorEastAsia"/>
              <w:noProof/>
              <w:lang w:eastAsia="en-IN"/>
            </w:rPr>
          </w:pPr>
          <w:hyperlink w:anchor="_Toc96369990" w:history="1">
            <w:r w:rsidR="001F6A33" w:rsidRPr="00806021">
              <w:rPr>
                <w:rStyle w:val="Hyperlink"/>
                <w:noProof/>
              </w:rPr>
              <w:t>Quebec</w:t>
            </w:r>
            <w:r w:rsidR="001F6A33">
              <w:rPr>
                <w:noProof/>
                <w:webHidden/>
              </w:rPr>
              <w:tab/>
            </w:r>
            <w:r w:rsidR="001F6A33">
              <w:rPr>
                <w:noProof/>
                <w:webHidden/>
              </w:rPr>
              <w:fldChar w:fldCharType="begin"/>
            </w:r>
            <w:r w:rsidR="001F6A33">
              <w:rPr>
                <w:noProof/>
                <w:webHidden/>
              </w:rPr>
              <w:instrText xml:space="preserve"> PAGEREF _Toc96369990 \h </w:instrText>
            </w:r>
            <w:r w:rsidR="001F6A33">
              <w:rPr>
                <w:noProof/>
                <w:webHidden/>
              </w:rPr>
            </w:r>
            <w:r w:rsidR="001F6A33">
              <w:rPr>
                <w:noProof/>
                <w:webHidden/>
              </w:rPr>
              <w:fldChar w:fldCharType="separate"/>
            </w:r>
            <w:r w:rsidR="001F6A33">
              <w:rPr>
                <w:noProof/>
                <w:webHidden/>
              </w:rPr>
              <w:t>7</w:t>
            </w:r>
            <w:r w:rsidR="001F6A33">
              <w:rPr>
                <w:noProof/>
                <w:webHidden/>
              </w:rPr>
              <w:fldChar w:fldCharType="end"/>
            </w:r>
          </w:hyperlink>
        </w:p>
        <w:p w14:paraId="59804DBD" w14:textId="4077CB76" w:rsidR="001F6A33" w:rsidRDefault="00F518A0">
          <w:pPr>
            <w:pStyle w:val="TOC3"/>
            <w:tabs>
              <w:tab w:val="right" w:leader="dot" w:pos="9016"/>
            </w:tabs>
            <w:rPr>
              <w:rFonts w:eastAsiaTheme="minorEastAsia"/>
              <w:noProof/>
              <w:lang w:eastAsia="en-IN"/>
            </w:rPr>
          </w:pPr>
          <w:hyperlink w:anchor="_Toc96369991" w:history="1">
            <w:r w:rsidR="001F6A33" w:rsidRPr="00806021">
              <w:rPr>
                <w:rStyle w:val="Hyperlink"/>
                <w:noProof/>
              </w:rPr>
              <w:t>Incident</w:t>
            </w:r>
            <w:r w:rsidR="001F6A33">
              <w:rPr>
                <w:noProof/>
                <w:webHidden/>
              </w:rPr>
              <w:tab/>
            </w:r>
            <w:r w:rsidR="001F6A33">
              <w:rPr>
                <w:noProof/>
                <w:webHidden/>
              </w:rPr>
              <w:fldChar w:fldCharType="begin"/>
            </w:r>
            <w:r w:rsidR="001F6A33">
              <w:rPr>
                <w:noProof/>
                <w:webHidden/>
              </w:rPr>
              <w:instrText xml:space="preserve"> PAGEREF _Toc96369991 \h </w:instrText>
            </w:r>
            <w:r w:rsidR="001F6A33">
              <w:rPr>
                <w:noProof/>
                <w:webHidden/>
              </w:rPr>
            </w:r>
            <w:r w:rsidR="001F6A33">
              <w:rPr>
                <w:noProof/>
                <w:webHidden/>
              </w:rPr>
              <w:fldChar w:fldCharType="separate"/>
            </w:r>
            <w:r w:rsidR="001F6A33">
              <w:rPr>
                <w:noProof/>
                <w:webHidden/>
              </w:rPr>
              <w:t>7</w:t>
            </w:r>
            <w:r w:rsidR="001F6A33">
              <w:rPr>
                <w:noProof/>
                <w:webHidden/>
              </w:rPr>
              <w:fldChar w:fldCharType="end"/>
            </w:r>
          </w:hyperlink>
        </w:p>
        <w:p w14:paraId="2A332188" w14:textId="52B2DC95" w:rsidR="001F6A33" w:rsidRDefault="00F518A0">
          <w:pPr>
            <w:pStyle w:val="TOC3"/>
            <w:tabs>
              <w:tab w:val="right" w:leader="dot" w:pos="9016"/>
            </w:tabs>
            <w:rPr>
              <w:rFonts w:eastAsiaTheme="minorEastAsia"/>
              <w:noProof/>
              <w:lang w:eastAsia="en-IN"/>
            </w:rPr>
          </w:pPr>
          <w:hyperlink w:anchor="_Toc96369992" w:history="1">
            <w:r w:rsidR="001F6A33" w:rsidRPr="00806021">
              <w:rPr>
                <w:rStyle w:val="Hyperlink"/>
                <w:noProof/>
              </w:rPr>
              <w:t>Rate</w:t>
            </w:r>
            <w:r w:rsidR="001F6A33">
              <w:rPr>
                <w:noProof/>
                <w:webHidden/>
              </w:rPr>
              <w:tab/>
            </w:r>
            <w:r w:rsidR="001F6A33">
              <w:rPr>
                <w:noProof/>
                <w:webHidden/>
              </w:rPr>
              <w:fldChar w:fldCharType="begin"/>
            </w:r>
            <w:r w:rsidR="001F6A33">
              <w:rPr>
                <w:noProof/>
                <w:webHidden/>
              </w:rPr>
              <w:instrText xml:space="preserve"> PAGEREF _Toc96369992 \h </w:instrText>
            </w:r>
            <w:r w:rsidR="001F6A33">
              <w:rPr>
                <w:noProof/>
                <w:webHidden/>
              </w:rPr>
            </w:r>
            <w:r w:rsidR="001F6A33">
              <w:rPr>
                <w:noProof/>
                <w:webHidden/>
              </w:rPr>
              <w:fldChar w:fldCharType="separate"/>
            </w:r>
            <w:r w:rsidR="001F6A33">
              <w:rPr>
                <w:noProof/>
                <w:webHidden/>
              </w:rPr>
              <w:t>8</w:t>
            </w:r>
            <w:r w:rsidR="001F6A33">
              <w:rPr>
                <w:noProof/>
                <w:webHidden/>
              </w:rPr>
              <w:fldChar w:fldCharType="end"/>
            </w:r>
          </w:hyperlink>
        </w:p>
        <w:p w14:paraId="069A1808" w14:textId="6123B459" w:rsidR="001F6A33" w:rsidRDefault="00F518A0">
          <w:pPr>
            <w:pStyle w:val="TOC3"/>
            <w:tabs>
              <w:tab w:val="right" w:leader="dot" w:pos="9016"/>
            </w:tabs>
            <w:rPr>
              <w:rFonts w:eastAsiaTheme="minorEastAsia"/>
              <w:noProof/>
              <w:lang w:eastAsia="en-IN"/>
            </w:rPr>
          </w:pPr>
          <w:hyperlink w:anchor="_Toc96369993" w:history="1">
            <w:r w:rsidR="001F6A33" w:rsidRPr="00806021">
              <w:rPr>
                <w:rStyle w:val="Hyperlink"/>
                <w:noProof/>
              </w:rPr>
              <w:t>Cleared</w:t>
            </w:r>
            <w:r w:rsidR="001F6A33">
              <w:rPr>
                <w:noProof/>
                <w:webHidden/>
              </w:rPr>
              <w:tab/>
            </w:r>
            <w:r w:rsidR="001F6A33">
              <w:rPr>
                <w:noProof/>
                <w:webHidden/>
              </w:rPr>
              <w:fldChar w:fldCharType="begin"/>
            </w:r>
            <w:r w:rsidR="001F6A33">
              <w:rPr>
                <w:noProof/>
                <w:webHidden/>
              </w:rPr>
              <w:instrText xml:space="preserve"> PAGEREF _Toc96369993 \h </w:instrText>
            </w:r>
            <w:r w:rsidR="001F6A33">
              <w:rPr>
                <w:noProof/>
                <w:webHidden/>
              </w:rPr>
            </w:r>
            <w:r w:rsidR="001F6A33">
              <w:rPr>
                <w:noProof/>
                <w:webHidden/>
              </w:rPr>
              <w:fldChar w:fldCharType="separate"/>
            </w:r>
            <w:r w:rsidR="001F6A33">
              <w:rPr>
                <w:noProof/>
                <w:webHidden/>
              </w:rPr>
              <w:t>8</w:t>
            </w:r>
            <w:r w:rsidR="001F6A33">
              <w:rPr>
                <w:noProof/>
                <w:webHidden/>
              </w:rPr>
              <w:fldChar w:fldCharType="end"/>
            </w:r>
          </w:hyperlink>
        </w:p>
        <w:p w14:paraId="6098922B" w14:textId="5C33E380" w:rsidR="001F6A33" w:rsidRDefault="00F518A0">
          <w:pPr>
            <w:pStyle w:val="TOC2"/>
            <w:tabs>
              <w:tab w:val="right" w:leader="dot" w:pos="9016"/>
            </w:tabs>
            <w:rPr>
              <w:rFonts w:eastAsiaTheme="minorEastAsia"/>
              <w:noProof/>
              <w:lang w:eastAsia="en-IN"/>
            </w:rPr>
          </w:pPr>
          <w:hyperlink w:anchor="_Toc96369994" w:history="1">
            <w:r w:rsidR="001F6A33" w:rsidRPr="00806021">
              <w:rPr>
                <w:rStyle w:val="Hyperlink"/>
                <w:noProof/>
              </w:rPr>
              <w:t>Manitoba</w:t>
            </w:r>
            <w:r w:rsidR="001F6A33">
              <w:rPr>
                <w:noProof/>
                <w:webHidden/>
              </w:rPr>
              <w:tab/>
            </w:r>
            <w:r w:rsidR="001F6A33">
              <w:rPr>
                <w:noProof/>
                <w:webHidden/>
              </w:rPr>
              <w:fldChar w:fldCharType="begin"/>
            </w:r>
            <w:r w:rsidR="001F6A33">
              <w:rPr>
                <w:noProof/>
                <w:webHidden/>
              </w:rPr>
              <w:instrText xml:space="preserve"> PAGEREF _Toc96369994 \h </w:instrText>
            </w:r>
            <w:r w:rsidR="001F6A33">
              <w:rPr>
                <w:noProof/>
                <w:webHidden/>
              </w:rPr>
            </w:r>
            <w:r w:rsidR="001F6A33">
              <w:rPr>
                <w:noProof/>
                <w:webHidden/>
              </w:rPr>
              <w:fldChar w:fldCharType="separate"/>
            </w:r>
            <w:r w:rsidR="001F6A33">
              <w:rPr>
                <w:noProof/>
                <w:webHidden/>
              </w:rPr>
              <w:t>8</w:t>
            </w:r>
            <w:r w:rsidR="001F6A33">
              <w:rPr>
                <w:noProof/>
                <w:webHidden/>
              </w:rPr>
              <w:fldChar w:fldCharType="end"/>
            </w:r>
          </w:hyperlink>
        </w:p>
        <w:p w14:paraId="582C5C5A" w14:textId="4A741531" w:rsidR="001F6A33" w:rsidRDefault="00F518A0">
          <w:pPr>
            <w:pStyle w:val="TOC3"/>
            <w:tabs>
              <w:tab w:val="right" w:leader="dot" w:pos="9016"/>
            </w:tabs>
            <w:rPr>
              <w:rFonts w:eastAsiaTheme="minorEastAsia"/>
              <w:noProof/>
              <w:lang w:eastAsia="en-IN"/>
            </w:rPr>
          </w:pPr>
          <w:hyperlink w:anchor="_Toc96369995" w:history="1">
            <w:r w:rsidR="001F6A33" w:rsidRPr="00806021">
              <w:rPr>
                <w:rStyle w:val="Hyperlink"/>
                <w:noProof/>
              </w:rPr>
              <w:t>Incident</w:t>
            </w:r>
            <w:r w:rsidR="001F6A33">
              <w:rPr>
                <w:noProof/>
                <w:webHidden/>
              </w:rPr>
              <w:tab/>
            </w:r>
            <w:r w:rsidR="001F6A33">
              <w:rPr>
                <w:noProof/>
                <w:webHidden/>
              </w:rPr>
              <w:fldChar w:fldCharType="begin"/>
            </w:r>
            <w:r w:rsidR="001F6A33">
              <w:rPr>
                <w:noProof/>
                <w:webHidden/>
              </w:rPr>
              <w:instrText xml:space="preserve"> PAGEREF _Toc96369995 \h </w:instrText>
            </w:r>
            <w:r w:rsidR="001F6A33">
              <w:rPr>
                <w:noProof/>
                <w:webHidden/>
              </w:rPr>
            </w:r>
            <w:r w:rsidR="001F6A33">
              <w:rPr>
                <w:noProof/>
                <w:webHidden/>
              </w:rPr>
              <w:fldChar w:fldCharType="separate"/>
            </w:r>
            <w:r w:rsidR="001F6A33">
              <w:rPr>
                <w:noProof/>
                <w:webHidden/>
              </w:rPr>
              <w:t>8</w:t>
            </w:r>
            <w:r w:rsidR="001F6A33">
              <w:rPr>
                <w:noProof/>
                <w:webHidden/>
              </w:rPr>
              <w:fldChar w:fldCharType="end"/>
            </w:r>
          </w:hyperlink>
        </w:p>
        <w:p w14:paraId="38DFD5A4" w14:textId="0656939C" w:rsidR="001F6A33" w:rsidRDefault="00F518A0">
          <w:pPr>
            <w:pStyle w:val="TOC3"/>
            <w:tabs>
              <w:tab w:val="right" w:leader="dot" w:pos="9016"/>
            </w:tabs>
            <w:rPr>
              <w:rFonts w:eastAsiaTheme="minorEastAsia"/>
              <w:noProof/>
              <w:lang w:eastAsia="en-IN"/>
            </w:rPr>
          </w:pPr>
          <w:hyperlink w:anchor="_Toc96369996" w:history="1">
            <w:r w:rsidR="001F6A33" w:rsidRPr="00806021">
              <w:rPr>
                <w:rStyle w:val="Hyperlink"/>
                <w:noProof/>
              </w:rPr>
              <w:t>Rate</w:t>
            </w:r>
            <w:r w:rsidR="001F6A33">
              <w:rPr>
                <w:noProof/>
                <w:webHidden/>
              </w:rPr>
              <w:tab/>
            </w:r>
            <w:r w:rsidR="001F6A33">
              <w:rPr>
                <w:noProof/>
                <w:webHidden/>
              </w:rPr>
              <w:fldChar w:fldCharType="begin"/>
            </w:r>
            <w:r w:rsidR="001F6A33">
              <w:rPr>
                <w:noProof/>
                <w:webHidden/>
              </w:rPr>
              <w:instrText xml:space="preserve"> PAGEREF _Toc96369996 \h </w:instrText>
            </w:r>
            <w:r w:rsidR="001F6A33">
              <w:rPr>
                <w:noProof/>
                <w:webHidden/>
              </w:rPr>
            </w:r>
            <w:r w:rsidR="001F6A33">
              <w:rPr>
                <w:noProof/>
                <w:webHidden/>
              </w:rPr>
              <w:fldChar w:fldCharType="separate"/>
            </w:r>
            <w:r w:rsidR="001F6A33">
              <w:rPr>
                <w:noProof/>
                <w:webHidden/>
              </w:rPr>
              <w:t>8</w:t>
            </w:r>
            <w:r w:rsidR="001F6A33">
              <w:rPr>
                <w:noProof/>
                <w:webHidden/>
              </w:rPr>
              <w:fldChar w:fldCharType="end"/>
            </w:r>
          </w:hyperlink>
        </w:p>
        <w:p w14:paraId="7E13D276" w14:textId="5C3CA3DA" w:rsidR="001F6A33" w:rsidRDefault="00F518A0">
          <w:pPr>
            <w:pStyle w:val="TOC3"/>
            <w:tabs>
              <w:tab w:val="right" w:leader="dot" w:pos="9016"/>
            </w:tabs>
            <w:rPr>
              <w:rFonts w:eastAsiaTheme="minorEastAsia"/>
              <w:noProof/>
              <w:lang w:eastAsia="en-IN"/>
            </w:rPr>
          </w:pPr>
          <w:hyperlink w:anchor="_Toc96369997" w:history="1">
            <w:r w:rsidR="001F6A33" w:rsidRPr="00806021">
              <w:rPr>
                <w:rStyle w:val="Hyperlink"/>
                <w:noProof/>
              </w:rPr>
              <w:t>Cleared</w:t>
            </w:r>
            <w:r w:rsidR="001F6A33">
              <w:rPr>
                <w:noProof/>
                <w:webHidden/>
              </w:rPr>
              <w:tab/>
            </w:r>
            <w:r w:rsidR="001F6A33">
              <w:rPr>
                <w:noProof/>
                <w:webHidden/>
              </w:rPr>
              <w:fldChar w:fldCharType="begin"/>
            </w:r>
            <w:r w:rsidR="001F6A33">
              <w:rPr>
                <w:noProof/>
                <w:webHidden/>
              </w:rPr>
              <w:instrText xml:space="preserve"> PAGEREF _Toc96369997 \h </w:instrText>
            </w:r>
            <w:r w:rsidR="001F6A33">
              <w:rPr>
                <w:noProof/>
                <w:webHidden/>
              </w:rPr>
            </w:r>
            <w:r w:rsidR="001F6A33">
              <w:rPr>
                <w:noProof/>
                <w:webHidden/>
              </w:rPr>
              <w:fldChar w:fldCharType="separate"/>
            </w:r>
            <w:r w:rsidR="001F6A33">
              <w:rPr>
                <w:noProof/>
                <w:webHidden/>
              </w:rPr>
              <w:t>9</w:t>
            </w:r>
            <w:r w:rsidR="001F6A33">
              <w:rPr>
                <w:noProof/>
                <w:webHidden/>
              </w:rPr>
              <w:fldChar w:fldCharType="end"/>
            </w:r>
          </w:hyperlink>
        </w:p>
        <w:p w14:paraId="597DE98F" w14:textId="226650E3" w:rsidR="001F6A33" w:rsidRDefault="00F518A0">
          <w:pPr>
            <w:pStyle w:val="TOC1"/>
            <w:tabs>
              <w:tab w:val="right" w:leader="dot" w:pos="9016"/>
            </w:tabs>
            <w:rPr>
              <w:rFonts w:eastAsiaTheme="minorEastAsia"/>
              <w:noProof/>
              <w:lang w:eastAsia="en-IN"/>
            </w:rPr>
          </w:pPr>
          <w:hyperlink w:anchor="_Toc96369998" w:history="1">
            <w:r w:rsidR="001F6A33" w:rsidRPr="00806021">
              <w:rPr>
                <w:rStyle w:val="Hyperlink"/>
                <w:noProof/>
              </w:rPr>
              <w:t>Conclusion</w:t>
            </w:r>
            <w:r w:rsidR="001F6A33">
              <w:rPr>
                <w:noProof/>
                <w:webHidden/>
              </w:rPr>
              <w:tab/>
            </w:r>
            <w:r w:rsidR="001F6A33">
              <w:rPr>
                <w:noProof/>
                <w:webHidden/>
              </w:rPr>
              <w:fldChar w:fldCharType="begin"/>
            </w:r>
            <w:r w:rsidR="001F6A33">
              <w:rPr>
                <w:noProof/>
                <w:webHidden/>
              </w:rPr>
              <w:instrText xml:space="preserve"> PAGEREF _Toc96369998 \h </w:instrText>
            </w:r>
            <w:r w:rsidR="001F6A33">
              <w:rPr>
                <w:noProof/>
                <w:webHidden/>
              </w:rPr>
            </w:r>
            <w:r w:rsidR="001F6A33">
              <w:rPr>
                <w:noProof/>
                <w:webHidden/>
              </w:rPr>
              <w:fldChar w:fldCharType="separate"/>
            </w:r>
            <w:r w:rsidR="001F6A33">
              <w:rPr>
                <w:noProof/>
                <w:webHidden/>
              </w:rPr>
              <w:t>9</w:t>
            </w:r>
            <w:r w:rsidR="001F6A33">
              <w:rPr>
                <w:noProof/>
                <w:webHidden/>
              </w:rPr>
              <w:fldChar w:fldCharType="end"/>
            </w:r>
          </w:hyperlink>
        </w:p>
        <w:p w14:paraId="7AD2B99B" w14:textId="4E75F3FB" w:rsidR="00563BAB" w:rsidRDefault="00563BAB">
          <w:r>
            <w:rPr>
              <w:b/>
              <w:bCs/>
              <w:noProof/>
            </w:rPr>
            <w:fldChar w:fldCharType="end"/>
          </w:r>
        </w:p>
      </w:sdtContent>
    </w:sdt>
    <w:p w14:paraId="149E5DCB" w14:textId="77777777" w:rsidR="00952CB4" w:rsidRDefault="00952CB4">
      <w:pPr>
        <w:rPr>
          <w:rFonts w:asciiTheme="majorHAnsi" w:eastAsiaTheme="majorEastAsia" w:hAnsiTheme="majorHAnsi" w:cstheme="majorBidi"/>
          <w:color w:val="2F5496" w:themeColor="accent1" w:themeShade="BF"/>
          <w:sz w:val="32"/>
          <w:szCs w:val="32"/>
        </w:rPr>
      </w:pPr>
      <w:r>
        <w:br w:type="page"/>
      </w:r>
    </w:p>
    <w:p w14:paraId="25F71AB1" w14:textId="41271D5D" w:rsidR="004A7DFB" w:rsidRDefault="007D0135" w:rsidP="007D0135">
      <w:pPr>
        <w:pStyle w:val="Heading1"/>
      </w:pPr>
      <w:bookmarkStart w:id="0" w:name="_Toc96369972"/>
      <w:r>
        <w:lastRenderedPageBreak/>
        <w:t>Introduction</w:t>
      </w:r>
      <w:bookmarkEnd w:id="0"/>
    </w:p>
    <w:p w14:paraId="3C804EEF" w14:textId="3A67625E" w:rsidR="007D0135" w:rsidRDefault="00950447" w:rsidP="007D0135">
      <w:r>
        <w:t xml:space="preserve">As part of project which was given by </w:t>
      </w:r>
      <w:r w:rsidRPr="001715E4">
        <w:rPr>
          <w:bCs/>
        </w:rPr>
        <w:t>RCMP</w:t>
      </w:r>
      <w:r>
        <w:rPr>
          <w:bCs/>
        </w:rPr>
        <w:t xml:space="preserve"> (Federal Police)</w:t>
      </w:r>
      <w:r>
        <w:t xml:space="preserve"> the aim was to understand the different crimes that happen across Canada. RCMP wanted to gain understanding based on the data available on how to better work and support the police. RCMP primarily operates in 3 different provinces namely – Ontario, </w:t>
      </w:r>
      <w:r w:rsidRPr="001715E4">
        <w:rPr>
          <w:bCs/>
        </w:rPr>
        <w:t>Quebec, and Manitoba</w:t>
      </w:r>
      <w:r>
        <w:rPr>
          <w:bCs/>
        </w:rPr>
        <w:t xml:space="preserve">. </w:t>
      </w:r>
      <w:r w:rsidR="00BA315B">
        <w:rPr>
          <w:bCs/>
        </w:rPr>
        <w:t xml:space="preserve">Violations are broadly categorized into 2 categories Criminal code violations and Federal Statute Violations. Under criminal code violations some of the crimes are sexual assaults, homicide, robbery, murder to name a few. Similarly, crimes under Federal Statute Violation include drug violation, </w:t>
      </w:r>
      <w:r w:rsidR="00EA08D1">
        <w:rPr>
          <w:bCs/>
        </w:rPr>
        <w:t>property,</w:t>
      </w:r>
      <w:r w:rsidR="00BA315B">
        <w:rPr>
          <w:bCs/>
        </w:rPr>
        <w:t xml:space="preserve"> arson to name a few. </w:t>
      </w:r>
    </w:p>
    <w:p w14:paraId="0BB60DA8" w14:textId="0A041C21" w:rsidR="007D0135" w:rsidRDefault="007D0135" w:rsidP="007D0135">
      <w:pPr>
        <w:pStyle w:val="Heading1"/>
      </w:pPr>
      <w:bookmarkStart w:id="1" w:name="_Toc96369973"/>
      <w:r>
        <w:t>Tool Justification</w:t>
      </w:r>
      <w:bookmarkEnd w:id="1"/>
    </w:p>
    <w:p w14:paraId="4279E26E" w14:textId="1F19E581" w:rsidR="007D0135" w:rsidRDefault="009D2BB0" w:rsidP="007D0135">
      <w:bookmarkStart w:id="2" w:name="_Hlk96363792"/>
      <w:r>
        <w:t>Power BI has a number of reasons because of which it can be used for visualization and data analysis which are as stated below:</w:t>
      </w:r>
    </w:p>
    <w:p w14:paraId="174F6D8C" w14:textId="337CDBF3" w:rsidR="009D2BB0" w:rsidRDefault="009D2BB0" w:rsidP="009D2BB0">
      <w:pPr>
        <w:pStyle w:val="ListParagraph"/>
        <w:numPr>
          <w:ilvl w:val="0"/>
          <w:numId w:val="2"/>
        </w:numPr>
      </w:pPr>
      <w:r w:rsidRPr="009D2BB0">
        <w:t>Interactive visualizations and easy integration with MS tools</w:t>
      </w:r>
      <w:r w:rsidR="000514C5">
        <w:t>.</w:t>
      </w:r>
    </w:p>
    <w:p w14:paraId="0FE2CF46" w14:textId="5AE9795D" w:rsidR="009D2BB0" w:rsidRDefault="009D2BB0" w:rsidP="000514C5">
      <w:pPr>
        <w:pStyle w:val="ListParagraph"/>
        <w:numPr>
          <w:ilvl w:val="0"/>
          <w:numId w:val="2"/>
        </w:numPr>
      </w:pPr>
      <w:r w:rsidRPr="009D2BB0">
        <w:t xml:space="preserve">Power BI gives access to reports and dashboards </w:t>
      </w:r>
      <w:r w:rsidR="00D46508" w:rsidRPr="009D2BB0">
        <w:t>for data</w:t>
      </w:r>
      <w:r w:rsidRPr="009D2BB0">
        <w:t xml:space="preserve"> analysis</w:t>
      </w:r>
      <w:r w:rsidR="000514C5">
        <w:t>.</w:t>
      </w:r>
    </w:p>
    <w:p w14:paraId="0D6D9E81" w14:textId="0AE8445D" w:rsidR="00695F93" w:rsidRPr="009D2BB0" w:rsidRDefault="00695F93" w:rsidP="009D2BB0">
      <w:pPr>
        <w:pStyle w:val="ListParagraph"/>
        <w:numPr>
          <w:ilvl w:val="0"/>
          <w:numId w:val="2"/>
        </w:numPr>
      </w:pPr>
      <w:r>
        <w:t>Access on-premises as well through cloud.</w:t>
      </w:r>
    </w:p>
    <w:p w14:paraId="161CF9D8" w14:textId="3BBBF6EF" w:rsidR="009D2BB0" w:rsidRPr="009D2BB0" w:rsidRDefault="009D2BB0" w:rsidP="009D2BB0">
      <w:pPr>
        <w:pStyle w:val="ListParagraph"/>
        <w:numPr>
          <w:ilvl w:val="0"/>
          <w:numId w:val="2"/>
        </w:numPr>
      </w:pPr>
      <w:r w:rsidRPr="009D2BB0">
        <w:t>Secure sharing of reports and data analysis</w:t>
      </w:r>
      <w:r w:rsidR="00D46508">
        <w:t xml:space="preserve"> – ease of sharing and collaborating on the reports</w:t>
      </w:r>
      <w:r w:rsidR="0073113B">
        <w:t>.</w:t>
      </w:r>
    </w:p>
    <w:p w14:paraId="4740CDE4" w14:textId="005B261F" w:rsidR="009D2BB0" w:rsidRPr="009D2BB0" w:rsidRDefault="00DC4760" w:rsidP="009D2BB0">
      <w:pPr>
        <w:pStyle w:val="ListParagraph"/>
        <w:numPr>
          <w:ilvl w:val="0"/>
          <w:numId w:val="2"/>
        </w:numPr>
      </w:pPr>
      <w:r>
        <w:t>D</w:t>
      </w:r>
      <w:r w:rsidR="009D2BB0" w:rsidRPr="009D2BB0">
        <w:t xml:space="preserve">ata modelling capabilities </w:t>
      </w:r>
      <w:r>
        <w:t>for complex reports and dashboards.</w:t>
      </w:r>
    </w:p>
    <w:p w14:paraId="7F6327EE" w14:textId="5626CBC4" w:rsidR="009D2BB0" w:rsidRDefault="00BB4A30" w:rsidP="00E01F23">
      <w:pPr>
        <w:pStyle w:val="ListParagraph"/>
        <w:numPr>
          <w:ilvl w:val="0"/>
          <w:numId w:val="2"/>
        </w:numPr>
      </w:pPr>
      <w:r>
        <w:t xml:space="preserve">Connection to multiple </w:t>
      </w:r>
      <w:r w:rsidR="009D2BB0" w:rsidRPr="009D2BB0">
        <w:t>data sources</w:t>
      </w:r>
      <w:r w:rsidR="000514C5">
        <w:t xml:space="preserve"> -</w:t>
      </w:r>
      <w:r w:rsidR="009D2BB0" w:rsidRPr="009D2BB0">
        <w:t>can connect with 60+ popular solutions that nowadays companies often use</w:t>
      </w:r>
      <w:r>
        <w:t xml:space="preserve"> </w:t>
      </w:r>
      <w:proofErr w:type="gramStart"/>
      <w:r w:rsidR="00E434DE">
        <w:t>e.g.</w:t>
      </w:r>
      <w:proofErr w:type="gramEnd"/>
      <w:r>
        <w:t xml:space="preserve"> </w:t>
      </w:r>
      <w:r w:rsidR="009D2BB0" w:rsidRPr="009D2BB0">
        <w:t xml:space="preserve">Spark, Hadoop, SAP. </w:t>
      </w:r>
      <w:r>
        <w:t>Power</w:t>
      </w:r>
      <w:r w:rsidR="00E434DE">
        <w:t xml:space="preserve"> </w:t>
      </w:r>
      <w:r>
        <w:t xml:space="preserve">BI </w:t>
      </w:r>
      <w:r w:rsidR="009D2BB0" w:rsidRPr="009D2BB0">
        <w:t>is compatible with operating systems – Windows, iOS and Android.</w:t>
      </w:r>
    </w:p>
    <w:p w14:paraId="307F6B6B" w14:textId="38FD35FA" w:rsidR="00BC56C6" w:rsidRDefault="00BC56C6" w:rsidP="00E01F23">
      <w:pPr>
        <w:pStyle w:val="ListParagraph"/>
        <w:numPr>
          <w:ilvl w:val="0"/>
          <w:numId w:val="2"/>
        </w:numPr>
      </w:pPr>
      <w:r>
        <w:t>Can handle large sets of data and compute quickly.</w:t>
      </w:r>
    </w:p>
    <w:p w14:paraId="650C7988" w14:textId="42DD4744" w:rsidR="00BC56C6" w:rsidRDefault="00BC56C6" w:rsidP="00E01F23">
      <w:pPr>
        <w:pStyle w:val="ListParagraph"/>
        <w:numPr>
          <w:ilvl w:val="0"/>
          <w:numId w:val="2"/>
        </w:numPr>
      </w:pPr>
      <w:r>
        <w:t>Has some inbuilt ETL capabilities.</w:t>
      </w:r>
    </w:p>
    <w:p w14:paraId="6BFD3069" w14:textId="7DDF5097" w:rsidR="00BC56C6" w:rsidRPr="009D2BB0" w:rsidRDefault="00BC56C6" w:rsidP="00E01F23">
      <w:pPr>
        <w:pStyle w:val="ListParagraph"/>
        <w:numPr>
          <w:ilvl w:val="0"/>
          <w:numId w:val="2"/>
        </w:numPr>
      </w:pPr>
      <w:r>
        <w:t>Drag and drop facility for users</w:t>
      </w:r>
      <w:r w:rsidR="00CE1C9E">
        <w:t xml:space="preserve"> to create charts, reports and dashboards. Power users can also use this tool for data analysis.</w:t>
      </w:r>
    </w:p>
    <w:p w14:paraId="1C680CDA" w14:textId="7F24CDAA" w:rsidR="007D0135" w:rsidRDefault="007D0135" w:rsidP="007D0135">
      <w:pPr>
        <w:pStyle w:val="Heading1"/>
      </w:pPr>
      <w:bookmarkStart w:id="3" w:name="_Toc96369974"/>
      <w:bookmarkEnd w:id="2"/>
      <w:r>
        <w:t>Data Analysis</w:t>
      </w:r>
      <w:bookmarkEnd w:id="3"/>
    </w:p>
    <w:p w14:paraId="41F2F056" w14:textId="60DDBAAC" w:rsidR="007D0135" w:rsidRDefault="00BC6CB3" w:rsidP="007D0135">
      <w:r>
        <w:t xml:space="preserve">As mentioned, the level of data is very extensive so gain better understanding and derive meaningful insights only Manslaughter is considered for this report. The idea being using only manslaughter is to understand the severity of this crime and then figure out if specific patters of areas need to be concentrated on to try and avoid these situations. </w:t>
      </w:r>
    </w:p>
    <w:p w14:paraId="354F4C2D" w14:textId="4D7BB55D" w:rsidR="00B62995" w:rsidRDefault="00CE49E2" w:rsidP="007D0135">
      <w:r>
        <w:t xml:space="preserve">There are multiple columns in the dataset bit for the analysis and reporting the datapoints used are reference date (year), geo - city name along with the province or province data, violations - manslaughter, </w:t>
      </w:r>
      <w:r w:rsidR="007B41DE">
        <w:t>statistics -</w:t>
      </w:r>
      <w:r>
        <w:t xml:space="preserve"> total incidents, adults charged, persons charged, young charged, </w:t>
      </w:r>
      <w:r w:rsidR="007B41DE">
        <w:t>value</w:t>
      </w:r>
      <w:r w:rsidR="0013282B">
        <w:t xml:space="preserve"> – this provides information in form of number, percentage.</w:t>
      </w:r>
    </w:p>
    <w:p w14:paraId="158A38C0" w14:textId="72AFEA79" w:rsidR="009E068B" w:rsidRDefault="004954A2" w:rsidP="007D0135">
      <w:r>
        <w:t>As part of data processing a couple of columns were added for better visualization a flag to identify a province, classification of whether it’s a city or province or non-city to avoid data doubling and get correct results. Instead of having long name only the city or non</w:t>
      </w:r>
      <w:r w:rsidR="00C61EA7">
        <w:t>-</w:t>
      </w:r>
      <w:r>
        <w:t>city name to show in the reports.</w:t>
      </w:r>
    </w:p>
    <w:p w14:paraId="7ADE73D9" w14:textId="43057AED" w:rsidR="007D0135" w:rsidRDefault="007D0135" w:rsidP="007D0135">
      <w:pPr>
        <w:pStyle w:val="Heading1"/>
      </w:pPr>
      <w:bookmarkStart w:id="4" w:name="_Toc96369975"/>
      <w:r>
        <w:t>Report Finding</w:t>
      </w:r>
      <w:bookmarkEnd w:id="4"/>
    </w:p>
    <w:p w14:paraId="7C3D7C86" w14:textId="739FC95A" w:rsidR="007D0135" w:rsidRDefault="00CF4BEE" w:rsidP="00CF4BEE">
      <w:pPr>
        <w:pStyle w:val="Heading2"/>
      </w:pPr>
      <w:bookmarkStart w:id="5" w:name="_Toc96369976"/>
      <w:r>
        <w:t>Year wise Comparison</w:t>
      </w:r>
      <w:bookmarkEnd w:id="5"/>
    </w:p>
    <w:p w14:paraId="53FC777B" w14:textId="3AFBDC21" w:rsidR="00CF4BEE" w:rsidRDefault="003750D3" w:rsidP="003750D3">
      <w:pPr>
        <w:pStyle w:val="Heading3"/>
      </w:pPr>
      <w:bookmarkStart w:id="6" w:name="_Toc96369977"/>
      <w:r>
        <w:t>Comparison based on Incidents</w:t>
      </w:r>
      <w:bookmarkEnd w:id="6"/>
    </w:p>
    <w:p w14:paraId="6B389EA6" w14:textId="3C4FF5FC" w:rsidR="0013713B" w:rsidRPr="0013713B" w:rsidRDefault="0013713B" w:rsidP="0013713B">
      <w:r>
        <w:t xml:space="preserve">As observed in the graph below Ontario has the highest incidents over the years in case of manslaughter. In Queue the numbers are more or less in the range of 5-9 and is much less as </w:t>
      </w:r>
      <w:r>
        <w:lastRenderedPageBreak/>
        <w:t>compared to the other two provinces. In case of Manitoba till 2015 the number of incidents were less but they have been increasing since then. Major jump was observed from 2015 to 2016 wherein the number has almost doubled. Conversely the number reduced by the same amount from 2016 to 2017 in Manitoba.</w:t>
      </w:r>
      <w:r w:rsidR="004457C8">
        <w:t xml:space="preserve"> </w:t>
      </w:r>
      <w:r w:rsidR="00BE61C2">
        <w:t>All 3 provinces have reported the highest numbers ever in 2020</w:t>
      </w:r>
      <w:r w:rsidR="004457C8">
        <w:t>.</w:t>
      </w:r>
      <w:r>
        <w:t xml:space="preserve"> </w:t>
      </w:r>
    </w:p>
    <w:p w14:paraId="3B5BD9A8" w14:textId="77777777" w:rsidR="00CF4BEE" w:rsidRPr="00CF4BEE" w:rsidRDefault="00CF4BEE" w:rsidP="00CF4BEE"/>
    <w:p w14:paraId="1B9BA27C" w14:textId="386421C8" w:rsidR="00CF4BEE" w:rsidRDefault="00CF4BEE" w:rsidP="00CF4BEE">
      <w:pPr>
        <w:jc w:val="center"/>
      </w:pPr>
      <w:r w:rsidRPr="00CF4BEE">
        <w:rPr>
          <w:noProof/>
        </w:rPr>
        <w:drawing>
          <wp:inline distT="0" distB="0" distL="0" distR="0" wp14:anchorId="3887D187" wp14:editId="4D7DF153">
            <wp:extent cx="3714941" cy="1892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941" cy="1892397"/>
                    </a:xfrm>
                    <a:prstGeom prst="rect">
                      <a:avLst/>
                    </a:prstGeom>
                  </pic:spPr>
                </pic:pic>
              </a:graphicData>
            </a:graphic>
          </wp:inline>
        </w:drawing>
      </w:r>
    </w:p>
    <w:p w14:paraId="565ACD5C" w14:textId="42F7E638" w:rsidR="003750D3" w:rsidRDefault="003750D3" w:rsidP="003750D3">
      <w:pPr>
        <w:pStyle w:val="Heading3"/>
      </w:pPr>
      <w:bookmarkStart w:id="7" w:name="_Toc96369978"/>
      <w:r>
        <w:t>Comparison based on people cleared</w:t>
      </w:r>
      <w:bookmarkEnd w:id="7"/>
    </w:p>
    <w:p w14:paraId="7470CEF8" w14:textId="1758C151" w:rsidR="00414E29" w:rsidRDefault="00B76B41" w:rsidP="00B76B41">
      <w:r>
        <w:t>Though the number of incidents and people cleared look the same there is slight difference between the two.</w:t>
      </w:r>
      <w:r w:rsidR="006B74D3">
        <w:t xml:space="preserve"> </w:t>
      </w:r>
      <w:r w:rsidR="001A78F5">
        <w:t>This difference is more or less in the range of 0-2 for each of the provinces.</w:t>
      </w:r>
    </w:p>
    <w:p w14:paraId="526C556E" w14:textId="25292349" w:rsidR="00414E29" w:rsidRPr="00CF4BEE" w:rsidRDefault="00414E29" w:rsidP="00CF4BEE">
      <w:pPr>
        <w:jc w:val="center"/>
      </w:pPr>
      <w:r w:rsidRPr="00414E29">
        <w:rPr>
          <w:noProof/>
        </w:rPr>
        <w:drawing>
          <wp:inline distT="0" distB="0" distL="0" distR="0" wp14:anchorId="363B69AF" wp14:editId="205220F7">
            <wp:extent cx="3645087" cy="1854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087" cy="1854295"/>
                    </a:xfrm>
                    <a:prstGeom prst="rect">
                      <a:avLst/>
                    </a:prstGeom>
                  </pic:spPr>
                </pic:pic>
              </a:graphicData>
            </a:graphic>
          </wp:inline>
        </w:drawing>
      </w:r>
    </w:p>
    <w:p w14:paraId="4C3782B2" w14:textId="0D460980" w:rsidR="00CF4BEE" w:rsidRDefault="003750D3" w:rsidP="003750D3">
      <w:pPr>
        <w:pStyle w:val="Heading3"/>
      </w:pPr>
      <w:bookmarkStart w:id="8" w:name="_Toc96369979"/>
      <w:r>
        <w:t>Comparison based on people charged</w:t>
      </w:r>
      <w:bookmarkEnd w:id="8"/>
    </w:p>
    <w:p w14:paraId="2FBFB0BE" w14:textId="730C7063" w:rsidR="00414E29" w:rsidRDefault="00CD6E75" w:rsidP="00CF4BEE">
      <w:r>
        <w:t>If you compare charges between the adults and youth, the number of youths being charged are much less as compared to adults. In case of Ontario and Manitoba ratio of adults charged are almost double as compared to youth.</w:t>
      </w:r>
      <w:r w:rsidR="000758FE">
        <w:t xml:space="preserve"> In Queue the charges against the youth </w:t>
      </w:r>
      <w:proofErr w:type="gramStart"/>
      <w:r w:rsidR="000758FE">
        <w:t>is</w:t>
      </w:r>
      <w:proofErr w:type="gramEnd"/>
      <w:r w:rsidR="000758FE">
        <w:t xml:space="preserve"> almost non – existent.</w:t>
      </w:r>
    </w:p>
    <w:p w14:paraId="6C63BA40" w14:textId="2E5692AA" w:rsidR="00414E29" w:rsidRDefault="00377CC0" w:rsidP="00377CC0">
      <w:pPr>
        <w:jc w:val="center"/>
      </w:pPr>
      <w:r w:rsidRPr="00377CC0">
        <w:rPr>
          <w:noProof/>
        </w:rPr>
        <w:drawing>
          <wp:inline distT="0" distB="0" distL="0" distR="0" wp14:anchorId="39474ECA" wp14:editId="7FA667F5">
            <wp:extent cx="3264068" cy="17971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4068" cy="1797142"/>
                    </a:xfrm>
                    <a:prstGeom prst="rect">
                      <a:avLst/>
                    </a:prstGeom>
                  </pic:spPr>
                </pic:pic>
              </a:graphicData>
            </a:graphic>
          </wp:inline>
        </w:drawing>
      </w:r>
    </w:p>
    <w:p w14:paraId="4A455295" w14:textId="607DFB43" w:rsidR="006B3C54" w:rsidRDefault="006B3C54" w:rsidP="00377CC0">
      <w:pPr>
        <w:jc w:val="center"/>
      </w:pPr>
    </w:p>
    <w:p w14:paraId="5C1D3113" w14:textId="014AE6EE" w:rsidR="006B3C54" w:rsidRDefault="006B3C54" w:rsidP="006B3C54">
      <w:pPr>
        <w:pStyle w:val="Heading2"/>
      </w:pPr>
      <w:bookmarkStart w:id="9" w:name="_Toc96369980"/>
      <w:r>
        <w:lastRenderedPageBreak/>
        <w:t>Top 3 Cities</w:t>
      </w:r>
      <w:bookmarkEnd w:id="9"/>
    </w:p>
    <w:p w14:paraId="3189DCE1" w14:textId="4825EE65" w:rsidR="006B3C54" w:rsidRDefault="006B3C54" w:rsidP="006B3C54">
      <w:pPr>
        <w:pStyle w:val="Heading3"/>
      </w:pPr>
      <w:bookmarkStart w:id="10" w:name="_Toc96369981"/>
      <w:r>
        <w:t>Ontario</w:t>
      </w:r>
      <w:bookmarkEnd w:id="10"/>
    </w:p>
    <w:p w14:paraId="72376D22" w14:textId="76D5C07E" w:rsidR="00267F9C" w:rsidRPr="00267F9C" w:rsidRDefault="00267F9C" w:rsidP="00267F9C">
      <w:r>
        <w:t>Consistently over years and cumulative over the years the same 3 cities have reported higher incidents. In case of Ontario, Toronto has the highest number of incidents.</w:t>
      </w:r>
      <w:r w:rsidR="007D314A">
        <w:t xml:space="preserve"> Though the range over the years for Toronto lies between 3-5</w:t>
      </w:r>
      <w:r w:rsidR="00DA4258">
        <w:t>.</w:t>
      </w:r>
    </w:p>
    <w:p w14:paraId="7088D2E8" w14:textId="4C1010BB" w:rsidR="00070BA0" w:rsidRDefault="00070BA0" w:rsidP="00070BA0"/>
    <w:p w14:paraId="1F5EB8EB" w14:textId="5745B02B" w:rsidR="00070BA0" w:rsidRDefault="00070BA0" w:rsidP="007736AA">
      <w:pPr>
        <w:jc w:val="center"/>
      </w:pPr>
      <w:r w:rsidRPr="00070BA0">
        <w:rPr>
          <w:noProof/>
        </w:rPr>
        <w:drawing>
          <wp:inline distT="0" distB="0" distL="0" distR="0" wp14:anchorId="0A03BBAD" wp14:editId="4C439205">
            <wp:extent cx="3448227" cy="14097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227" cy="1409772"/>
                    </a:xfrm>
                    <a:prstGeom prst="rect">
                      <a:avLst/>
                    </a:prstGeom>
                  </pic:spPr>
                </pic:pic>
              </a:graphicData>
            </a:graphic>
          </wp:inline>
        </w:drawing>
      </w:r>
    </w:p>
    <w:p w14:paraId="2784401C" w14:textId="6BE97CE9" w:rsidR="00070BA0" w:rsidRDefault="00070BA0" w:rsidP="00070BA0"/>
    <w:p w14:paraId="7769DD71" w14:textId="457F9C64" w:rsidR="00070BA0" w:rsidRPr="00070BA0" w:rsidRDefault="00070BA0" w:rsidP="00070BA0">
      <w:r w:rsidRPr="00070BA0">
        <w:rPr>
          <w:noProof/>
        </w:rPr>
        <w:drawing>
          <wp:inline distT="0" distB="0" distL="0" distR="0" wp14:anchorId="4B9F8D8E" wp14:editId="5D4CC0E4">
            <wp:extent cx="5731510" cy="20269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26920"/>
                    </a:xfrm>
                    <a:prstGeom prst="rect">
                      <a:avLst/>
                    </a:prstGeom>
                  </pic:spPr>
                </pic:pic>
              </a:graphicData>
            </a:graphic>
          </wp:inline>
        </w:drawing>
      </w:r>
    </w:p>
    <w:p w14:paraId="24C99E8A" w14:textId="7ACAA209" w:rsidR="006B3C54" w:rsidRDefault="006B3C54" w:rsidP="006B3C54">
      <w:pPr>
        <w:pStyle w:val="Heading3"/>
      </w:pPr>
      <w:bookmarkStart w:id="11" w:name="_Toc96369982"/>
      <w:r>
        <w:t>Quebec</w:t>
      </w:r>
      <w:bookmarkEnd w:id="11"/>
    </w:p>
    <w:p w14:paraId="72388F86" w14:textId="6ADD4E10" w:rsidR="00925DB5" w:rsidRPr="00267F9C" w:rsidRDefault="00925DB5" w:rsidP="00925DB5">
      <w:r>
        <w:t xml:space="preserve">Consistently over years and cumulative over the years the same </w:t>
      </w:r>
      <w:r w:rsidR="00AF740D">
        <w:t>5</w:t>
      </w:r>
      <w:r>
        <w:t xml:space="preserve"> cities have reported higher incidents.</w:t>
      </w:r>
      <w:r w:rsidR="00AF740D">
        <w:t xml:space="preserve">3 of them have similar numbers these being </w:t>
      </w:r>
      <w:r w:rsidR="00AF740D" w:rsidRPr="00AF740D">
        <w:t>Saint-Jean-sur-Richelieu</w:t>
      </w:r>
      <w:r w:rsidR="00AF740D">
        <w:t>,</w:t>
      </w:r>
      <w:r w:rsidR="00AF740D" w:rsidRPr="00AF740D">
        <w:t xml:space="preserve"> Kativik</w:t>
      </w:r>
      <w:r w:rsidR="00AF740D">
        <w:t xml:space="preserve"> Region and Laval.</w:t>
      </w:r>
      <w:r>
        <w:t xml:space="preserve"> In case of Quebec, Montreal has the highest number of incidents. </w:t>
      </w:r>
      <w:r w:rsidR="007113AD">
        <w:t>Over the years, Montreal has almost same numbers in 2013,2014 and 2017.</w:t>
      </w:r>
    </w:p>
    <w:p w14:paraId="4AB739FE" w14:textId="77777777" w:rsidR="00925DB5" w:rsidRPr="00925DB5" w:rsidRDefault="00925DB5" w:rsidP="00925DB5"/>
    <w:p w14:paraId="004B5ABE" w14:textId="4BE4BD24" w:rsidR="00070BA0" w:rsidRDefault="006F5D9B" w:rsidP="00D168F8">
      <w:pPr>
        <w:jc w:val="center"/>
      </w:pPr>
      <w:r w:rsidRPr="006F5D9B">
        <w:rPr>
          <w:noProof/>
        </w:rPr>
        <w:drawing>
          <wp:inline distT="0" distB="0" distL="0" distR="0" wp14:anchorId="28F09945" wp14:editId="3134A683">
            <wp:extent cx="3600635" cy="14478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635" cy="1447874"/>
                    </a:xfrm>
                    <a:prstGeom prst="rect">
                      <a:avLst/>
                    </a:prstGeom>
                  </pic:spPr>
                </pic:pic>
              </a:graphicData>
            </a:graphic>
          </wp:inline>
        </w:drawing>
      </w:r>
    </w:p>
    <w:p w14:paraId="16A35869" w14:textId="78ABFE2B" w:rsidR="00070BA0" w:rsidRDefault="006F5D9B" w:rsidP="002252AC">
      <w:r w:rsidRPr="006F5D9B">
        <w:rPr>
          <w:noProof/>
        </w:rPr>
        <w:lastRenderedPageBreak/>
        <w:drawing>
          <wp:inline distT="0" distB="0" distL="0" distR="0" wp14:anchorId="32FF5854" wp14:editId="4E92A318">
            <wp:extent cx="5731510" cy="20262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26285"/>
                    </a:xfrm>
                    <a:prstGeom prst="rect">
                      <a:avLst/>
                    </a:prstGeom>
                  </pic:spPr>
                </pic:pic>
              </a:graphicData>
            </a:graphic>
          </wp:inline>
        </w:drawing>
      </w:r>
    </w:p>
    <w:p w14:paraId="5D9039D2" w14:textId="4FFE140E" w:rsidR="006B3C54" w:rsidRDefault="006B3C54" w:rsidP="006B3C54">
      <w:pPr>
        <w:pStyle w:val="Heading3"/>
      </w:pPr>
      <w:bookmarkStart w:id="12" w:name="_Toc96369983"/>
      <w:r>
        <w:t>Manitoba</w:t>
      </w:r>
      <w:bookmarkEnd w:id="12"/>
    </w:p>
    <w:p w14:paraId="0104CC5C" w14:textId="7EFE59A6" w:rsidR="002D6DBA" w:rsidRPr="00267F9C" w:rsidRDefault="002D6DBA" w:rsidP="002D6DBA">
      <w:r>
        <w:t xml:space="preserve">Consistently over years and cumulative over the years the same 3 cities have reported higher incidents. In case of Manitoba, </w:t>
      </w:r>
      <w:r w:rsidR="00B7643A">
        <w:t>Winnipeg</w:t>
      </w:r>
      <w:r>
        <w:t xml:space="preserve"> has the highest number of incidents. </w:t>
      </w:r>
      <w:r w:rsidR="00B7643A">
        <w:t xml:space="preserve">The numbers in Winnipeg </w:t>
      </w:r>
      <w:proofErr w:type="gramStart"/>
      <w:r w:rsidR="00B7643A">
        <w:t>is</w:t>
      </w:r>
      <w:proofErr w:type="gramEnd"/>
      <w:r w:rsidR="00B7643A">
        <w:t xml:space="preserve"> almost 3-5 times as compared to the other two cities over the years. In case of cumulative amounts its it 7-9 times higher than the other 2 cities.</w:t>
      </w:r>
    </w:p>
    <w:p w14:paraId="6A455618" w14:textId="77777777" w:rsidR="002D6DBA" w:rsidRDefault="002D6DBA" w:rsidP="002252AC"/>
    <w:p w14:paraId="4D9C9939" w14:textId="527B5D32" w:rsidR="00D168F8" w:rsidRDefault="00D168F8" w:rsidP="00D168F8">
      <w:pPr>
        <w:jc w:val="center"/>
      </w:pPr>
      <w:r w:rsidRPr="00D168F8">
        <w:rPr>
          <w:noProof/>
        </w:rPr>
        <w:drawing>
          <wp:inline distT="0" distB="0" distL="0" distR="0" wp14:anchorId="7F71B0CF" wp14:editId="4798F853">
            <wp:extent cx="3340272" cy="14923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0272" cy="1492327"/>
                    </a:xfrm>
                    <a:prstGeom prst="rect">
                      <a:avLst/>
                    </a:prstGeom>
                  </pic:spPr>
                </pic:pic>
              </a:graphicData>
            </a:graphic>
          </wp:inline>
        </w:drawing>
      </w:r>
    </w:p>
    <w:p w14:paraId="0543F02C" w14:textId="03BC4125" w:rsidR="00D168F8" w:rsidRDefault="00D168F8" w:rsidP="002252AC">
      <w:r w:rsidRPr="00D168F8">
        <w:rPr>
          <w:noProof/>
        </w:rPr>
        <w:drawing>
          <wp:inline distT="0" distB="0" distL="0" distR="0" wp14:anchorId="4E579FA7" wp14:editId="2A14CBF2">
            <wp:extent cx="5731510" cy="20662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66290"/>
                    </a:xfrm>
                    <a:prstGeom prst="rect">
                      <a:avLst/>
                    </a:prstGeom>
                  </pic:spPr>
                </pic:pic>
              </a:graphicData>
            </a:graphic>
          </wp:inline>
        </w:drawing>
      </w:r>
    </w:p>
    <w:p w14:paraId="681BDA91" w14:textId="6AE1B1BE" w:rsidR="00D168F8" w:rsidRDefault="00D168F8" w:rsidP="00D168F8">
      <w:pPr>
        <w:pStyle w:val="Heading2"/>
      </w:pPr>
      <w:bookmarkStart w:id="13" w:name="_Toc96369984"/>
      <w:r>
        <w:t>Correlation</w:t>
      </w:r>
      <w:bookmarkEnd w:id="13"/>
    </w:p>
    <w:p w14:paraId="1E521CD0" w14:textId="3570BE3A" w:rsidR="00D168F8" w:rsidRDefault="001A4F0A" w:rsidP="00D168F8">
      <w:r>
        <w:t>In this correlation co-efficient was calculated to see if there is a relation between the adults charged and youths that were charged. The graph depicts there is a strong co-relation in the cities of Mirabel followed by Montreal and Toronto. The remaining cities relation is less than 50%.</w:t>
      </w:r>
      <w:r w:rsidR="00486E80">
        <w:t xml:space="preserve"> Some of the cities also have a negative co relation</w:t>
      </w:r>
    </w:p>
    <w:p w14:paraId="1F3CB2F9" w14:textId="358C103F" w:rsidR="000F1A9B" w:rsidRPr="00D168F8" w:rsidRDefault="000F1A9B" w:rsidP="000F1A9B">
      <w:pPr>
        <w:jc w:val="center"/>
      </w:pPr>
      <w:r w:rsidRPr="000F1A9B">
        <w:rPr>
          <w:noProof/>
        </w:rPr>
        <w:lastRenderedPageBreak/>
        <w:drawing>
          <wp:inline distT="0" distB="0" distL="0" distR="0" wp14:anchorId="5958030C" wp14:editId="79B91DF2">
            <wp:extent cx="5731510" cy="33096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09620"/>
                    </a:xfrm>
                    <a:prstGeom prst="rect">
                      <a:avLst/>
                    </a:prstGeom>
                  </pic:spPr>
                </pic:pic>
              </a:graphicData>
            </a:graphic>
          </wp:inline>
        </w:drawing>
      </w:r>
    </w:p>
    <w:p w14:paraId="52F7BB8B" w14:textId="7895A1D8" w:rsidR="007D0135" w:rsidRDefault="007D0135" w:rsidP="007D0135">
      <w:pPr>
        <w:pStyle w:val="Heading1"/>
      </w:pPr>
      <w:bookmarkStart w:id="14" w:name="_Toc96369985"/>
      <w:r>
        <w:t>Crime rate Prediction</w:t>
      </w:r>
      <w:bookmarkEnd w:id="14"/>
    </w:p>
    <w:p w14:paraId="1F6ED23B" w14:textId="45C81918" w:rsidR="00283289" w:rsidRPr="00283289" w:rsidRDefault="00283289" w:rsidP="00283289">
      <w:r>
        <w:t>Comparing all the 3 provinces the prediction for the next year is less as compared to the latest year for which data is available.</w:t>
      </w:r>
      <w:r w:rsidR="00250F16">
        <w:t xml:space="preserve"> Forecasting is done for the number of incidents, rate and total people that have been cleared.</w:t>
      </w:r>
      <w:r w:rsidR="00804BFC">
        <w:t xml:space="preserve"> There is no major drop for any of the provinces</w:t>
      </w:r>
      <w:r w:rsidR="009017DE">
        <w:t xml:space="preserve"> in terms of the 3 </w:t>
      </w:r>
      <w:proofErr w:type="spellStart"/>
      <w:r w:rsidR="009017DE">
        <w:t>paramters</w:t>
      </w:r>
      <w:proofErr w:type="spellEnd"/>
      <w:r w:rsidR="009017DE">
        <w:t>.</w:t>
      </w:r>
    </w:p>
    <w:p w14:paraId="57FF1BBC" w14:textId="71845157" w:rsidR="00741227" w:rsidRDefault="00741227" w:rsidP="00741227">
      <w:pPr>
        <w:pStyle w:val="Heading2"/>
      </w:pPr>
      <w:bookmarkStart w:id="15" w:name="_Toc96369986"/>
      <w:r>
        <w:t>Ontario</w:t>
      </w:r>
      <w:bookmarkEnd w:id="15"/>
    </w:p>
    <w:p w14:paraId="7C317DB3" w14:textId="119D86AC" w:rsidR="00741227" w:rsidRDefault="00741227" w:rsidP="00741227">
      <w:pPr>
        <w:pStyle w:val="Heading3"/>
      </w:pPr>
      <w:bookmarkStart w:id="16" w:name="_Toc96369987"/>
      <w:r>
        <w:t>Incident</w:t>
      </w:r>
      <w:bookmarkEnd w:id="16"/>
    </w:p>
    <w:p w14:paraId="6344202A" w14:textId="3A5C6200" w:rsidR="00B82FCD" w:rsidRDefault="00720010" w:rsidP="00773BB9">
      <w:pPr>
        <w:jc w:val="center"/>
      </w:pPr>
      <w:r w:rsidRPr="00720010">
        <w:rPr>
          <w:noProof/>
        </w:rPr>
        <w:drawing>
          <wp:inline distT="0" distB="0" distL="0" distR="0" wp14:anchorId="7B025C55" wp14:editId="249D1C88">
            <wp:extent cx="3035456" cy="25972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5456" cy="2597283"/>
                    </a:xfrm>
                    <a:prstGeom prst="rect">
                      <a:avLst/>
                    </a:prstGeom>
                  </pic:spPr>
                </pic:pic>
              </a:graphicData>
            </a:graphic>
          </wp:inline>
        </w:drawing>
      </w:r>
    </w:p>
    <w:p w14:paraId="0528769E" w14:textId="77777777" w:rsidR="00720010" w:rsidRPr="00B82FCD" w:rsidRDefault="00720010" w:rsidP="00773BB9">
      <w:pPr>
        <w:jc w:val="center"/>
      </w:pPr>
    </w:p>
    <w:p w14:paraId="4B5040AA" w14:textId="4792E77D" w:rsidR="00741227" w:rsidRDefault="00741227" w:rsidP="00741227">
      <w:pPr>
        <w:pStyle w:val="Heading3"/>
      </w:pPr>
      <w:bookmarkStart w:id="17" w:name="_Toc96369988"/>
      <w:r>
        <w:t>Rate</w:t>
      </w:r>
      <w:bookmarkEnd w:id="17"/>
    </w:p>
    <w:p w14:paraId="69C78664" w14:textId="12B40E74" w:rsidR="00B82FCD" w:rsidRDefault="00B82FCD" w:rsidP="00B82FCD"/>
    <w:p w14:paraId="209B429F" w14:textId="0D5F5B0F" w:rsidR="00720010" w:rsidRDefault="00720010" w:rsidP="0023134E">
      <w:pPr>
        <w:jc w:val="center"/>
      </w:pPr>
      <w:r w:rsidRPr="00720010">
        <w:rPr>
          <w:noProof/>
        </w:rPr>
        <w:lastRenderedPageBreak/>
        <w:drawing>
          <wp:inline distT="0" distB="0" distL="0" distR="0" wp14:anchorId="1E351329" wp14:editId="752CD506">
            <wp:extent cx="3473629" cy="17971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3629" cy="1797142"/>
                    </a:xfrm>
                    <a:prstGeom prst="rect">
                      <a:avLst/>
                    </a:prstGeom>
                  </pic:spPr>
                </pic:pic>
              </a:graphicData>
            </a:graphic>
          </wp:inline>
        </w:drawing>
      </w:r>
    </w:p>
    <w:p w14:paraId="6FC8BE06" w14:textId="77777777" w:rsidR="00773BB9" w:rsidRPr="00B82FCD" w:rsidRDefault="00773BB9" w:rsidP="00B82FCD"/>
    <w:p w14:paraId="4781500A" w14:textId="26944BE7" w:rsidR="00741227" w:rsidRDefault="00741227" w:rsidP="00741227">
      <w:pPr>
        <w:pStyle w:val="Heading3"/>
      </w:pPr>
      <w:bookmarkStart w:id="18" w:name="_Toc96369989"/>
      <w:r>
        <w:t>Cleared</w:t>
      </w:r>
      <w:bookmarkEnd w:id="18"/>
    </w:p>
    <w:p w14:paraId="6F756A28" w14:textId="53F52BCF" w:rsidR="00B82FCD" w:rsidRDefault="00B82FCD" w:rsidP="00741227">
      <w:pPr>
        <w:pStyle w:val="Heading2"/>
      </w:pPr>
    </w:p>
    <w:p w14:paraId="7F9E7BF0" w14:textId="3B8EED6F" w:rsidR="00720010" w:rsidRPr="00720010" w:rsidRDefault="00720010" w:rsidP="0023134E">
      <w:pPr>
        <w:jc w:val="center"/>
      </w:pPr>
      <w:r w:rsidRPr="00720010">
        <w:rPr>
          <w:noProof/>
        </w:rPr>
        <w:drawing>
          <wp:inline distT="0" distB="0" distL="0" distR="0" wp14:anchorId="7537837A" wp14:editId="6DBBDC73">
            <wp:extent cx="3467278" cy="18161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7278" cy="1816193"/>
                    </a:xfrm>
                    <a:prstGeom prst="rect">
                      <a:avLst/>
                    </a:prstGeom>
                  </pic:spPr>
                </pic:pic>
              </a:graphicData>
            </a:graphic>
          </wp:inline>
        </w:drawing>
      </w:r>
    </w:p>
    <w:p w14:paraId="02F4EEF2" w14:textId="5B050ECD" w:rsidR="00B82FCD" w:rsidRDefault="00741227" w:rsidP="00720010">
      <w:pPr>
        <w:pStyle w:val="Heading2"/>
      </w:pPr>
      <w:bookmarkStart w:id="19" w:name="_Toc96369990"/>
      <w:r>
        <w:t>Quebec</w:t>
      </w:r>
      <w:bookmarkEnd w:id="19"/>
    </w:p>
    <w:p w14:paraId="79FBB6D5" w14:textId="6F103CEC" w:rsidR="00B82FCD" w:rsidRDefault="00741227" w:rsidP="00741227">
      <w:pPr>
        <w:pStyle w:val="Heading3"/>
      </w:pPr>
      <w:bookmarkStart w:id="20" w:name="_Toc96369991"/>
      <w:r>
        <w:t>Incident</w:t>
      </w:r>
      <w:bookmarkEnd w:id="20"/>
    </w:p>
    <w:p w14:paraId="0C41C443" w14:textId="6C15C562" w:rsidR="00B82FCD" w:rsidRDefault="00B82FCD" w:rsidP="00741227">
      <w:pPr>
        <w:pStyle w:val="Heading3"/>
      </w:pPr>
    </w:p>
    <w:p w14:paraId="1A42248F" w14:textId="51B49757" w:rsidR="00720010" w:rsidRPr="00720010" w:rsidRDefault="00720010" w:rsidP="0023134E">
      <w:pPr>
        <w:jc w:val="center"/>
      </w:pPr>
      <w:r w:rsidRPr="00720010">
        <w:rPr>
          <w:noProof/>
        </w:rPr>
        <w:drawing>
          <wp:inline distT="0" distB="0" distL="0" distR="0" wp14:anchorId="181ECBDC" wp14:editId="707F75EF">
            <wp:extent cx="2940201" cy="25591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0201" cy="2559182"/>
                    </a:xfrm>
                    <a:prstGeom prst="rect">
                      <a:avLst/>
                    </a:prstGeom>
                  </pic:spPr>
                </pic:pic>
              </a:graphicData>
            </a:graphic>
          </wp:inline>
        </w:drawing>
      </w:r>
    </w:p>
    <w:p w14:paraId="4778B66C" w14:textId="48A20FB7" w:rsidR="00741227" w:rsidRDefault="00741227" w:rsidP="00741227">
      <w:pPr>
        <w:pStyle w:val="Heading3"/>
      </w:pPr>
      <w:bookmarkStart w:id="21" w:name="_Toc96369992"/>
      <w:r>
        <w:lastRenderedPageBreak/>
        <w:t>Rate</w:t>
      </w:r>
      <w:bookmarkEnd w:id="21"/>
    </w:p>
    <w:p w14:paraId="3D96FC4B" w14:textId="64DC48CF" w:rsidR="00B82FCD" w:rsidRDefault="00B82FCD" w:rsidP="00741227">
      <w:pPr>
        <w:pStyle w:val="Heading3"/>
      </w:pPr>
    </w:p>
    <w:p w14:paraId="71E2181F" w14:textId="7B695F81" w:rsidR="00720010" w:rsidRPr="00720010" w:rsidRDefault="00720010" w:rsidP="0023134E">
      <w:pPr>
        <w:jc w:val="center"/>
      </w:pPr>
      <w:r w:rsidRPr="00720010">
        <w:rPr>
          <w:noProof/>
        </w:rPr>
        <w:drawing>
          <wp:inline distT="0" distB="0" distL="0" distR="0" wp14:anchorId="1481CBEE" wp14:editId="52792ADF">
            <wp:extent cx="3492679" cy="17590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2679" cy="1759040"/>
                    </a:xfrm>
                    <a:prstGeom prst="rect">
                      <a:avLst/>
                    </a:prstGeom>
                  </pic:spPr>
                </pic:pic>
              </a:graphicData>
            </a:graphic>
          </wp:inline>
        </w:drawing>
      </w:r>
    </w:p>
    <w:p w14:paraId="7CFB1DEE" w14:textId="5212FD94" w:rsidR="00741227" w:rsidRPr="00814C94" w:rsidRDefault="00741227" w:rsidP="00741227">
      <w:pPr>
        <w:pStyle w:val="Heading3"/>
      </w:pPr>
      <w:bookmarkStart w:id="22" w:name="_Toc96369993"/>
      <w:r>
        <w:t>Cleared</w:t>
      </w:r>
      <w:bookmarkEnd w:id="22"/>
    </w:p>
    <w:p w14:paraId="5E876C84" w14:textId="0D6E9CCF" w:rsidR="00B82FCD" w:rsidRDefault="00B82FCD" w:rsidP="00741227">
      <w:pPr>
        <w:pStyle w:val="Heading2"/>
      </w:pPr>
    </w:p>
    <w:p w14:paraId="678264F9" w14:textId="4C72865D" w:rsidR="00720010" w:rsidRPr="00720010" w:rsidRDefault="00720010" w:rsidP="0023134E">
      <w:pPr>
        <w:jc w:val="center"/>
      </w:pPr>
      <w:r w:rsidRPr="00720010">
        <w:rPr>
          <w:noProof/>
        </w:rPr>
        <w:drawing>
          <wp:inline distT="0" distB="0" distL="0" distR="0" wp14:anchorId="60998449" wp14:editId="7C74D0F0">
            <wp:extent cx="3467278" cy="18352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7278" cy="1835244"/>
                    </a:xfrm>
                    <a:prstGeom prst="rect">
                      <a:avLst/>
                    </a:prstGeom>
                  </pic:spPr>
                </pic:pic>
              </a:graphicData>
            </a:graphic>
          </wp:inline>
        </w:drawing>
      </w:r>
    </w:p>
    <w:p w14:paraId="48B8255A" w14:textId="6459A7CE" w:rsidR="00741227" w:rsidRDefault="00741227" w:rsidP="00741227">
      <w:pPr>
        <w:pStyle w:val="Heading2"/>
      </w:pPr>
      <w:bookmarkStart w:id="23" w:name="_Toc96369994"/>
      <w:r>
        <w:t>Manitoba</w:t>
      </w:r>
      <w:bookmarkEnd w:id="23"/>
    </w:p>
    <w:p w14:paraId="5B7DCB21" w14:textId="0C5AE643" w:rsidR="00741227" w:rsidRDefault="00741227" w:rsidP="00741227">
      <w:pPr>
        <w:pStyle w:val="Heading3"/>
      </w:pPr>
      <w:bookmarkStart w:id="24" w:name="_Toc96369995"/>
      <w:r>
        <w:t>Incident</w:t>
      </w:r>
      <w:bookmarkEnd w:id="24"/>
    </w:p>
    <w:p w14:paraId="583A8F7A" w14:textId="4B744CE7" w:rsidR="00B82FCD" w:rsidRDefault="000B483D" w:rsidP="0023134E">
      <w:pPr>
        <w:jc w:val="center"/>
      </w:pPr>
      <w:r w:rsidRPr="000B483D">
        <w:rPr>
          <w:noProof/>
        </w:rPr>
        <w:drawing>
          <wp:inline distT="0" distB="0" distL="0" distR="0" wp14:anchorId="558E6923" wp14:editId="53645741">
            <wp:extent cx="2978303" cy="25972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8303" cy="2597283"/>
                    </a:xfrm>
                    <a:prstGeom prst="rect">
                      <a:avLst/>
                    </a:prstGeom>
                  </pic:spPr>
                </pic:pic>
              </a:graphicData>
            </a:graphic>
          </wp:inline>
        </w:drawing>
      </w:r>
    </w:p>
    <w:p w14:paraId="47B71029" w14:textId="77777777" w:rsidR="000B483D" w:rsidRPr="000B483D" w:rsidRDefault="000B483D" w:rsidP="000B483D"/>
    <w:p w14:paraId="03E69E3D" w14:textId="432DCF22" w:rsidR="00741227" w:rsidRDefault="00741227" w:rsidP="00741227">
      <w:pPr>
        <w:pStyle w:val="Heading3"/>
      </w:pPr>
      <w:bookmarkStart w:id="25" w:name="_Toc96369996"/>
      <w:r>
        <w:t>Rate</w:t>
      </w:r>
      <w:bookmarkEnd w:id="25"/>
    </w:p>
    <w:p w14:paraId="4F702377" w14:textId="77777777" w:rsidR="0023134E" w:rsidRPr="0023134E" w:rsidRDefault="0023134E" w:rsidP="0023134E"/>
    <w:p w14:paraId="4879E65E" w14:textId="1E0ADB1D" w:rsidR="00B82FCD" w:rsidRDefault="000B483D" w:rsidP="0023134E">
      <w:pPr>
        <w:jc w:val="center"/>
      </w:pPr>
      <w:r w:rsidRPr="000B483D">
        <w:rPr>
          <w:noProof/>
        </w:rPr>
        <w:lastRenderedPageBreak/>
        <w:drawing>
          <wp:inline distT="0" distB="0" distL="0" distR="0" wp14:anchorId="4BE0CB23" wp14:editId="09DDD396">
            <wp:extent cx="3473629" cy="181619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3629" cy="1816193"/>
                    </a:xfrm>
                    <a:prstGeom prst="rect">
                      <a:avLst/>
                    </a:prstGeom>
                  </pic:spPr>
                </pic:pic>
              </a:graphicData>
            </a:graphic>
          </wp:inline>
        </w:drawing>
      </w:r>
    </w:p>
    <w:p w14:paraId="2184B52A" w14:textId="77777777" w:rsidR="000B483D" w:rsidRPr="000B483D" w:rsidRDefault="000B483D" w:rsidP="000B483D"/>
    <w:p w14:paraId="41513731" w14:textId="2A7D1A79" w:rsidR="00741227" w:rsidRDefault="00741227" w:rsidP="00741227">
      <w:pPr>
        <w:pStyle w:val="Heading3"/>
      </w:pPr>
      <w:bookmarkStart w:id="26" w:name="_Toc96369997"/>
      <w:r>
        <w:t>Cleared</w:t>
      </w:r>
      <w:bookmarkEnd w:id="26"/>
    </w:p>
    <w:p w14:paraId="1C6D622F" w14:textId="77777777" w:rsidR="000B483D" w:rsidRPr="000B483D" w:rsidRDefault="000B483D" w:rsidP="000B483D"/>
    <w:p w14:paraId="199ED513" w14:textId="20E971C3" w:rsidR="000B483D" w:rsidRDefault="000B483D" w:rsidP="0023134E">
      <w:pPr>
        <w:jc w:val="center"/>
      </w:pPr>
      <w:r w:rsidRPr="000B483D">
        <w:rPr>
          <w:noProof/>
        </w:rPr>
        <w:drawing>
          <wp:inline distT="0" distB="0" distL="0" distR="0" wp14:anchorId="36BDF951" wp14:editId="31126A19">
            <wp:extent cx="3416476" cy="17526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6476" cy="1752690"/>
                    </a:xfrm>
                    <a:prstGeom prst="rect">
                      <a:avLst/>
                    </a:prstGeom>
                  </pic:spPr>
                </pic:pic>
              </a:graphicData>
            </a:graphic>
          </wp:inline>
        </w:drawing>
      </w:r>
    </w:p>
    <w:p w14:paraId="5F5AA7A6" w14:textId="7FA8479F" w:rsidR="007D0135" w:rsidRDefault="007D0135" w:rsidP="007D0135">
      <w:pPr>
        <w:pStyle w:val="Heading1"/>
      </w:pPr>
      <w:bookmarkStart w:id="27" w:name="_Toc96369998"/>
      <w:r>
        <w:t>Conclusion</w:t>
      </w:r>
      <w:bookmarkEnd w:id="27"/>
    </w:p>
    <w:p w14:paraId="75D094FF" w14:textId="0EE52FFA" w:rsidR="00495340" w:rsidRPr="00495340" w:rsidRDefault="00495340" w:rsidP="00495340">
      <w:r>
        <w:t>In conclusion the numbers of cases are expected to reducing in the next year though the numbers are not very significant.</w:t>
      </w:r>
      <w:r w:rsidR="002E527E">
        <w:t xml:space="preserve"> Ontario has the highest incidents over the years in case of manslaughter followed closely by Manitoba whereas Quebec doesn’t have significant numbers. </w:t>
      </w:r>
      <w:r w:rsidR="002E527E" w:rsidRPr="001715E4">
        <w:rPr>
          <w:bCs/>
        </w:rPr>
        <w:t>RCMP</w:t>
      </w:r>
      <w:r w:rsidR="002E527E">
        <w:rPr>
          <w:bCs/>
        </w:rPr>
        <w:t xml:space="preserve"> has to focus more on Ontario and Manitoba. The major metropolitan cities have to be monitored closely as the crime rates are higher in these areas.</w:t>
      </w:r>
      <w:r w:rsidR="00B17DD5">
        <w:rPr>
          <w:bCs/>
        </w:rPr>
        <w:t xml:space="preserve"> Special attention has to be given to adults are they are tried more than youth.  </w:t>
      </w:r>
      <w:r w:rsidR="002E527E">
        <w:rPr>
          <w:bCs/>
        </w:rPr>
        <w:t xml:space="preserve"> </w:t>
      </w:r>
    </w:p>
    <w:sectPr w:rsidR="00495340" w:rsidRPr="00495340" w:rsidSect="00563BA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A5A60"/>
    <w:multiLevelType w:val="hybridMultilevel"/>
    <w:tmpl w:val="A3A8D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B44808"/>
    <w:multiLevelType w:val="hybridMultilevel"/>
    <w:tmpl w:val="51D0E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24"/>
    <w:rsid w:val="000514C5"/>
    <w:rsid w:val="00070BA0"/>
    <w:rsid w:val="000758FE"/>
    <w:rsid w:val="000B483D"/>
    <w:rsid w:val="000E7B87"/>
    <w:rsid w:val="000F1A9B"/>
    <w:rsid w:val="0013282B"/>
    <w:rsid w:val="0013713B"/>
    <w:rsid w:val="001A4F0A"/>
    <w:rsid w:val="001A78F5"/>
    <w:rsid w:val="001F6A33"/>
    <w:rsid w:val="002252AC"/>
    <w:rsid w:val="0023134E"/>
    <w:rsid w:val="00250F16"/>
    <w:rsid w:val="00267F9C"/>
    <w:rsid w:val="00283289"/>
    <w:rsid w:val="00287F75"/>
    <w:rsid w:val="002D6DBA"/>
    <w:rsid w:val="002E527E"/>
    <w:rsid w:val="003750D3"/>
    <w:rsid w:val="00377CC0"/>
    <w:rsid w:val="00414E29"/>
    <w:rsid w:val="004457C8"/>
    <w:rsid w:val="00486E80"/>
    <w:rsid w:val="00495340"/>
    <w:rsid w:val="004954A2"/>
    <w:rsid w:val="004A7DFB"/>
    <w:rsid w:val="00563BAB"/>
    <w:rsid w:val="00633324"/>
    <w:rsid w:val="00695F93"/>
    <w:rsid w:val="006B3C54"/>
    <w:rsid w:val="006B74D3"/>
    <w:rsid w:val="006F5D9B"/>
    <w:rsid w:val="007113AD"/>
    <w:rsid w:val="00720010"/>
    <w:rsid w:val="0073113B"/>
    <w:rsid w:val="00741227"/>
    <w:rsid w:val="0075167C"/>
    <w:rsid w:val="007736AA"/>
    <w:rsid w:val="00773BB9"/>
    <w:rsid w:val="007B41DE"/>
    <w:rsid w:val="007D0135"/>
    <w:rsid w:val="007D314A"/>
    <w:rsid w:val="00804BFC"/>
    <w:rsid w:val="00814C94"/>
    <w:rsid w:val="008C32B6"/>
    <w:rsid w:val="008F7339"/>
    <w:rsid w:val="009017DE"/>
    <w:rsid w:val="00925DB5"/>
    <w:rsid w:val="00950447"/>
    <w:rsid w:val="00952CB4"/>
    <w:rsid w:val="009D2BB0"/>
    <w:rsid w:val="009E068B"/>
    <w:rsid w:val="00AF740D"/>
    <w:rsid w:val="00B17DD5"/>
    <w:rsid w:val="00B43420"/>
    <w:rsid w:val="00B62995"/>
    <w:rsid w:val="00B7643A"/>
    <w:rsid w:val="00B76B41"/>
    <w:rsid w:val="00B82FCD"/>
    <w:rsid w:val="00BA315B"/>
    <w:rsid w:val="00BB4A30"/>
    <w:rsid w:val="00BC56C6"/>
    <w:rsid w:val="00BC6CB3"/>
    <w:rsid w:val="00BE61C2"/>
    <w:rsid w:val="00C05BBC"/>
    <w:rsid w:val="00C61EA7"/>
    <w:rsid w:val="00CD6E75"/>
    <w:rsid w:val="00CE1C9E"/>
    <w:rsid w:val="00CE49E2"/>
    <w:rsid w:val="00CF4BEE"/>
    <w:rsid w:val="00D168F8"/>
    <w:rsid w:val="00D455F4"/>
    <w:rsid w:val="00D46508"/>
    <w:rsid w:val="00DA4258"/>
    <w:rsid w:val="00DC4760"/>
    <w:rsid w:val="00E434DE"/>
    <w:rsid w:val="00EA08D1"/>
    <w:rsid w:val="00ED0E71"/>
    <w:rsid w:val="00F518A0"/>
    <w:rsid w:val="00F53D75"/>
    <w:rsid w:val="00FE2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3630"/>
  <w15:chartTrackingRefBased/>
  <w15:docId w15:val="{34F9F231-8896-4AC2-8B57-328FDF0D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2B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3BAB"/>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563B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3BAB"/>
    <w:pPr>
      <w:outlineLvl w:val="9"/>
    </w:pPr>
    <w:rPr>
      <w:lang w:val="en-US"/>
    </w:rPr>
  </w:style>
  <w:style w:type="character" w:customStyle="1" w:styleId="Heading3Char">
    <w:name w:val="Heading 3 Char"/>
    <w:basedOn w:val="DefaultParagraphFont"/>
    <w:link w:val="Heading3"/>
    <w:uiPriority w:val="9"/>
    <w:rsid w:val="009D2BB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D2BB0"/>
    <w:rPr>
      <w:b/>
      <w:bCs/>
    </w:rPr>
  </w:style>
  <w:style w:type="paragraph" w:styleId="ListParagraph">
    <w:name w:val="List Paragraph"/>
    <w:basedOn w:val="Normal"/>
    <w:uiPriority w:val="34"/>
    <w:qFormat/>
    <w:rsid w:val="009D2BB0"/>
    <w:pPr>
      <w:ind w:left="720"/>
      <w:contextualSpacing/>
    </w:pPr>
  </w:style>
  <w:style w:type="paragraph" w:customStyle="1" w:styleId="xzvds">
    <w:name w:val="xzvds"/>
    <w:basedOn w:val="Normal"/>
    <w:rsid w:val="009D2B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4BE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52CB4"/>
    <w:pPr>
      <w:spacing w:after="100"/>
    </w:pPr>
  </w:style>
  <w:style w:type="paragraph" w:styleId="TOC2">
    <w:name w:val="toc 2"/>
    <w:basedOn w:val="Normal"/>
    <w:next w:val="Normal"/>
    <w:autoRedefine/>
    <w:uiPriority w:val="39"/>
    <w:unhideWhenUsed/>
    <w:rsid w:val="00952CB4"/>
    <w:pPr>
      <w:spacing w:after="100"/>
      <w:ind w:left="220"/>
    </w:pPr>
  </w:style>
  <w:style w:type="paragraph" w:styleId="TOC3">
    <w:name w:val="toc 3"/>
    <w:basedOn w:val="Normal"/>
    <w:next w:val="Normal"/>
    <w:autoRedefine/>
    <w:uiPriority w:val="39"/>
    <w:unhideWhenUsed/>
    <w:rsid w:val="00952CB4"/>
    <w:pPr>
      <w:spacing w:after="100"/>
      <w:ind w:left="440"/>
    </w:pPr>
  </w:style>
  <w:style w:type="character" w:styleId="Hyperlink">
    <w:name w:val="Hyperlink"/>
    <w:basedOn w:val="DefaultParagraphFont"/>
    <w:uiPriority w:val="99"/>
    <w:unhideWhenUsed/>
    <w:rsid w:val="00952C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1099">
      <w:bodyDiv w:val="1"/>
      <w:marLeft w:val="0"/>
      <w:marRight w:val="0"/>
      <w:marTop w:val="0"/>
      <w:marBottom w:val="0"/>
      <w:divBdr>
        <w:top w:val="none" w:sz="0" w:space="0" w:color="auto"/>
        <w:left w:val="none" w:sz="0" w:space="0" w:color="auto"/>
        <w:bottom w:val="none" w:sz="0" w:space="0" w:color="auto"/>
        <w:right w:val="none" w:sz="0" w:space="0" w:color="auto"/>
      </w:divBdr>
    </w:div>
    <w:div w:id="418719091">
      <w:bodyDiv w:val="1"/>
      <w:marLeft w:val="0"/>
      <w:marRight w:val="0"/>
      <w:marTop w:val="0"/>
      <w:marBottom w:val="0"/>
      <w:divBdr>
        <w:top w:val="none" w:sz="0" w:space="0" w:color="auto"/>
        <w:left w:val="none" w:sz="0" w:space="0" w:color="auto"/>
        <w:bottom w:val="none" w:sz="0" w:space="0" w:color="auto"/>
        <w:right w:val="none" w:sz="0" w:space="0" w:color="auto"/>
      </w:divBdr>
    </w:div>
    <w:div w:id="686374729">
      <w:bodyDiv w:val="1"/>
      <w:marLeft w:val="0"/>
      <w:marRight w:val="0"/>
      <w:marTop w:val="0"/>
      <w:marBottom w:val="0"/>
      <w:divBdr>
        <w:top w:val="none" w:sz="0" w:space="0" w:color="auto"/>
        <w:left w:val="none" w:sz="0" w:space="0" w:color="auto"/>
        <w:bottom w:val="none" w:sz="0" w:space="0" w:color="auto"/>
        <w:right w:val="none" w:sz="0" w:space="0" w:color="auto"/>
      </w:divBdr>
    </w:div>
    <w:div w:id="753477385">
      <w:bodyDiv w:val="1"/>
      <w:marLeft w:val="0"/>
      <w:marRight w:val="0"/>
      <w:marTop w:val="0"/>
      <w:marBottom w:val="0"/>
      <w:divBdr>
        <w:top w:val="none" w:sz="0" w:space="0" w:color="auto"/>
        <w:left w:val="none" w:sz="0" w:space="0" w:color="auto"/>
        <w:bottom w:val="none" w:sz="0" w:space="0" w:color="auto"/>
        <w:right w:val="none" w:sz="0" w:space="0" w:color="auto"/>
      </w:divBdr>
    </w:div>
    <w:div w:id="1040285666">
      <w:bodyDiv w:val="1"/>
      <w:marLeft w:val="0"/>
      <w:marRight w:val="0"/>
      <w:marTop w:val="0"/>
      <w:marBottom w:val="0"/>
      <w:divBdr>
        <w:top w:val="none" w:sz="0" w:space="0" w:color="auto"/>
        <w:left w:val="none" w:sz="0" w:space="0" w:color="auto"/>
        <w:bottom w:val="none" w:sz="0" w:space="0" w:color="auto"/>
        <w:right w:val="none" w:sz="0" w:space="0" w:color="auto"/>
      </w:divBdr>
    </w:div>
    <w:div w:id="1462504339">
      <w:bodyDiv w:val="1"/>
      <w:marLeft w:val="0"/>
      <w:marRight w:val="0"/>
      <w:marTop w:val="0"/>
      <w:marBottom w:val="0"/>
      <w:divBdr>
        <w:top w:val="none" w:sz="0" w:space="0" w:color="auto"/>
        <w:left w:val="none" w:sz="0" w:space="0" w:color="auto"/>
        <w:bottom w:val="none" w:sz="0" w:space="0" w:color="auto"/>
        <w:right w:val="none" w:sz="0" w:space="0" w:color="auto"/>
      </w:divBdr>
    </w:div>
    <w:div w:id="1509951155">
      <w:bodyDiv w:val="1"/>
      <w:marLeft w:val="0"/>
      <w:marRight w:val="0"/>
      <w:marTop w:val="0"/>
      <w:marBottom w:val="0"/>
      <w:divBdr>
        <w:top w:val="none" w:sz="0" w:space="0" w:color="auto"/>
        <w:left w:val="none" w:sz="0" w:space="0" w:color="auto"/>
        <w:bottom w:val="none" w:sz="0" w:space="0" w:color="auto"/>
        <w:right w:val="none" w:sz="0" w:space="0" w:color="auto"/>
      </w:divBdr>
    </w:div>
    <w:div w:id="1558541696">
      <w:bodyDiv w:val="1"/>
      <w:marLeft w:val="0"/>
      <w:marRight w:val="0"/>
      <w:marTop w:val="0"/>
      <w:marBottom w:val="0"/>
      <w:divBdr>
        <w:top w:val="none" w:sz="0" w:space="0" w:color="auto"/>
        <w:left w:val="none" w:sz="0" w:space="0" w:color="auto"/>
        <w:bottom w:val="none" w:sz="0" w:space="0" w:color="auto"/>
        <w:right w:val="none" w:sz="0" w:space="0" w:color="auto"/>
      </w:divBdr>
    </w:div>
    <w:div w:id="194210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1B9499A4144156AB501FE0FB008D32"/>
        <w:category>
          <w:name w:val="General"/>
          <w:gallery w:val="placeholder"/>
        </w:category>
        <w:types>
          <w:type w:val="bbPlcHdr"/>
        </w:types>
        <w:behaviors>
          <w:behavior w:val="content"/>
        </w:behaviors>
        <w:guid w:val="{C90DA0D8-B440-4F42-B582-0BF79A5EAFB1}"/>
      </w:docPartPr>
      <w:docPartBody>
        <w:p w:rsidR="00547560" w:rsidRDefault="00C40478" w:rsidP="00C40478">
          <w:pPr>
            <w:pStyle w:val="731B9499A4144156AB501FE0FB008D32"/>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78"/>
    <w:rsid w:val="000C0601"/>
    <w:rsid w:val="00154A2D"/>
    <w:rsid w:val="00547560"/>
    <w:rsid w:val="00B8118B"/>
    <w:rsid w:val="00C40478"/>
    <w:rsid w:val="00CE7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1B9499A4144156AB501FE0FB008D32">
    <w:name w:val="731B9499A4144156AB501FE0FB008D32"/>
    <w:rsid w:val="00C404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A7561-BDE8-44D9-8845-FC1F30ADC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1218</Words>
  <Characters>6948</Characters>
  <Application>Microsoft Office Word</Application>
  <DocSecurity>0</DocSecurity>
  <Lines>57</Lines>
  <Paragraphs>16</Paragraphs>
  <ScaleCrop>false</ScaleCrop>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VISUALIZATION</dc:title>
  <dc:subject/>
  <dc:creator>Rachel</dc:creator>
  <cp:keywords/>
  <dc:description/>
  <cp:lastModifiedBy>Rachel</cp:lastModifiedBy>
  <cp:revision>2</cp:revision>
  <dcterms:created xsi:type="dcterms:W3CDTF">2022-03-18T19:38:00Z</dcterms:created>
  <dcterms:modified xsi:type="dcterms:W3CDTF">2022-03-18T19:38:00Z</dcterms:modified>
</cp:coreProperties>
</file>