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3C" w:rsidRPr="000F793C" w:rsidRDefault="000F793C" w:rsidP="000F793C">
      <w:pPr>
        <w:pStyle w:val="Heading1"/>
        <w:rPr>
          <w:sz w:val="36"/>
        </w:rPr>
      </w:pPr>
      <w:r w:rsidRPr="000F793C">
        <w:rPr>
          <w:sz w:val="36"/>
        </w:rPr>
        <w:t>List of String Manipulation Functions in R</w:t>
      </w:r>
    </w:p>
    <w:p w:rsidR="000F793C" w:rsidRDefault="000F793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84"/>
        <w:gridCol w:w="7776"/>
      </w:tblGrid>
      <w:tr w:rsidR="000F793C" w:rsidRPr="000F793C" w:rsidTr="000F7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jc w:val="left"/>
              <w:rPr>
                <w:b/>
                <w:bCs/>
                <w:i w:val="0"/>
                <w:sz w:val="28"/>
              </w:rPr>
            </w:pPr>
            <w:r w:rsidRPr="000F793C">
              <w:rPr>
                <w:b/>
                <w:bCs/>
                <w:i w:val="0"/>
                <w:sz w:val="28"/>
              </w:rPr>
              <w:t>Functions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28"/>
              </w:rPr>
            </w:pPr>
            <w:r w:rsidRPr="000F793C">
              <w:rPr>
                <w:b/>
                <w:bCs/>
                <w:i w:val="0"/>
                <w:sz w:val="28"/>
              </w:rPr>
              <w:t>Description</w:t>
            </w:r>
            <w:bookmarkStart w:id="0" w:name="_GoBack"/>
            <w:bookmarkEnd w:id="0"/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nchar()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counts the number of characters in a string or vector. In the stringr package, it's substitute function is str_length()</w:t>
            </w:r>
          </w:p>
        </w:tc>
      </w:tr>
      <w:tr w:rsidR="000F793C" w:rsidRPr="000F793C" w:rsidTr="000F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tolower()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converts a string to the lower case. Alternatively, you can also use the str_to_lower() function</w:t>
            </w:r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toupper()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converts a string to the upper case. Alternatively, you can also use the str_to_upper() function</w:t>
            </w:r>
          </w:p>
        </w:tc>
      </w:tr>
      <w:tr w:rsidR="000F793C" w:rsidRPr="000F793C" w:rsidTr="000F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chartr()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is used to replace each character in a string. Alternatively, you can use str_replace() function to replace a complete string</w:t>
            </w:r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substr()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is used to extract parts of a string. Start and end positions need to be specified. Alternatively, you can use the str_sub() function</w:t>
            </w:r>
          </w:p>
        </w:tc>
      </w:tr>
      <w:tr w:rsidR="000F793C" w:rsidRPr="000F793C" w:rsidTr="000F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setdiff()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is used to determine the difference between two vectors</w:t>
            </w:r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setequal()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is used to check if the two vectors have the same string values</w:t>
            </w:r>
          </w:p>
        </w:tc>
      </w:tr>
      <w:tr w:rsidR="000F793C" w:rsidRPr="000F793C" w:rsidTr="000F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abbreviate()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is used to abbreviate strings. The length of abbreviated string needs to be specified</w:t>
            </w:r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strsplit()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is used to split a string based on a criterion. It returns a list. Alternatively, you can use the str_split() function. This function lets you convert your list output to a character matrix</w:t>
            </w:r>
          </w:p>
        </w:tc>
      </w:tr>
      <w:tr w:rsidR="000F793C" w:rsidRPr="000F793C" w:rsidTr="000F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sub()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is used to find and replace the first match in a string</w:t>
            </w:r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gsub()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It is used to find and replace all the matches in a string / vector. Alternatively, you can use the str_replace() function</w:t>
            </w:r>
          </w:p>
        </w:tc>
      </w:tr>
    </w:tbl>
    <w:p w:rsidR="008A5586" w:rsidRDefault="008A5586"/>
    <w:p w:rsidR="000F793C" w:rsidRDefault="000F79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793C" w:rsidRPr="000F793C" w:rsidRDefault="000F793C" w:rsidP="000F793C">
      <w:pPr>
        <w:pStyle w:val="Heading1"/>
        <w:rPr>
          <w:sz w:val="36"/>
        </w:rPr>
      </w:pPr>
      <w:r w:rsidRPr="000F793C">
        <w:rPr>
          <w:sz w:val="36"/>
        </w:rPr>
        <w:lastRenderedPageBreak/>
        <w:t>List of Regular Expression Commands in R</w:t>
      </w:r>
    </w:p>
    <w:p w:rsidR="000F793C" w:rsidRDefault="000F793C" w:rsidP="000F793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37"/>
        <w:gridCol w:w="7823"/>
      </w:tblGrid>
      <w:tr w:rsidR="000F793C" w:rsidRPr="000F793C" w:rsidTr="000F7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jc w:val="left"/>
              <w:rPr>
                <w:b/>
                <w:bCs/>
                <w:i w:val="0"/>
                <w:sz w:val="28"/>
              </w:rPr>
            </w:pPr>
            <w:r w:rsidRPr="000F793C">
              <w:rPr>
                <w:b/>
                <w:bCs/>
                <w:i w:val="0"/>
                <w:sz w:val="28"/>
              </w:rPr>
              <w:t>Function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28"/>
              </w:rPr>
            </w:pPr>
            <w:r w:rsidRPr="000F793C">
              <w:rPr>
                <w:b/>
                <w:bCs/>
                <w:i w:val="0"/>
                <w:sz w:val="28"/>
              </w:rPr>
              <w:t>Description</w:t>
            </w:r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grep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returns the index or value of the matched string</w:t>
            </w:r>
          </w:p>
        </w:tc>
      </w:tr>
      <w:tr w:rsidR="000F793C" w:rsidRPr="000F793C" w:rsidTr="000F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grepl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returns the Boolean value (True or False) of the matched string</w:t>
            </w:r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regexpr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return the index of the first match</w:t>
            </w:r>
          </w:p>
        </w:tc>
      </w:tr>
      <w:tr w:rsidR="000F793C" w:rsidRPr="000F793C" w:rsidTr="000F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gregexpr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returns the index of all matches</w:t>
            </w:r>
          </w:p>
        </w:tc>
      </w:tr>
      <w:tr w:rsidR="000F793C" w:rsidRPr="000F793C" w:rsidTr="000F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regexec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is a hybrid of regexpr and gregexpr</w:t>
            </w:r>
          </w:p>
        </w:tc>
      </w:tr>
      <w:tr w:rsidR="000F793C" w:rsidRPr="000F793C" w:rsidTr="000F7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rPr>
                <w:sz w:val="28"/>
              </w:rPr>
            </w:pPr>
            <w:r w:rsidRPr="000F793C">
              <w:rPr>
                <w:sz w:val="28"/>
              </w:rPr>
              <w:t>regmatches</w:t>
            </w:r>
          </w:p>
        </w:tc>
        <w:tc>
          <w:tcPr>
            <w:tcW w:w="0" w:type="auto"/>
            <w:hideMark/>
          </w:tcPr>
          <w:p w:rsidR="000F793C" w:rsidRPr="000F793C" w:rsidRDefault="000F793C" w:rsidP="000F79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F793C">
              <w:rPr>
                <w:sz w:val="28"/>
              </w:rPr>
              <w:t>returns the matched string at a specified index. It is used in conjunction with regexpr and gregexpr.</w:t>
            </w:r>
          </w:p>
        </w:tc>
      </w:tr>
    </w:tbl>
    <w:p w:rsidR="000F793C" w:rsidRDefault="000F793C" w:rsidP="000F793C"/>
    <w:p w:rsidR="000F793C" w:rsidRPr="000F793C" w:rsidRDefault="000F793C" w:rsidP="000F793C"/>
    <w:sectPr w:rsidR="000F793C" w:rsidRPr="000F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3C"/>
    <w:rsid w:val="000F793C"/>
    <w:rsid w:val="008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4EA0"/>
  <w15:chartTrackingRefBased/>
  <w15:docId w15:val="{1F0705F9-A14F-4CF4-9F97-D4755A48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0F79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7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0F79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1534</Characters>
  <Application>Microsoft Office Word</Application>
  <DocSecurity>0</DocSecurity>
  <Lines>12</Lines>
  <Paragraphs>3</Paragraphs>
  <ScaleCrop>false</ScaleCrop>
  <Company>University at Buffalo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Starry, Rachel</dc:creator>
  <cp:keywords/>
  <dc:description/>
  <cp:lastModifiedBy>Starry, Rachel</cp:lastModifiedBy>
  <cp:revision>1</cp:revision>
  <dcterms:created xsi:type="dcterms:W3CDTF">2019-08-05T13:47:00Z</dcterms:created>
  <dcterms:modified xsi:type="dcterms:W3CDTF">2019-08-05T13:51:00Z</dcterms:modified>
</cp:coreProperties>
</file>