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C8C37" w14:textId="5060B3F3" w:rsidR="008D3A7F" w:rsidRPr="008D3A7F" w:rsidRDefault="008D3A7F" w:rsidP="008D3A7F">
      <w:pPr>
        <w:spacing w:after="0"/>
      </w:pPr>
      <w:r w:rsidRPr="008D3A7F">
        <w:t>Rachel Theis</w:t>
      </w:r>
    </w:p>
    <w:p w14:paraId="34AD6022" w14:textId="5D00E6EB" w:rsidR="008D3A7F" w:rsidRPr="008D3A7F" w:rsidRDefault="008D3A7F" w:rsidP="008D3A7F">
      <w:pPr>
        <w:spacing w:after="0"/>
      </w:pPr>
      <w:r w:rsidRPr="008D3A7F">
        <w:t>CSD 325</w:t>
      </w:r>
    </w:p>
    <w:p w14:paraId="176A7F39" w14:textId="5448FFE9" w:rsidR="008D3A7F" w:rsidRPr="008D3A7F" w:rsidRDefault="008D3A7F" w:rsidP="008D3A7F">
      <w:pPr>
        <w:spacing w:after="0"/>
      </w:pPr>
      <w:r w:rsidRPr="008D3A7F">
        <w:t>12.8.24</w:t>
      </w:r>
    </w:p>
    <w:p w14:paraId="7C435CE7" w14:textId="2495870B" w:rsidR="008D3A7F" w:rsidRPr="008D3A7F" w:rsidRDefault="008D3A7F" w:rsidP="008D3A7F">
      <w:pPr>
        <w:jc w:val="center"/>
        <w:rPr>
          <w:b/>
          <w:bCs/>
        </w:rPr>
      </w:pPr>
      <w:r w:rsidRPr="008D3A7F">
        <w:rPr>
          <w:b/>
          <w:bCs/>
        </w:rPr>
        <w:t>References</w:t>
      </w:r>
    </w:p>
    <w:p w14:paraId="3F50161C" w14:textId="77777777" w:rsidR="008D3A7F" w:rsidRPr="008D3A7F" w:rsidRDefault="008D3A7F" w:rsidP="008D3A7F">
      <w:proofErr w:type="spellStart"/>
      <w:r w:rsidRPr="008D3A7F">
        <w:t>APIList</w:t>
      </w:r>
      <w:proofErr w:type="spellEnd"/>
      <w:r w:rsidRPr="008D3A7F">
        <w:t>. (2019). </w:t>
      </w:r>
      <w:r w:rsidRPr="008D3A7F">
        <w:rPr>
          <w:i/>
          <w:iCs/>
        </w:rPr>
        <w:t>deck of cards</w:t>
      </w:r>
      <w:r w:rsidRPr="008D3A7F">
        <w:t xml:space="preserve">. </w:t>
      </w:r>
      <w:proofErr w:type="spellStart"/>
      <w:r w:rsidRPr="008D3A7F">
        <w:t>Apilist.fun</w:t>
      </w:r>
      <w:proofErr w:type="spellEnd"/>
      <w:r w:rsidRPr="008D3A7F">
        <w:t>. https://apilist.fun/api/deck-of-cards</w:t>
      </w:r>
    </w:p>
    <w:p w14:paraId="7E6D0450" w14:textId="77777777" w:rsidR="008D3A7F" w:rsidRPr="008D3A7F" w:rsidRDefault="008D3A7F" w:rsidP="008D3A7F">
      <w:r w:rsidRPr="008D3A7F">
        <w:t>Custer, C. (2024, December 5). </w:t>
      </w:r>
      <w:r w:rsidRPr="008D3A7F">
        <w:rPr>
          <w:i/>
          <w:iCs/>
        </w:rPr>
        <w:t>How to Use an API in Python – Dataquest</w:t>
      </w:r>
      <w:r w:rsidRPr="008D3A7F">
        <w:t>. Dataquest. https://www.dataquest.io/blog/api-in-python/</w:t>
      </w:r>
    </w:p>
    <w:p w14:paraId="374B7097" w14:textId="77777777" w:rsidR="008D3A7F" w:rsidRPr="008D3A7F" w:rsidRDefault="008D3A7F" w:rsidP="008D3A7F">
      <w:r w:rsidRPr="008D3A7F">
        <w:t>Deck of Cards. (2024). </w:t>
      </w:r>
      <w:r w:rsidRPr="008D3A7F">
        <w:rPr>
          <w:i/>
          <w:iCs/>
        </w:rPr>
        <w:t>Deck of Cards</w:t>
      </w:r>
      <w:r w:rsidRPr="008D3A7F">
        <w:t>. Deckofcardsapi.com. https://deckofcardsapi.com/?ref=apilist.fun</w:t>
      </w:r>
    </w:p>
    <w:p w14:paraId="642B3089" w14:textId="77777777" w:rsidR="008D3A7F" w:rsidRPr="008D3A7F" w:rsidRDefault="008D3A7F" w:rsidP="008D3A7F">
      <w:proofErr w:type="spellStart"/>
      <w:r w:rsidRPr="008D3A7F">
        <w:t>GeeksforGeeks</w:t>
      </w:r>
      <w:proofErr w:type="spellEnd"/>
      <w:r w:rsidRPr="008D3A7F">
        <w:t>. (2016, October 15). </w:t>
      </w:r>
      <w:r w:rsidRPr="008D3A7F">
        <w:rPr>
          <w:i/>
          <w:iCs/>
        </w:rPr>
        <w:t>JSON Formatting in Python</w:t>
      </w:r>
      <w:r w:rsidRPr="008D3A7F">
        <w:t xml:space="preserve">. </w:t>
      </w:r>
      <w:proofErr w:type="spellStart"/>
      <w:r w:rsidRPr="008D3A7F">
        <w:t>GeeksforGeeks</w:t>
      </w:r>
      <w:proofErr w:type="spellEnd"/>
      <w:r w:rsidRPr="008D3A7F">
        <w:t>. https://www.geeksforgeeks.org/json-formatting-python/</w:t>
      </w:r>
    </w:p>
    <w:p w14:paraId="4B0F87EF" w14:textId="77777777" w:rsidR="008D3A7F" w:rsidRDefault="008D3A7F"/>
    <w:sectPr w:rsidR="008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F"/>
    <w:rsid w:val="008D3A7F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C463B"/>
  <w15:chartTrackingRefBased/>
  <w15:docId w15:val="{1D33AAA7-5130-CB40-963C-2805BE6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24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8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2024-12-09T05:44:00Z</dcterms:created>
  <dcterms:modified xsi:type="dcterms:W3CDTF">2024-12-09T05:44:00Z</dcterms:modified>
</cp:coreProperties>
</file>