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5D032" w14:textId="77777777" w:rsidR="005A0107" w:rsidRPr="005A0107" w:rsidRDefault="005A0107" w:rsidP="005A0107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5A0107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6E30DB56" w14:textId="77777777" w:rsidR="005A0107" w:rsidRPr="005A0107" w:rsidRDefault="005A0107" w:rsidP="005A0107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5A0107">
        <w:rPr>
          <w:rFonts w:eastAsia="Times New Roman" w:cs="Times New Roman"/>
          <w:color w:val="000000"/>
          <w:kern w:val="0"/>
          <w14:ligatures w14:val="none"/>
        </w:rPr>
        <w:t>CodeHS</w:t>
      </w:r>
      <w:proofErr w:type="spellEnd"/>
      <w:r w:rsidRPr="005A0107">
        <w:rPr>
          <w:rFonts w:eastAsia="Times New Roman" w:cs="Times New Roman"/>
          <w:color w:val="000000"/>
          <w:kern w:val="0"/>
          <w14:ligatures w14:val="none"/>
        </w:rPr>
        <w:t>. (2025). </w:t>
      </w:r>
      <w:r w:rsidRPr="005A0107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Textbook: AP Computer Science A Textbook | </w:t>
      </w:r>
      <w:proofErr w:type="spellStart"/>
      <w:r w:rsidRPr="005A0107">
        <w:rPr>
          <w:rFonts w:eastAsia="Times New Roman" w:cs="Times New Roman"/>
          <w:i/>
          <w:iCs/>
          <w:color w:val="000000"/>
          <w:kern w:val="0"/>
          <w14:ligatures w14:val="none"/>
        </w:rPr>
        <w:t>CodeHS</w:t>
      </w:r>
      <w:proofErr w:type="spellEnd"/>
      <w:r w:rsidRPr="005A0107">
        <w:rPr>
          <w:rFonts w:eastAsia="Times New Roman" w:cs="Times New Roman"/>
          <w:color w:val="000000"/>
          <w:kern w:val="0"/>
          <w14:ligatures w14:val="none"/>
        </w:rPr>
        <w:t>. Codehs.com. https://codehs.com/textbook/apcsa_textbook/9.2</w:t>
      </w:r>
    </w:p>
    <w:p w14:paraId="635B75E4" w14:textId="77777777" w:rsidR="005A0107" w:rsidRPr="005A0107" w:rsidRDefault="005A0107" w:rsidP="005A0107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5A0107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5A0107">
        <w:rPr>
          <w:rFonts w:eastAsia="Times New Roman" w:cs="Times New Roman"/>
          <w:color w:val="000000"/>
          <w:kern w:val="0"/>
          <w14:ligatures w14:val="none"/>
        </w:rPr>
        <w:t>. (2012, December 3). </w:t>
      </w:r>
      <w:r w:rsidRPr="005A0107">
        <w:rPr>
          <w:rFonts w:eastAsia="Times New Roman" w:cs="Times New Roman"/>
          <w:i/>
          <w:iCs/>
          <w:color w:val="000000"/>
          <w:kern w:val="0"/>
          <w14:ligatures w14:val="none"/>
        </w:rPr>
        <w:t>Abstract Classes in Java</w:t>
      </w:r>
      <w:r w:rsidRPr="005A0107">
        <w:rPr>
          <w:rFonts w:eastAsia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5A0107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5A0107">
        <w:rPr>
          <w:rFonts w:eastAsia="Times New Roman" w:cs="Times New Roman"/>
          <w:color w:val="000000"/>
          <w:kern w:val="0"/>
          <w14:ligatures w14:val="none"/>
        </w:rPr>
        <w:t>. https://www.geeksforgeeks.org/abstract-classes-in-java/</w:t>
      </w:r>
    </w:p>
    <w:p w14:paraId="46C68B36" w14:textId="77777777" w:rsidR="005A0107" w:rsidRPr="005A0107" w:rsidRDefault="005A0107" w:rsidP="005A0107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5A0107">
        <w:rPr>
          <w:rFonts w:eastAsia="Times New Roman" w:cs="Times New Roman"/>
          <w:color w:val="000000"/>
          <w:kern w:val="0"/>
          <w14:ligatures w14:val="none"/>
        </w:rPr>
        <w:t>W3Schools. (n.d.). </w:t>
      </w:r>
      <w:r w:rsidRPr="005A0107">
        <w:rPr>
          <w:rFonts w:eastAsia="Times New Roman" w:cs="Times New Roman"/>
          <w:i/>
          <w:iCs/>
          <w:color w:val="000000"/>
          <w:kern w:val="0"/>
          <w14:ligatures w14:val="none"/>
        </w:rPr>
        <w:t>Java extends Keyword</w:t>
      </w:r>
      <w:r w:rsidRPr="005A0107">
        <w:rPr>
          <w:rFonts w:eastAsia="Times New Roman" w:cs="Times New Roman"/>
          <w:color w:val="000000"/>
          <w:kern w:val="0"/>
          <w14:ligatures w14:val="none"/>
        </w:rPr>
        <w:t>. Www.w3schools.com. https://www.w3schools.com/java/ref_keyword_extends.asp</w:t>
      </w:r>
    </w:p>
    <w:p w14:paraId="4CD39FD8" w14:textId="77777777" w:rsidR="005A0107" w:rsidRPr="005A0107" w:rsidRDefault="005A0107"/>
    <w:sectPr w:rsidR="005A0107" w:rsidRPr="005A0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07"/>
    <w:rsid w:val="003F79D6"/>
    <w:rsid w:val="005A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B587D"/>
  <w15:chartTrackingRefBased/>
  <w15:docId w15:val="{92E15BD6-383D-234E-8581-7EF6A036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1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0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5A0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43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2025-02-24T03:08:00Z</dcterms:created>
  <dcterms:modified xsi:type="dcterms:W3CDTF">2025-02-24T03:09:00Z</dcterms:modified>
</cp:coreProperties>
</file>