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b/>
          <w:bCs/>
          <w:kern w:val="0"/>
          <w:sz w:val="22"/>
        </w:rPr>
        <w:t>datawhale-天池二手车价格预测</w:t>
      </w:r>
      <w:r w:rsidRPr="00553EC0">
        <w:rPr>
          <w:rFonts w:ascii="宋体" w:eastAsia="宋体" w:hAnsi="宋体" w:cs="宋体"/>
          <w:b/>
          <w:bCs/>
          <w:kern w:val="0"/>
          <w:sz w:val="22"/>
          <w:shd w:val="clear" w:color="auto" w:fill="F5F5F5"/>
        </w:rPr>
        <w:t>-Task2 数据分析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b/>
          <w:bCs/>
          <w:kern w:val="0"/>
          <w:sz w:val="22"/>
          <w:shd w:val="clear" w:color="auto" w:fill="F5F5F5"/>
        </w:rPr>
        <w:t>一、</w:t>
      </w:r>
      <w:proofErr w:type="gramStart"/>
      <w:r w:rsidRPr="00553EC0">
        <w:rPr>
          <w:rFonts w:ascii="宋体" w:eastAsia="宋体" w:hAnsi="宋体" w:cs="宋体"/>
          <w:b/>
          <w:bCs/>
          <w:kern w:val="0"/>
          <w:sz w:val="22"/>
          <w:shd w:val="clear" w:color="auto" w:fill="F5F5F5"/>
        </w:rPr>
        <w:t>缺失值</w:t>
      </w:r>
      <w:proofErr w:type="gramEnd"/>
      <w:r w:rsidRPr="00553EC0">
        <w:rPr>
          <w:rFonts w:ascii="宋体" w:eastAsia="宋体" w:hAnsi="宋体" w:cs="宋体"/>
          <w:b/>
          <w:bCs/>
          <w:kern w:val="0"/>
          <w:sz w:val="22"/>
          <w:shd w:val="clear" w:color="auto" w:fill="F5F5F5"/>
        </w:rPr>
        <w:t>查看，可视化及处理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 xml:space="preserve">## 1) </w:t>
      </w: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查看每列的存在</w:t>
      </w: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nan</w:t>
      </w: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情况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data.isnull(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).sum()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Test_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data.isnull(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).sum()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# nan</w:t>
      </w: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可视化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missing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 xml:space="preserve"> = Train_data.isnull().sum()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missing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 xml:space="preserve"> = missing[missing &gt; 0]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missing.sort_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values(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inplace=True)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22"/>
          <w:shd w:val="clear" w:color="auto" w:fill="F5F5F5"/>
        </w:rPr>
        <w:t>missing.plot.bar()</w:t>
      </w:r>
      <w:proofErr w:type="gramEnd"/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>注意：这里的</w:t>
      </w:r>
      <w:proofErr w:type="gramStart"/>
      <w:r w:rsidRPr="00553EC0">
        <w:rPr>
          <w:rFonts w:ascii="宋体" w:eastAsia="宋体" w:hAnsi="宋体" w:cs="宋体"/>
          <w:kern w:val="0"/>
          <w:sz w:val="24"/>
          <w:szCs w:val="24"/>
        </w:rPr>
        <w:t>缺失值</w:t>
      </w:r>
      <w:proofErr w:type="gramEnd"/>
      <w:r w:rsidRPr="00553EC0">
        <w:rPr>
          <w:rFonts w:ascii="宋体" w:eastAsia="宋体" w:hAnsi="宋体" w:cs="宋体"/>
          <w:kern w:val="0"/>
          <w:sz w:val="24"/>
          <w:szCs w:val="24"/>
        </w:rPr>
        <w:t>包括nan，'-'，等很多情况。比如通过查看数据信息我们可以知道只有 </w:t>
      </w:r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notRepairedDamage</w:t>
      </w:r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这一列类型为</w:t>
      </w:r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object </w:t>
      </w:r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，需要我们去查看这一列有哪些类型的数据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'notRepairedDamage'].value_counts()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'notRepairedDamage'].replace('-', np.nan, inplace=True)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'notRepairedDamage'].value_counts()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Test_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'notRepairedDamage'].value_counts()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Test_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'notRepairedDamage'].replace('-', np.nan, inplace=True)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以下两个类别特征严重倾斜，一般不会对预测有什么帮助，故</w:t>
      </w:r>
      <w:proofErr w:type="gramStart"/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这边先</w:t>
      </w:r>
      <w:proofErr w:type="gramEnd"/>
      <w:r w:rsidRPr="00553EC0">
        <w:rPr>
          <w:rFonts w:ascii="Segoe UI" w:eastAsia="宋体" w:hAnsi="Segoe UI" w:cs="Segoe UI"/>
          <w:color w:val="24292E"/>
          <w:kern w:val="0"/>
          <w:sz w:val="24"/>
          <w:szCs w:val="24"/>
        </w:rPr>
        <w:t>删掉，当然你也可以继续挖掘，但是一般意义不大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"seller"].value_counts()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"offerType"].value_counts()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del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Train_data["seller"]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del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Train_data["offerType"]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del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Test_data["seller"]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del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Test_data["offerType"]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>二、了解预测值的分布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 xml:space="preserve">johnson SU distribution学习： </w:t>
      </w:r>
      <w:hyperlink r:id="rId5" w:history="1">
        <w:r w:rsidRPr="00553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https://blogs.sas.com/content/iml/2020/01/27/johnson-su-distribution.html</w:t>
        </w:r>
      </w:hyperlink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553E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https://zhuanlan.zhihu.com/p/26869997</w:t>
        </w:r>
      </w:hyperlink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## 1) </w:t>
      </w: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总体分布概况（无界约翰逊分布等）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#</w:t>
      </w: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了解我们最关心的价格的分布情况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import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scipy.stats as st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y = Train_</w:t>
      </w: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data[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'price']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plt.figure(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1); plt.title('Johnson SU')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sns.distplot(y, kde=False, fit=st.johnsonsu)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plt.figure(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2); plt.title('Normal')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sns.distplot(y, kde=False, fit=st.norm)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plt.figure(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3); plt.title('Log Normal')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sns.distplot(y, kde=False, fit=st.lognorm)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#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结果可以看出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price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的价格是左偏，不符合正态分布的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#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查看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price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的偏度和峰度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sns.distplot(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Train_data['price']);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print(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"Skewness: %f" % Train_data['price'].skew())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print(</w:t>
      </w:r>
      <w:proofErr w:type="gramEnd"/>
      <w:r w:rsidRPr="00553EC0">
        <w:rPr>
          <w:rFonts w:ascii="Consolas" w:eastAsia="宋体" w:hAnsi="Consolas" w:cs="宋体"/>
          <w:color w:val="333333"/>
          <w:kern w:val="0"/>
          <w:sz w:val="18"/>
          <w:szCs w:val="18"/>
        </w:rPr>
        <w:t>"Kurtosis: %f" % Train_data['price'].kurt())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>思考：如何判断数据的转换程度？如何判断最佳拟合？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#</w:t>
      </w:r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查看每一列的数据分布情况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sns.distplot(</w:t>
      </w:r>
      <w:proofErr w:type="gramEnd"/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Train_data.skew(),color='blue',axlabel ='Skewness')</w:t>
      </w:r>
    </w:p>
    <w:p w:rsidR="00553EC0" w:rsidRPr="00553EC0" w:rsidRDefault="00553EC0" w:rsidP="00553EC0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sns.distplot(</w:t>
      </w:r>
      <w:proofErr w:type="gramEnd"/>
      <w:r w:rsidRPr="00553EC0">
        <w:rPr>
          <w:rFonts w:ascii="Monaco" w:eastAsia="宋体" w:hAnsi="Monaco" w:cs="宋体"/>
          <w:color w:val="333333"/>
          <w:kern w:val="0"/>
          <w:sz w:val="18"/>
          <w:szCs w:val="18"/>
        </w:rPr>
        <w:t>Train_data.kurt(),color='orange',axlabel ='Kurtness')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>数据分布的指标：偏度和峰度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宋体" w:eastAsia="宋体" w:hAnsi="宋体" w:cs="宋体"/>
          <w:kern w:val="0"/>
          <w:sz w:val="24"/>
          <w:szCs w:val="24"/>
        </w:rPr>
        <w:t>偏度：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Definition: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是描述数据分布形态的统计量，其描述的是</w:t>
      </w:r>
      <w:proofErr w:type="gramStart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某总体</w:t>
      </w:r>
      <w:proofErr w:type="gramEnd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取值分布的</w:t>
      </w:r>
      <w:r w:rsidRPr="00553EC0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对称性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，简单来说就是数据的不对称程度。。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偏度是三阶中心距计算出来的。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1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Skewness = 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，分布形态与正态分布偏度相同。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2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Skewness &gt; 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，正偏差数值较大，</w:t>
      </w:r>
      <w:proofErr w:type="gramStart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为正偏或</w:t>
      </w:r>
      <w:proofErr w:type="gramEnd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右偏。长尾巴拖在右边，数据右端有较多的极端值。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3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Skewness &lt; 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，负偏差数值较大，为负偏或左偏。长尾巴拖在左边，数据左端有较多的极端值。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4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）数值的绝对值越大，表明数据分布越不对称，偏斜程度大。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计算公式：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Skewness=</w:t>
      </w:r>
      <w:proofErr w:type="gramStart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E[</w:t>
      </w:r>
      <w:proofErr w:type="gramEnd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((x-E(x))/(\sqrt{D(x)}))^3]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</w:rPr>
        <w:t xml:space="preserve">| Skewness| </w:t>
      </w:r>
      <w:r w:rsidRPr="00553EC0">
        <w:rPr>
          <w:rFonts w:ascii="Verdana" w:eastAsia="宋体" w:hAnsi="Verdana" w:cs="宋体"/>
          <w:color w:val="000000"/>
          <w:kern w:val="0"/>
          <w:szCs w:val="21"/>
        </w:rPr>
        <w:t>越大，分布形态偏移程度越大。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</w:rPr>
        <w:t>峰度：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是描述某变量所有取值分布形态陡缓程度的统计量，简单来说就是数据分布顶的</w:t>
      </w:r>
      <w:r w:rsidRPr="00553EC0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尖锐程度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峰度是四阶标准</w:t>
      </w:r>
      <w:proofErr w:type="gramStart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矩</w:t>
      </w:r>
      <w:proofErr w:type="gramEnd"/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计算出来的。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1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Kurtosis=0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与正态分布的陡缓程度相同。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2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Kurtosis&gt;0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比正态分布的高峰更加陡峭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——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尖顶峰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（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3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）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Kurtosis&lt;0 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比正态分布的高峰来得平台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——</w:t>
      </w: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平顶峰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计算公式：</w:t>
      </w:r>
    </w:p>
    <w:p w:rsidR="00553EC0" w:rsidRPr="00553EC0" w:rsidRDefault="00553EC0" w:rsidP="00553E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EC0">
        <w:rPr>
          <w:rFonts w:ascii="Verdana" w:eastAsia="宋体" w:hAnsi="Verdana" w:cs="宋体"/>
          <w:color w:val="000000"/>
          <w:kern w:val="0"/>
          <w:szCs w:val="21"/>
        </w:rPr>
        <w:t>Kurtosis=</w:t>
      </w:r>
      <w:proofErr w:type="gramStart"/>
      <w:r w:rsidRPr="00553EC0">
        <w:rPr>
          <w:rFonts w:ascii="Verdana" w:eastAsia="宋体" w:hAnsi="Verdana" w:cs="宋体"/>
          <w:color w:val="000000"/>
          <w:kern w:val="0"/>
          <w:szCs w:val="21"/>
        </w:rPr>
        <w:t>E[</w:t>
      </w:r>
      <w:proofErr w:type="gramEnd"/>
      <w:r w:rsidRPr="00553EC0">
        <w:rPr>
          <w:rFonts w:ascii="Verdana" w:eastAsia="宋体" w:hAnsi="Verdana" w:cs="宋体"/>
          <w:color w:val="000000"/>
          <w:kern w:val="0"/>
          <w:szCs w:val="21"/>
        </w:rPr>
        <w:t xml:space="preserve"> ( (x-E(x))/ (\sqrt(D(x))) )^4 ]-3</w:t>
      </w:r>
    </w:p>
    <w:p w:rsidR="0041274F" w:rsidRPr="00553EC0" w:rsidRDefault="0041274F">
      <w:bookmarkStart w:id="0" w:name="_GoBack"/>
      <w:bookmarkEnd w:id="0"/>
    </w:p>
    <w:sectPr w:rsidR="0041274F" w:rsidRPr="0055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C0"/>
    <w:rsid w:val="0041274F"/>
    <w:rsid w:val="0055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3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3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6869997" TargetMode="External"/><Relationship Id="rId5" Type="http://schemas.openxmlformats.org/officeDocument/2006/relationships/hyperlink" Target="https://blogs.sas.com/content/iml/2020/01/27/johnson-su-distribu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>China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2020-03-28T12:54:00Z</dcterms:created>
  <dcterms:modified xsi:type="dcterms:W3CDTF">2020-03-28T12:56:00Z</dcterms:modified>
</cp:coreProperties>
</file>