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roject-quotation"/>
    <w:p>
      <w:pPr>
        <w:pStyle w:val="Heading1"/>
      </w:pPr>
      <w:r>
        <w:t xml:space="preserve">PROJECT QUOTATION</w:t>
      </w:r>
    </w:p>
    <w:bookmarkStart w:id="9" w:name="X9b8f6f55f3ee26c9b6bb73549d15d937545713c"/>
    <w:p>
      <w:pPr>
        <w:pStyle w:val="Heading3"/>
      </w:pPr>
      <w:r>
        <w:t xml:space="preserve">Airtech Nepal — 2026 Digital Experience &amp; Website Redesign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Airtech Nepal Pvt. Ltd.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Corporate Website &amp; Digital Experience Redesign</w:t>
      </w:r>
      <w:r>
        <w:br/>
      </w:r>
      <w:r>
        <w:rPr>
          <w:b/>
          <w:bCs/>
        </w:rPr>
        <w:t xml:space="preserve">Quotation Type:</w:t>
      </w:r>
      <w:r>
        <w:t xml:space="preserve"> </w:t>
      </w:r>
      <w:r>
        <w:t xml:space="preserve">One-time Project Fee</w:t>
      </w:r>
      <w:r>
        <w:br/>
      </w:r>
      <w:r>
        <w:rPr>
          <w:b/>
          <w:bCs/>
        </w:rPr>
        <w:t xml:space="preserve">Maintenance:</w:t>
      </w:r>
      <w:r>
        <w:t xml:space="preserve"> </w:t>
      </w:r>
      <w:r>
        <w:t xml:space="preserve">Not Included</w:t>
      </w:r>
    </w:p>
    <w:p>
      <w:r>
        <w:pict>
          <v:rect style="width:0;height:1.5pt" o:hralign="center" o:hrstd="t" o:hr="t"/>
        </w:pict>
      </w:r>
    </w:p>
    <w:bookmarkEnd w:id="9"/>
    <w:bookmarkStart w:id="12" w:name="option-01-complete-digital-experience"/>
    <w:p>
      <w:pPr>
        <w:pStyle w:val="Heading2"/>
      </w:pPr>
      <w:r>
        <w:t xml:space="preserve">OPTION 01 — COMPLETE DIGITAL EXPERIENCE</w:t>
      </w:r>
    </w:p>
    <w:bookmarkStart w:id="10" w:name="total-npr-125000"/>
    <w:p>
      <w:pPr>
        <w:pStyle w:val="Heading3"/>
      </w:pPr>
      <w:r>
        <w:rPr>
          <w:b/>
          <w:bCs/>
        </w:rPr>
        <w:t xml:space="preserve">Total: NPR 1,25,000</w:t>
      </w:r>
    </w:p>
    <w:p>
      <w:pPr>
        <w:pStyle w:val="FirstParagraph"/>
      </w:pPr>
      <w:r>
        <w:t xml:space="preserve">A complete website experience where the project includes both the</w:t>
      </w:r>
      <w:r>
        <w:t xml:space="preserve"> </w:t>
      </w:r>
      <w:r>
        <w:rPr>
          <w:b/>
          <w:bCs/>
        </w:rPr>
        <w:t xml:space="preserve">creative/content side and website development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&amp; Content Structuring</w:t>
            </w:r>
          </w:p>
        </w:tc>
        <w:tc>
          <w:tcPr/>
          <w:p>
            <w:pPr>
              <w:pStyle w:val="Compact"/>
            </w:pPr>
            <w:r>
              <w:t xml:space="preserve">Review of existing brochures, company materials and available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Content</w:t>
            </w:r>
          </w:p>
        </w:tc>
        <w:tc>
          <w:tcPr/>
          <w:p>
            <w:pPr>
              <w:pStyle w:val="Compact"/>
            </w:pPr>
            <w:r>
              <w:t xml:space="preserve">Organizing, rewriting and adapting existing information for the 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Strategy</w:t>
            </w:r>
          </w:p>
        </w:tc>
        <w:tc>
          <w:tcPr/>
          <w:p>
            <w:pPr>
              <w:pStyle w:val="Compact"/>
            </w:pPr>
            <w:r>
              <w:t xml:space="preserve">Information architecture, page structure and user journeys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Design</w:t>
            </w:r>
          </w:p>
        </w:tc>
        <w:tc>
          <w:tcPr/>
          <w:p>
            <w:pPr>
              <w:pStyle w:val="Compact"/>
            </w:pPr>
            <w:r>
              <w:t xml:space="preserve">Modern, premium design aligned with Airtech’s 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Presentation</w:t>
            </w:r>
          </w:p>
        </w:tc>
        <w:tc>
          <w:tcPr/>
          <w:p>
            <w:pPr>
              <w:pStyle w:val="Compact"/>
            </w:pPr>
            <w:r>
              <w:t xml:space="preserve">Structuring Airtech’s projects into compelling website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Direction</w:t>
            </w:r>
          </w:p>
        </w:tc>
        <w:tc>
          <w:tcPr/>
          <w:p>
            <w:pPr>
              <w:pStyle w:val="Compact"/>
            </w:pPr>
            <w:r>
              <w:t xml:space="preserve">Selection and preparation of visual treatments for key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Visuals / Videos</w:t>
            </w:r>
          </w:p>
        </w:tc>
        <w:tc>
          <w:tcPr/>
          <w:p>
            <w:pPr>
              <w:pStyle w:val="Compact"/>
            </w:pPr>
            <w:r>
              <w:t xml:space="preserve">Creation of selected custom visual or video elements where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Development</w:t>
            </w:r>
          </w:p>
        </w:tc>
        <w:tc>
          <w:tcPr/>
          <w:p>
            <w:pPr>
              <w:pStyle w:val="Compact"/>
            </w:pPr>
            <w:r>
              <w:t xml:space="preserve">Complete responsive website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/ Content Structure</w:t>
            </w:r>
          </w:p>
        </w:tc>
        <w:tc>
          <w:tcPr/>
          <w:p>
            <w:pPr>
              <w:pStyle w:val="Compact"/>
            </w:pPr>
            <w:r>
              <w:t xml:space="preserve">Structured system for managing projects, services and other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Optimization</w:t>
            </w:r>
          </w:p>
        </w:tc>
        <w:tc>
          <w:tcPr/>
          <w:p>
            <w:pPr>
              <w:pStyle w:val="Compact"/>
            </w:pPr>
            <w:r>
              <w:t xml:space="preserve">Responsive experience across mobile, tablet and 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Foundation</w:t>
            </w:r>
          </w:p>
        </w:tc>
        <w:tc>
          <w:tcPr/>
          <w:p>
            <w:pPr>
              <w:pStyle w:val="Compact"/>
            </w:pPr>
            <w:r>
              <w:t xml:space="preserve">Basic on-page SEO structure and technical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</w:pPr>
            <w:r>
              <w:t xml:space="preserve">Image, loading and frontend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&amp; QA</w:t>
            </w:r>
          </w:p>
        </w:tc>
        <w:tc>
          <w:tcPr/>
          <w:p>
            <w:pPr>
              <w:pStyle w:val="Compact"/>
            </w:pPr>
            <w:r>
              <w:t xml:space="preserve">Browser, responsive and functionality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Production deployment and final launch</w:t>
            </w:r>
          </w:p>
        </w:tc>
      </w:tr>
    </w:tbl>
    <w:bookmarkEnd w:id="10"/>
    <w:bookmarkStart w:id="11" w:name="client-provides"/>
    <w:p>
      <w:pPr>
        <w:pStyle w:val="Heading3"/>
      </w:pPr>
      <w:r>
        <w:rPr>
          <w:b/>
          <w:bCs/>
        </w:rPr>
        <w:t xml:space="preserve">Client Provides</w:t>
      </w:r>
    </w:p>
    <w:p>
      <w:pPr>
        <w:pStyle w:val="Compact"/>
        <w:numPr>
          <w:ilvl w:val="0"/>
          <w:numId w:val="1001"/>
        </w:numPr>
      </w:pPr>
      <w:r>
        <w:t xml:space="preserve">Existing company brochures and documents</w:t>
      </w:r>
    </w:p>
    <w:p>
      <w:pPr>
        <w:pStyle w:val="Compact"/>
        <w:numPr>
          <w:ilvl w:val="0"/>
          <w:numId w:val="1001"/>
        </w:numPr>
      </w:pPr>
      <w:r>
        <w:t xml:space="preserve">Project information</w:t>
      </w:r>
    </w:p>
    <w:p>
      <w:pPr>
        <w:pStyle w:val="Compact"/>
        <w:numPr>
          <w:ilvl w:val="0"/>
          <w:numId w:val="1001"/>
        </w:numPr>
      </w:pPr>
      <w:r>
        <w:t xml:space="preserve">Company information</w:t>
      </w:r>
    </w:p>
    <w:p>
      <w:pPr>
        <w:pStyle w:val="Compact"/>
        <w:numPr>
          <w:ilvl w:val="0"/>
          <w:numId w:val="1001"/>
        </w:numPr>
      </w:pPr>
      <w:r>
        <w:t xml:space="preserve">Logos and brand assets</w:t>
      </w:r>
    </w:p>
    <w:p>
      <w:pPr>
        <w:pStyle w:val="Compact"/>
        <w:numPr>
          <w:ilvl w:val="0"/>
          <w:numId w:val="1001"/>
        </w:numPr>
      </w:pPr>
      <w:r>
        <w:t xml:space="preserve">Available photographs/videos</w:t>
      </w:r>
    </w:p>
    <w:p>
      <w:pPr>
        <w:pStyle w:val="Compact"/>
        <w:numPr>
          <w:ilvl w:val="0"/>
          <w:numId w:val="1001"/>
        </w:numPr>
      </w:pPr>
      <w:r>
        <w:t xml:space="preserve">Certifications</w:t>
      </w:r>
    </w:p>
    <w:p>
      <w:pPr>
        <w:pStyle w:val="Compact"/>
        <w:numPr>
          <w:ilvl w:val="0"/>
          <w:numId w:val="1001"/>
        </w:numPr>
      </w:pPr>
      <w:r>
        <w:t xml:space="preserve">Client/project information</w:t>
      </w:r>
    </w:p>
    <w:p>
      <w:pPr>
        <w:pStyle w:val="Compact"/>
        <w:numPr>
          <w:ilvl w:val="0"/>
          <w:numId w:val="1001"/>
        </w:numPr>
      </w:pPr>
      <w:r>
        <w:t xml:space="preserve">Access to relevant information required to verify content</w:t>
      </w:r>
    </w:p>
    <w:p>
      <w:pPr>
        <w:pStyle w:val="FirstParagraph"/>
      </w:pPr>
      <w:r>
        <w:rPr>
          <w:b/>
          <w:bCs/>
        </w:rPr>
        <w:t xml:space="preserve">Project Fee: NPR 1,25,000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22" w:name="option-02-website-development-only"/>
    <w:p>
      <w:pPr>
        <w:pStyle w:val="Heading1"/>
      </w:pPr>
      <w:r>
        <w:t xml:space="preserve">OPTION 02 — WEBSITE DEVELOPMENT ONLY</w:t>
      </w:r>
    </w:p>
    <w:bookmarkStart w:id="14" w:name="total-npr-95000"/>
    <w:p>
      <w:pPr>
        <w:pStyle w:val="Heading3"/>
      </w:pPr>
      <w:r>
        <w:rPr>
          <w:b/>
          <w:bCs/>
        </w:rPr>
        <w:t xml:space="preserve">Total: NPR 95,000</w:t>
      </w:r>
    </w:p>
    <w:p>
      <w:pPr>
        <w:pStyle w:val="FirstParagraph"/>
      </w:pPr>
      <w:r>
        <w:t xml:space="preserve">This option is for situations where Airtech provides</w:t>
      </w:r>
      <w:r>
        <w:t xml:space="preserve"> </w:t>
      </w:r>
      <w:r>
        <w:rPr>
          <w:b/>
          <w:bCs/>
        </w:rPr>
        <w:t xml:space="preserve">all final content and assets</w:t>
      </w:r>
      <w:r>
        <w:t xml:space="preserve">, and the project focuses primarily on website design implementation and development.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Implementation</w:t>
            </w:r>
          </w:p>
        </w:tc>
        <w:tc>
          <w:tcPr/>
          <w:p>
            <w:pPr>
              <w:pStyle w:val="Compact"/>
            </w:pPr>
            <w:r>
              <w:t xml:space="preserve">Design and implementation of approved website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Development</w:t>
            </w:r>
          </w:p>
        </w:tc>
        <w:tc>
          <w:tcPr/>
          <w:p>
            <w:pPr>
              <w:pStyle w:val="Compact"/>
            </w:pPr>
            <w:r>
              <w:t xml:space="preserve">Complete responsive website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/ Content Structure</w:t>
            </w:r>
          </w:p>
        </w:tc>
        <w:tc>
          <w:tcPr/>
          <w:p>
            <w:pPr>
              <w:pStyle w:val="Compact"/>
            </w:pPr>
            <w:r>
              <w:t xml:space="preserve">Setup of required content management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Pages</w:t>
            </w:r>
          </w:p>
        </w:tc>
        <w:tc>
          <w:tcPr/>
          <w:p>
            <w:pPr>
              <w:pStyle w:val="Compact"/>
            </w:pPr>
            <w:r>
              <w:t xml:space="preserve">Implementation of supplied project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Pages</w:t>
            </w:r>
          </w:p>
        </w:tc>
        <w:tc>
          <w:tcPr/>
          <w:p>
            <w:pPr>
              <w:pStyle w:val="Compact"/>
            </w:pPr>
            <w:r>
              <w:t xml:space="preserve">Implementation of supplied service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Optimization</w:t>
            </w:r>
          </w:p>
        </w:tc>
        <w:tc>
          <w:tcPr/>
          <w:p>
            <w:pPr>
              <w:pStyle w:val="Compact"/>
            </w:pPr>
            <w:r>
              <w:t xml:space="preserve">Responsive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Animations &amp; Interactions</w:t>
            </w:r>
          </w:p>
        </w:tc>
        <w:tc>
          <w:tcPr/>
          <w:p>
            <w:pPr>
              <w:pStyle w:val="Compact"/>
            </w:pPr>
            <w:r>
              <w:t xml:space="preserve">Functional UI animations and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Foundation</w:t>
            </w:r>
          </w:p>
        </w:tc>
        <w:tc>
          <w:tcPr/>
          <w:p>
            <w:pPr>
              <w:pStyle w:val="Compact"/>
            </w:pPr>
            <w:r>
              <w:t xml:space="preserve">Basic technical/on-page SEO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</w:pPr>
            <w:r>
              <w:t xml:space="preserve">Frontend and image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&amp; QA</w:t>
            </w:r>
          </w:p>
        </w:tc>
        <w:tc>
          <w:tcPr/>
          <w:p>
            <w:pPr>
              <w:pStyle w:val="Compact"/>
            </w:pPr>
            <w:r>
              <w:t xml:space="preserve">Responsive and browser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Production deployment and launch</w:t>
            </w:r>
          </w:p>
        </w:tc>
      </w:tr>
    </w:tbl>
    <w:bookmarkEnd w:id="14"/>
    <w:bookmarkStart w:id="15" w:name="client-provides-1"/>
    <w:p>
      <w:pPr>
        <w:pStyle w:val="Heading3"/>
      </w:pPr>
      <w:r>
        <w:rPr>
          <w:b/>
          <w:bCs/>
        </w:rPr>
        <w:t xml:space="preserve">Client Provides</w:t>
      </w:r>
    </w:p>
    <w:p>
      <w:pPr>
        <w:pStyle w:val="FirstParagraph"/>
      </w:pPr>
      <w:r>
        <w:t xml:space="preserve">All final website materials, including:</w:t>
      </w:r>
    </w:p>
    <w:p>
      <w:pPr>
        <w:pStyle w:val="Compact"/>
        <w:numPr>
          <w:ilvl w:val="0"/>
          <w:numId w:val="1002"/>
        </w:numPr>
      </w:pPr>
      <w:r>
        <w:t xml:space="preserve">Final website copy</w:t>
      </w:r>
    </w:p>
    <w:p>
      <w:pPr>
        <w:pStyle w:val="Compact"/>
        <w:numPr>
          <w:ilvl w:val="0"/>
          <w:numId w:val="1002"/>
        </w:numPr>
      </w:pPr>
      <w:r>
        <w:t xml:space="preserve">Project descriptions</w:t>
      </w:r>
    </w:p>
    <w:p>
      <w:pPr>
        <w:pStyle w:val="Compact"/>
        <w:numPr>
          <w:ilvl w:val="0"/>
          <w:numId w:val="1002"/>
        </w:numPr>
      </w:pPr>
      <w:r>
        <w:t xml:space="preserve">Service descriptions</w:t>
      </w:r>
    </w:p>
    <w:p>
      <w:pPr>
        <w:pStyle w:val="Compact"/>
        <w:numPr>
          <w:ilvl w:val="0"/>
          <w:numId w:val="1002"/>
        </w:numPr>
      </w:pPr>
      <w:r>
        <w:t xml:space="preserve">Industry information</w:t>
      </w:r>
    </w:p>
    <w:p>
      <w:pPr>
        <w:pStyle w:val="Compact"/>
        <w:numPr>
          <w:ilvl w:val="0"/>
          <w:numId w:val="1002"/>
        </w:numPr>
      </w:pPr>
      <w:r>
        <w:t xml:space="preserve">Images</w:t>
      </w:r>
    </w:p>
    <w:p>
      <w:pPr>
        <w:pStyle w:val="Compact"/>
        <w:numPr>
          <w:ilvl w:val="0"/>
          <w:numId w:val="1002"/>
        </w:numPr>
      </w:pPr>
      <w:r>
        <w:t xml:space="preserve">Videos</w:t>
      </w:r>
    </w:p>
    <w:p>
      <w:pPr>
        <w:pStyle w:val="Compact"/>
        <w:numPr>
          <w:ilvl w:val="0"/>
          <w:numId w:val="1002"/>
        </w:numPr>
      </w:pPr>
      <w:r>
        <w:t xml:space="preserve">Logos</w:t>
      </w:r>
    </w:p>
    <w:p>
      <w:pPr>
        <w:pStyle w:val="Compact"/>
        <w:numPr>
          <w:ilvl w:val="0"/>
          <w:numId w:val="1002"/>
        </w:numPr>
      </w:pPr>
      <w:r>
        <w:t xml:space="preserve">Certifications</w:t>
      </w:r>
    </w:p>
    <w:p>
      <w:pPr>
        <w:pStyle w:val="Compact"/>
        <w:numPr>
          <w:ilvl w:val="0"/>
          <w:numId w:val="1002"/>
        </w:numPr>
      </w:pPr>
      <w:r>
        <w:t xml:space="preserve">Testimonials</w:t>
      </w:r>
    </w:p>
    <w:p>
      <w:pPr>
        <w:pStyle w:val="Compact"/>
        <w:numPr>
          <w:ilvl w:val="0"/>
          <w:numId w:val="1002"/>
        </w:numPr>
      </w:pPr>
      <w:r>
        <w:t xml:space="preserve">Other required website content</w:t>
      </w:r>
    </w:p>
    <w:p>
      <w:pPr>
        <w:pStyle w:val="FirstParagraph"/>
      </w:pPr>
      <w:r>
        <w:rPr>
          <w:b/>
          <w:bCs/>
        </w:rPr>
        <w:t xml:space="preserve">Project Fee: NPR 95,000</w:t>
      </w:r>
    </w:p>
    <w:p>
      <w:r>
        <w:pict>
          <v:rect style="width:0;height:1.5pt" o:hralign="center" o:hrstd="t" o:hr="t"/>
        </w:pict>
      </w:r>
    </w:p>
    <w:bookmarkEnd w:id="15"/>
    <w:bookmarkStart w:id="19" w:name="project-terms"/>
    <w:p>
      <w:pPr>
        <w:pStyle w:val="Heading2"/>
      </w:pPr>
      <w:r>
        <w:t xml:space="preserve">PROJECT TERMS</w:t>
      </w:r>
    </w:p>
    <w:bookmarkStart w:id="16" w:name="one-time-project"/>
    <w:p>
      <w:pPr>
        <w:pStyle w:val="Heading3"/>
      </w:pPr>
      <w:r>
        <w:t xml:space="preserve">One-Time Project</w:t>
      </w:r>
    </w:p>
    <w:p>
      <w:pPr>
        <w:pStyle w:val="FirstParagraph"/>
      </w:pPr>
      <w:r>
        <w:t xml:space="preserve">Both packages are</w:t>
      </w:r>
      <w:r>
        <w:t xml:space="preserve"> </w:t>
      </w:r>
      <w:r>
        <w:rPr>
          <w:b/>
          <w:bCs/>
        </w:rPr>
        <w:t xml:space="preserve">one-time project fees</w:t>
      </w:r>
      <w:r>
        <w:t xml:space="preserve">. No monthly retainer or mandatory maintenance agreement is included.</w:t>
      </w:r>
    </w:p>
    <w:bookmarkEnd w:id="16"/>
    <w:bookmarkStart w:id="17" w:name="post-launch-work"/>
    <w:p>
      <w:pPr>
        <w:pStyle w:val="Heading3"/>
      </w:pPr>
      <w:r>
        <w:t xml:space="preserve">Post-Launch Work</w:t>
      </w:r>
    </w:p>
    <w:p>
      <w:pPr>
        <w:pStyle w:val="FirstParagraph"/>
      </w:pPr>
      <w:r>
        <w:t xml:space="preserve">After the website has been delivered and launched, any additional:</w:t>
      </w:r>
    </w:p>
    <w:p>
      <w:pPr>
        <w:pStyle w:val="Compact"/>
        <w:numPr>
          <w:ilvl w:val="0"/>
          <w:numId w:val="1003"/>
        </w:numPr>
      </w:pPr>
      <w:r>
        <w:t xml:space="preserve">New pages</w:t>
      </w:r>
    </w:p>
    <w:p>
      <w:pPr>
        <w:pStyle w:val="Compact"/>
        <w:numPr>
          <w:ilvl w:val="0"/>
          <w:numId w:val="1003"/>
        </w:numPr>
      </w:pPr>
      <w:r>
        <w:t xml:space="preserve">Major design changes</w:t>
      </w:r>
    </w:p>
    <w:p>
      <w:pPr>
        <w:pStyle w:val="Compact"/>
        <w:numPr>
          <w:ilvl w:val="0"/>
          <w:numId w:val="1003"/>
        </w:numPr>
      </w:pPr>
      <w:r>
        <w:t xml:space="preserve">New features</w:t>
      </w:r>
    </w:p>
    <w:p>
      <w:pPr>
        <w:pStyle w:val="Compact"/>
        <w:numPr>
          <w:ilvl w:val="0"/>
          <w:numId w:val="1003"/>
        </w:numPr>
      </w:pPr>
      <w:r>
        <w:t xml:space="preserve">Content additions</w:t>
      </w:r>
    </w:p>
    <w:p>
      <w:pPr>
        <w:pStyle w:val="Compact"/>
        <w:numPr>
          <w:ilvl w:val="0"/>
          <w:numId w:val="1003"/>
        </w:numPr>
      </w:pPr>
      <w:r>
        <w:t xml:space="preserve">Technical changes</w:t>
      </w:r>
    </w:p>
    <w:p>
      <w:pPr>
        <w:pStyle w:val="Compact"/>
        <w:numPr>
          <w:ilvl w:val="0"/>
          <w:numId w:val="1003"/>
        </w:numPr>
      </w:pPr>
      <w:r>
        <w:t xml:space="preserve">Ongoing maintenance</w:t>
      </w:r>
    </w:p>
    <w:p>
      <w:pPr>
        <w:pStyle w:val="Compact"/>
        <w:numPr>
          <w:ilvl w:val="0"/>
          <w:numId w:val="1003"/>
        </w:numPr>
      </w:pPr>
      <w:r>
        <w:t xml:space="preserve">Future development</w:t>
      </w:r>
    </w:p>
    <w:p>
      <w:pPr>
        <w:pStyle w:val="FirstParagraph"/>
      </w:pPr>
      <w:r>
        <w:t xml:space="preserve">will be quoted separately based on the requirement.</w:t>
      </w:r>
    </w:p>
    <w:bookmarkEnd w:id="17"/>
    <w:bookmarkStart w:id="18" w:name="third-party-costs"/>
    <w:p>
      <w:pPr>
        <w:pStyle w:val="Heading3"/>
      </w:pPr>
      <w:r>
        <w:t xml:space="preserve">Third-Party Costs</w:t>
      </w:r>
    </w:p>
    <w:p>
      <w:pPr>
        <w:pStyle w:val="FirstParagraph"/>
      </w:pPr>
      <w:r>
        <w:t xml:space="preserve">The project fee does not include third-party costs such as:</w:t>
      </w:r>
    </w:p>
    <w:p>
      <w:pPr>
        <w:pStyle w:val="Compact"/>
        <w:numPr>
          <w:ilvl w:val="0"/>
          <w:numId w:val="1004"/>
        </w:numPr>
      </w:pPr>
      <w:r>
        <w:t xml:space="preserve">Domain registration</w:t>
      </w:r>
    </w:p>
    <w:p>
      <w:pPr>
        <w:pStyle w:val="Compact"/>
        <w:numPr>
          <w:ilvl w:val="0"/>
          <w:numId w:val="1004"/>
        </w:numPr>
      </w:pPr>
      <w:r>
        <w:t xml:space="preserve">Hosting/Vercel charges, if applicable</w:t>
      </w:r>
    </w:p>
    <w:p>
      <w:pPr>
        <w:pStyle w:val="Compact"/>
        <w:numPr>
          <w:ilvl w:val="0"/>
          <w:numId w:val="1004"/>
        </w:numPr>
      </w:pPr>
      <w:r>
        <w:t xml:space="preserve">Premium software or services</w:t>
      </w:r>
    </w:p>
    <w:p>
      <w:pPr>
        <w:pStyle w:val="Compact"/>
        <w:numPr>
          <w:ilvl w:val="0"/>
          <w:numId w:val="1004"/>
        </w:numPr>
      </w:pPr>
      <w:r>
        <w:t xml:space="preserve">Paid APIs</w:t>
      </w:r>
    </w:p>
    <w:p>
      <w:pPr>
        <w:pStyle w:val="Compact"/>
        <w:numPr>
          <w:ilvl w:val="0"/>
          <w:numId w:val="1004"/>
        </w:numPr>
      </w:pPr>
      <w:r>
        <w:t xml:space="preserve">CMS subscription fees</w:t>
      </w:r>
    </w:p>
    <w:p>
      <w:pPr>
        <w:pStyle w:val="Compact"/>
        <w:numPr>
          <w:ilvl w:val="0"/>
          <w:numId w:val="1004"/>
        </w:numPr>
      </w:pPr>
      <w:r>
        <w:t xml:space="preserve">Third-party plugins/services</w:t>
      </w:r>
    </w:p>
    <w:p>
      <w:pPr>
        <w:pStyle w:val="FirstParagraph"/>
      </w:pPr>
      <w:r>
        <w:t xml:space="preserve">Any such costs will be discussed separately before being incurred.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project-scope"/>
    <w:p>
      <w:pPr>
        <w:pStyle w:val="Heading2"/>
      </w:pPr>
      <w:r>
        <w:t xml:space="preserve">PROJECT SCOPE</w:t>
      </w:r>
    </w:p>
    <w:p>
      <w:pPr>
        <w:pStyle w:val="FirstParagraph"/>
      </w:pPr>
      <w:r>
        <w:t xml:space="preserve">The website will be developed based on the agreed</w:t>
      </w:r>
      <w:r>
        <w:t xml:space="preserve"> </w:t>
      </w:r>
      <w:r>
        <w:rPr>
          <w:b/>
          <w:bCs/>
        </w:rPr>
        <w:t xml:space="preserve">Airtech Nepal 2026 Digital Experience</w:t>
      </w:r>
      <w:r>
        <w:t xml:space="preserve"> </w:t>
      </w:r>
      <w:r>
        <w:t xml:space="preserve">strategy, with the goal of presenting Airtech as a modern, professional and technically capable HVAC &amp; MEP engineering company.</w:t>
      </w:r>
    </w:p>
    <w:p>
      <w:pPr>
        <w:pStyle w:val="BodyText"/>
      </w:pPr>
      <w:r>
        <w:t xml:space="preserve">The final website will focus on:</w:t>
      </w:r>
    </w:p>
    <w:p>
      <w:pPr>
        <w:pStyle w:val="BodyText"/>
      </w:pPr>
      <w:r>
        <w:rPr>
          <w:b/>
          <w:bCs/>
        </w:rPr>
        <w:t xml:space="preserve">Engineering Capability · Major Projects · Industry Expertise · Trust · Service &amp; Support · Lead Generation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3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Digital Experience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NPR 1,25,000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 Development Only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NPR 95,000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prices are in Nepalese Rupees (NPR).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