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OUSSAMA EL FATIMI</w:t>
      </w:r>
    </w:p>
    <w:p>
      <w:pPr>
        <w:jc w:val="center"/>
      </w:pPr>
      <w:r>
        <w:rPr>
          <w:sz w:val="20"/>
        </w:rPr>
        <w:t>Rabat, Morocco | +212 7 08 69 03 70 | oussamaelfatimi29@gmail.com</w:t>
      </w:r>
    </w:p>
    <w:p>
      <w:pPr>
        <w:jc w:val="center"/>
      </w:pPr>
      <w:r>
        <w:rPr>
          <w:color w:val="595959"/>
          <w:sz w:val="18"/>
        </w:rPr>
        <w:t>Willing to wear uniform | Shift-flexible | Ready to relocate to Dubai, UAE</w:t>
      </w:r>
    </w:p>
    <w:p>
      <w:r>
        <w:rPr>
          <w:b/>
          <w:color w:val="1F4E78"/>
          <w:sz w:val="24"/>
        </w:rPr>
        <w:t>PROFESSIONAL SUMMARY</w:t>
      </w:r>
    </w:p>
    <w:p>
      <w:pPr>
        <w:jc w:val="both"/>
      </w:pPr>
      <w:r>
        <w:t>Customer-focused Professional with hands-on experience in airport passenger operations at Rabat International Airport and high-value retail sales. Trilingual in English, French, and Arabic, meeting the linguistic requirements for The Emirates Group’s international Contact Centre. Adept at navigating multicultural environments with empathy, active listening, and a strong sales focus. Committed to delivering seamless, high-standard customer experiences as an Airport/Customer Service Agent, Marhaba Service Agent, or Contact Centre Customer Sales and Service Agent.</w:t>
      </w:r>
    </w:p>
    <w:p>
      <w:r>
        <w:rPr>
          <w:b/>
          <w:color w:val="1F4E78"/>
          <w:sz w:val="24"/>
        </w:rPr>
        <w:t>CORE QUALIFICATIONS</w:t>
      </w:r>
    </w:p>
    <w:p>
      <w:pPr>
        <w:pStyle w:val="ListBullet"/>
        <w:spacing w:after="40"/>
      </w:pPr>
      <w:r>
        <w:t>Customer Service Excellence: Proven track record in passenger handling (check-in, boarding, arrivals) and VIP guest assistance.</w:t>
      </w:r>
    </w:p>
    <w:p>
      <w:pPr>
        <w:pStyle w:val="ListBullet"/>
        <w:spacing w:after="40"/>
      </w:pPr>
      <w:r>
        <w:t>Linguistic Proficiency: Fluent in English (Professional), Arabic (Native), and French (Fluent).</w:t>
      </w:r>
    </w:p>
    <w:p>
      <w:pPr>
        <w:pStyle w:val="ListBullet"/>
        <w:spacing w:after="40"/>
      </w:pPr>
      <w:r>
        <w:t>Sales &amp; Communication: Expertise in closing sales opportunities, substitute selling, and active listening.</w:t>
      </w:r>
    </w:p>
    <w:p>
      <w:pPr>
        <w:pStyle w:val="ListBullet"/>
        <w:spacing w:after="40"/>
      </w:pPr>
      <w:r>
        <w:t>Operational Expertise: Knowledgeable in safety &amp; security protocols (STEB), passenger profiling, and baggage services.</w:t>
      </w:r>
    </w:p>
    <w:p>
      <w:pPr>
        <w:pStyle w:val="ListBullet"/>
        <w:spacing w:after="40"/>
      </w:pPr>
      <w:r>
        <w:t>Technical Skills: Proficient in Microsoft Word, Excel, Email, and fast typing for messaging-based roles.</w:t>
      </w:r>
    </w:p>
    <w:p>
      <w:r>
        <w:rPr>
          <w:b/>
          <w:color w:val="1F4E78"/>
          <w:sz w:val="24"/>
        </w:rPr>
        <w:t>PROFESSIONAL EXPERIENCE</w:t>
      </w:r>
    </w:p>
    <w:p>
      <w:pPr>
        <w:tabs>
          <w:tab w:pos="10400" w:val="right"/>
        </w:tabs>
        <w:spacing w:before="120"/>
      </w:pPr>
      <w:r>
        <w:rPr>
          <w:b/>
          <w:sz w:val="21"/>
        </w:rPr>
        <w:t>Rabat International Airport</w:t>
      </w:r>
      <w:r>
        <w:t xml:space="preserve"> | </w:t>
      </w:r>
      <w:r>
        <w:rPr>
          <w:i/>
          <w:sz w:val="21"/>
        </w:rPr>
        <w:t>Customer Service Agent Intern</w:t>
      </w:r>
      <w:r>
        <w:tab/>
      </w:r>
      <w:r>
        <w:rPr>
          <w:sz w:val="20"/>
        </w:rPr>
        <w:t>May 2024 – Oct 2024</w:t>
      </w:r>
    </w:p>
    <w:p>
      <w:pPr>
        <w:pStyle w:val="ListBullet"/>
        <w:spacing w:after="40"/>
      </w:pPr>
      <w:r>
        <w:t>Guided international travelers through check-in, boarding, arrivals, and baggage services at a major hub, ensuring strict adherence to airport safety and security protocols.</w:t>
      </w:r>
    </w:p>
    <w:p>
      <w:pPr>
        <w:pStyle w:val="ListBullet"/>
        <w:spacing w:after="40"/>
      </w:pPr>
      <w:r>
        <w:t>Resolved diverse passenger inquiries and real-time queries with confidence and empathy, maintaining a stress-free journey for families, unaccompanied minors, and connecting passengers.</w:t>
      </w:r>
    </w:p>
    <w:p>
      <w:pPr>
        <w:pStyle w:val="ListBullet"/>
        <w:spacing w:after="40"/>
      </w:pPr>
      <w:r>
        <w:t>Assisted lounge customers and supported passengers needing extra assistance, reflecting Emirates Group's commitment to service excellence.</w:t>
      </w:r>
    </w:p>
    <w:p>
      <w:pPr>
        <w:pStyle w:val="ListBullet"/>
        <w:spacing w:after="40"/>
      </w:pPr>
      <w:r>
        <w:t>Demonstrated strong operational expertise in passenger profiling, STEB compliance, and restricted items handling.</w:t>
      </w:r>
    </w:p>
    <w:p>
      <w:pPr>
        <w:tabs>
          <w:tab w:pos="10400" w:val="right"/>
        </w:tabs>
        <w:spacing w:before="120"/>
      </w:pPr>
      <w:r>
        <w:rPr>
          <w:b/>
          <w:sz w:val="21"/>
        </w:rPr>
        <w:t>Gold Shop — High-Value Retail</w:t>
      </w:r>
      <w:r>
        <w:t xml:space="preserve"> | </w:t>
      </w:r>
      <w:r>
        <w:rPr>
          <w:i/>
          <w:sz w:val="21"/>
        </w:rPr>
        <w:t>Sales Attendant</w:t>
      </w:r>
      <w:r>
        <w:tab/>
      </w:r>
      <w:r>
        <w:rPr>
          <w:sz w:val="20"/>
        </w:rPr>
        <w:t>Jan 2022 – Nov 2023</w:t>
      </w:r>
    </w:p>
    <w:p>
      <w:pPr>
        <w:pStyle w:val="ListBullet"/>
        <w:spacing w:after="40"/>
      </w:pPr>
      <w:r>
        <w:t>Delivered personalized shopping experiences to VIP clientele using the F.A.B. (Features, Advantages, Benefits) method, driving revenue through substitute and complimentary selling.</w:t>
      </w:r>
    </w:p>
    <w:p>
      <w:pPr>
        <w:pStyle w:val="ListBullet"/>
        <w:spacing w:after="40"/>
      </w:pPr>
      <w:r>
        <w:t>Processed high-value cash and card transactions with absolute integrity, adhering to strict financial SOPs and ensuring zero discrepancies.</w:t>
      </w:r>
    </w:p>
    <w:p>
      <w:pPr>
        <w:pStyle w:val="ListBullet"/>
        <w:spacing w:after="40"/>
      </w:pPr>
      <w:r>
        <w:t>Identified sales opportunities and built lasting relationships in a multicultural environment by thinking critically and communicating effectively.</w:t>
      </w:r>
    </w:p>
    <w:p>
      <w:pPr>
        <w:pStyle w:val="ListBullet"/>
        <w:spacing w:after="40"/>
      </w:pPr>
      <w:r>
        <w:t>Maintained premium merchandise displays to maximize selling opportunities and reflect service excellence.</w:t>
      </w:r>
    </w:p>
    <w:p>
      <w:r>
        <w:rPr>
          <w:b/>
          <w:color w:val="1F4E78"/>
          <w:sz w:val="24"/>
        </w:rPr>
        <w:t>EDUCATION</w:t>
      </w:r>
    </w:p>
    <w:p>
      <w:pPr>
        <w:tabs>
          <w:tab w:pos="10400" w:val="right"/>
        </w:tabs>
        <w:spacing w:before="120"/>
      </w:pPr>
      <w:r>
        <w:rPr>
          <w:b/>
          <w:sz w:val="21"/>
        </w:rPr>
        <w:t>Accredited Diploma in Hospitality &amp; Aviation</w:t>
      </w:r>
      <w:r>
        <w:t xml:space="preserve"> | </w:t>
      </w:r>
      <w:r>
        <w:rPr>
          <w:i/>
          <w:sz w:val="21"/>
        </w:rPr>
        <w:t>INFOHAS, Morocco</w:t>
      </w:r>
      <w:r>
        <w:tab/>
      </w:r>
      <w:r>
        <w:rPr>
          <w:sz w:val="20"/>
        </w:rPr>
        <w:t>2024 – 2025</w:t>
      </w:r>
    </w:p>
    <w:p>
      <w:r>
        <w:t>Coursework: Customer Service, CRM, Communication, Aviation Protocols, Food &amp; Beverage.</w:t>
      </w:r>
    </w:p>
    <w:p>
      <w:pPr>
        <w:tabs>
          <w:tab w:pos="10400" w:val="right"/>
        </w:tabs>
        <w:spacing w:before="120"/>
      </w:pPr>
      <w:r>
        <w:rPr>
          <w:b/>
          <w:sz w:val="21"/>
        </w:rPr>
        <w:t>High School Diploma</w:t>
      </w:r>
      <w:r>
        <w:t xml:space="preserve"> | </w:t>
      </w:r>
      <w:r>
        <w:rPr>
          <w:i/>
          <w:sz w:val="21"/>
        </w:rPr>
        <w:t>Rabat, Morocco</w:t>
      </w:r>
      <w:r>
        <w:tab/>
      </w:r>
      <w:r>
        <w:rPr>
          <w:sz w:val="20"/>
        </w:rPr>
        <w:t>2021 – 2022</w:t>
      </w:r>
    </w:p>
    <w:p>
      <w:r>
        <w:rPr>
          <w:b/>
          <w:color w:val="1F4E78"/>
          <w:sz w:val="24"/>
        </w:rPr>
        <w:t>LANGUAGES</w:t>
      </w:r>
    </w:p>
    <w:p>
      <w:r>
        <w:t>English (Fluent), Arabic (Native), French (Fluent) – Meets Emirates Group Contact Centre requirements.</w:t>
      </w:r>
    </w:p>
    <w:p>
      <w:r>
        <w:rPr>
          <w:b/>
          <w:color w:val="1F4E78"/>
          <w:sz w:val="24"/>
        </w:rPr>
        <w:t>TECHNICAL SKILLS</w:t>
      </w:r>
    </w:p>
    <w:p>
      <w:r>
        <w:t>Microsoft Word, Microsoft Excel, Microsoft Email, Windows-Based Systems, Fast &amp; Accurate Typing, Digital Interview Familiarity (HireVue).</w:t>
      </w:r>
    </w:p>
    <w:sectPr w:rsidR="00FC693F" w:rsidRPr="0006063C" w:rsidSect="00034616">
      <w:pgSz w:w="11900" w:h="16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