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5znfqxp2hr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LifeCycle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aiov53sw7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Employee Recall Leave of Absence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g5sg89k1r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Details</w:t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6735"/>
        <w:tblGridChange w:id="0">
          <w:tblGrid>
            <w:gridCol w:w="3390"/>
            <w:gridCol w:w="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Recall Leave of Absence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Voyager Place and Recall Leave Of Absence Workflow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328i8c7s8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Rule Logic</w:t>
      </w:r>
    </w:p>
    <w:p w:rsidR="00000000" w:rsidDel="00000000" w:rsidP="00000000" w:rsidRDefault="00000000" w:rsidRPr="00000000" w14:paraId="0000000E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script returns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only when a user's status transitions back to an active state, the specific "Return from LOA" action code is used, and the change is currently effective.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Assignment Status Match: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assignmentStatusTypeCode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must be exactly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"Active - Payroll Eligible"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Action Code Match: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newActionCode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must be exactly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"ASC_RETURN_LOA"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Change Required: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new action code must be different from the previous action code (case-insensitive).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Effective Check: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verifies that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effectiveDate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(return date)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today or in the past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kgsuut0xh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Event Criteria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lifecycle event will execute only when the following conditions are satisfied: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 Validation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WorkerType must be one of the following values:</w:t>
      </w:r>
    </w:p>
    <w:p w:rsidR="00000000" w:rsidDel="00000000" w:rsidP="00000000" w:rsidRDefault="00000000" w:rsidRPr="00000000" w14:paraId="00000018">
      <w:pPr>
        <w:numPr>
          <w:ilvl w:val="2"/>
          <w:numId w:val="10"/>
        </w:numPr>
        <w:spacing w:after="240" w:before="0" w:beforeAutospacing="0" w:lineRule="auto"/>
        <w:ind w:left="216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(Employee)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r5b18ehsesq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Voyager Place and Recall Leave Of Absence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207893" cy="7243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893" cy="724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n3vaceive0z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cdfoszwc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Voyager Suspension Workflow – Step Summary</w:t>
      </w:r>
    </w:p>
    <w:tbl>
      <w:tblPr>
        <w:tblStyle w:val="Table2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435"/>
        <w:gridCol w:w="6065"/>
        <w:tblGridChange w:id="0">
          <w:tblGrid>
            <w:gridCol w:w="815"/>
            <w:gridCol w:w="2435"/>
            <w:gridCol w:w="6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workflow when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Voyager Employee Pre-Hire lifecycle event</w:t>
            </w:r>
            <w:r w:rsidDel="00000000" w:rsidR="00000000" w:rsidRPr="00000000">
              <w:rPr>
                <w:rtl w:val="0"/>
              </w:rPr>
              <w:t xml:space="preserve"> is triggered.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Audit LOA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Records an audit event indicating the initiation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LOA </w:t>
            </w:r>
            <w:r w:rsidDel="00000000" w:rsidR="00000000" w:rsidRPr="00000000">
              <w:rPr>
                <w:rtl w:val="0"/>
              </w:rPr>
              <w:t xml:space="preserve">Event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Prepare Provisioning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Prepares a provisioning plan to disable Identity application accounts except(AD,EPM,UKG.DUO, GSuite, ServiceNow and PA).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Process LCM Provisioning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Executes the provisioning plan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LCM Provisioning Workflow</w:t>
            </w:r>
            <w:r w:rsidDel="00000000" w:rsidR="00000000" w:rsidRPr="00000000">
              <w:rPr>
                <w:rtl w:val="0"/>
              </w:rPr>
              <w:t xml:space="preserve"> and creates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incident</w:t>
            </w:r>
            <w:r w:rsidDel="00000000" w:rsidR="00000000" w:rsidRPr="00000000">
              <w:rPr>
                <w:rtl w:val="0"/>
              </w:rPr>
              <w:t xml:space="preserve"> if errors or warnings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Check Provisioning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Reviews the provisioning results and stores any application-specific errors or warnings.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Handle Provisioning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Errors are logged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Notify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Sends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LOA completion notification</w:t>
            </w:r>
            <w:r w:rsidDel="00000000" w:rsidR="00000000" w:rsidRPr="00000000">
              <w:rPr>
                <w:rtl w:val="0"/>
              </w:rPr>
              <w:t xml:space="preserve"> to the user's manager, including any provisioning issues if present.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Audit LOA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Logs an audit event to record the successful completion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Suspension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Ends the workflow after completing provisioning, auditing, and notification activities.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esnf95gz8t5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v0kuntj6bk" w:id="9"/>
      <w:bookmarkEnd w:id="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Voyager Place and Recall Leave Of Absence Workflow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zdeup51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workflow is initiated when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Voyager Employee LOA 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triggered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ojft2rmp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Audit LOA Start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identifies the type of LOA event (Regular vs. NEP and Leave vs. Recall), gathers comprehensive identity attributes, and writes an entry to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VoyagerLCMEvent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audit category.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follows a four-step execution pattern: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Identity Resolution: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retrieves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Identity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object from the SailPoint context using the provided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identityName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Attribute Extraction: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pulls key profile data, including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employeeType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assignmentAction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hireDate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ministry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These attributes likely serve as the "state" of the user at the time of the event.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Event Classification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:The script dynamically determines the audit message based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eventName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(the trigger name):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Recall Events: Differentiates between "Associate" (standard employee) and "NEP" (Non-Employee Partner) for Recall from LOA.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Leave Events: Differentiates between "Associate" and "NEP" for Starting an LOA.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Audit Logging: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specific audit action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VoyagerLCMEvent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is enabled in the System Configuration, it formats the collected data into a string and commits it to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audit_event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o6a7w71f1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Prepare Provisioning Plan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script identifies the type of LOA event, fetches a list of applications to exclude from the operation, and generates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ProvisioningPlan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containing either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requests for the user's accounts based on the Life cycle event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 Configuration &amp; Exclusion (Custom List)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references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Custom Object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"Voyager Ignore ApplicationList Custom for LOA"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This list contains applications that should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be touched during an LOA (e.g., AD, EPM, UKG, DUO, G Suite, PA, and ServiceNow ).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2. Workflow Branching &amp; Flow Labeling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logic sets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variable in the workflow based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trigger.getName()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Recall Events: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event is a "Recall,"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labeled accordingly (Employee vs. NEP). The operation defaults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Leave Events: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event is a "Leave of Absence,"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labeled, and the operation is switched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3. Plan Generation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getAccountPlan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core functionality relies on a helper method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getAccountPlan(identity, accountOp, ignoreAppList)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Identity object, the intended operation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), and the exclusion list.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ProvisioningPlan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iterates through the user's accounts and adds an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AccountRequest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for every application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found in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ignoreAppList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atlyp09lq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 LCM Provisioning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 request details and error information.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hajgfxps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Provisioning Status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This step reviews the ProvisioningProject result.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Any errors or warnings encountered during provisioning are captured.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These issues are stored in an application-specific status map for reporting and notification purposes.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rtmq5mp3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Handle Provisioning Error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Place holder to handle provisioning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sa2d6c4p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Notify Completion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LOA Completion Notification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sent to the user's manager.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notification includes: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Confirmation of account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provisioning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completion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Details of any errors or warnings identified during the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 Check Provisioning Status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o8aeux42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Event – LOA Completion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This step serves as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Post-Completion Audit Logger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for Leave of Absence (LOA) and Recall workflows. It is nearly identical to the "Initiated" audit logic 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 Identity Data Capture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retrieves the current state of the identity after all workflow actions have been applied. It pulls: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Unique Identifiers: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personNumber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(employeeId),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firstName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lastName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Lifecycle Indicators: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workerType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assignmentAction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assignmentStatusTypeCode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Organizational Context: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ministry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hireDate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2. Status Transition: "Completed"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primary difference in this logic is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string1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value assigned to the audit record. It checks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eventName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categorize the completion: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Recall Success: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Logs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"Completed - Recall LOA Associate/NEP Event"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LOA Success: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Logs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"Completed - LOA Associate/NEP Event"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3. Audit Finalization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Payload (String 2):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Stores the full string of identity attributes, allowing auditors to verify that the identity's data matches the expected end-state.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Persistence: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context.commitTransaction()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ensures the audit record is saved immediately.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Cleanup: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context.decache()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used to prevent memory leaks by removing the identity object from the SailPoint session cache.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pahqkdj8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Stop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workflow ends after completing all provisioning, auditing, and notification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