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BEB5C" w14:textId="77777777" w:rsidR="00755E40" w:rsidRPr="0025756B" w:rsidRDefault="00755E40" w:rsidP="00755E40">
      <w:pPr>
        <w:jc w:val="center"/>
        <w:rPr>
          <w:b/>
          <w:bCs/>
          <w:sz w:val="36"/>
          <w:szCs w:val="36"/>
          <w:lang w:val="en-US"/>
        </w:rPr>
      </w:pPr>
      <w:r w:rsidRPr="0025756B">
        <w:rPr>
          <w:b/>
          <w:bCs/>
          <w:sz w:val="36"/>
          <w:szCs w:val="36"/>
          <w:lang w:val="en-US"/>
        </w:rPr>
        <w:t>Processing Environment</w:t>
      </w:r>
    </w:p>
    <w:p w14:paraId="7CC0E449" w14:textId="77777777" w:rsidR="00755E40" w:rsidRPr="0025756B" w:rsidRDefault="00755E40" w:rsidP="00755E4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0F02C9BF" w14:textId="097867CB" w:rsidR="00755E40" w:rsidRPr="0025756B" w:rsidRDefault="00755E40" w:rsidP="00755E4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1A786E">
        <w:rPr>
          <w:b/>
          <w:bCs/>
          <w:sz w:val="24"/>
          <w:szCs w:val="24"/>
          <w:lang w:val="en-US"/>
        </w:rPr>
        <w:t>Rachit Bhat</w:t>
      </w:r>
    </w:p>
    <w:p w14:paraId="7902565C" w14:textId="4469F4C2" w:rsidR="00755E40" w:rsidRPr="0025756B" w:rsidRDefault="00755E40" w:rsidP="00755E4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1A786E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548F43E" w14:textId="56B3F586" w:rsidR="00C33EC8" w:rsidRDefault="00755E40">
      <w:pPr>
        <w:rPr>
          <w:b/>
          <w:bCs/>
          <w:sz w:val="24"/>
          <w:szCs w:val="24"/>
        </w:rPr>
      </w:pPr>
      <w:r w:rsidRPr="00755E40">
        <w:rPr>
          <w:b/>
          <w:bCs/>
          <w:sz w:val="24"/>
          <w:szCs w:val="24"/>
        </w:rPr>
        <w:t>Assignment No - 1e</w:t>
      </w:r>
    </w:p>
    <w:p w14:paraId="7EEEF2F3" w14:textId="53C7FE06" w:rsidR="00755E40" w:rsidRDefault="00755E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>
        <w:rPr>
          <w:sz w:val="24"/>
          <w:szCs w:val="24"/>
        </w:rPr>
        <w:t>Write the program to use fork/</w:t>
      </w:r>
      <w:proofErr w:type="spellStart"/>
      <w:r>
        <w:rPr>
          <w:sz w:val="24"/>
          <w:szCs w:val="24"/>
        </w:rPr>
        <w:t>vfork</w:t>
      </w:r>
      <w:proofErr w:type="spellEnd"/>
      <w:r>
        <w:rPr>
          <w:sz w:val="24"/>
          <w:szCs w:val="24"/>
        </w:rPr>
        <w:t xml:space="preserve"> system call and assign process to work as a shell. OR Read commands from standard input and execute them.</w:t>
      </w:r>
    </w:p>
    <w:p w14:paraId="69DF4213" w14:textId="77777777" w:rsidR="00755E40" w:rsidRDefault="00755E40">
      <w:pPr>
        <w:rPr>
          <w:sz w:val="24"/>
          <w:szCs w:val="24"/>
        </w:rPr>
      </w:pPr>
    </w:p>
    <w:p w14:paraId="7716FDA4" w14:textId="6A408E39" w:rsidR="00755E40" w:rsidRDefault="00755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Objectives-</w:t>
      </w:r>
    </w:p>
    <w:p w14:paraId="298BF8C5" w14:textId="52D2E3E4" w:rsidR="00755E40" w:rsidRDefault="00755E40" w:rsidP="00755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E40">
        <w:rPr>
          <w:sz w:val="24"/>
          <w:szCs w:val="24"/>
        </w:rPr>
        <w:t>To learn about Processing Environment.</w:t>
      </w:r>
    </w:p>
    <w:p w14:paraId="0E9622EC" w14:textId="6ED0D26E" w:rsidR="00755E40" w:rsidRDefault="00755E40" w:rsidP="00755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E40">
        <w:rPr>
          <w:sz w:val="24"/>
          <w:szCs w:val="24"/>
        </w:rPr>
        <w:t>To know the difference between fork/</w:t>
      </w:r>
      <w:proofErr w:type="spellStart"/>
      <w:r w:rsidRPr="00755E40">
        <w:rPr>
          <w:sz w:val="24"/>
          <w:szCs w:val="24"/>
        </w:rPr>
        <w:t>vfork</w:t>
      </w:r>
      <w:proofErr w:type="spellEnd"/>
      <w:r w:rsidRPr="00755E40">
        <w:rPr>
          <w:sz w:val="24"/>
          <w:szCs w:val="24"/>
        </w:rPr>
        <w:t xml:space="preserve"> and various execs variations.</w:t>
      </w:r>
    </w:p>
    <w:p w14:paraId="2DC04725" w14:textId="048D3DA6" w:rsidR="00755E40" w:rsidRDefault="00755E40" w:rsidP="00755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E40">
        <w:rPr>
          <w:sz w:val="24"/>
          <w:szCs w:val="24"/>
        </w:rPr>
        <w:t>Use of system call to write effective programs.</w:t>
      </w:r>
    </w:p>
    <w:p w14:paraId="696E40DC" w14:textId="13973FB1" w:rsidR="00755E40" w:rsidRDefault="00755E40" w:rsidP="00755E4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Theory-</w:t>
      </w:r>
    </w:p>
    <w:p w14:paraId="575A6D82" w14:textId="5FB57F59" w:rsidR="00755E40" w:rsidRDefault="00755E40" w:rsidP="00755E4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Syntax- </w:t>
      </w:r>
    </w:p>
    <w:p w14:paraId="02ABC9C2" w14:textId="77777777" w:rsidR="00755E40" w:rsidRP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>#include&lt;stdlib.h&gt;</w:t>
      </w:r>
    </w:p>
    <w:p w14:paraId="3ED78FAE" w14:textId="1367B8D3" w:rsid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 xml:space="preserve">int </w:t>
      </w:r>
      <w:proofErr w:type="gramStart"/>
      <w:r w:rsidRPr="00755E40">
        <w:rPr>
          <w:bCs/>
          <w:sz w:val="24"/>
          <w:szCs w:val="24"/>
        </w:rPr>
        <w:t>system(</w:t>
      </w:r>
      <w:proofErr w:type="spellStart"/>
      <w:proofErr w:type="gramEnd"/>
      <w:r w:rsidRPr="00755E40">
        <w:rPr>
          <w:bCs/>
          <w:sz w:val="24"/>
          <w:szCs w:val="24"/>
        </w:rPr>
        <w:t>const</w:t>
      </w:r>
      <w:proofErr w:type="spellEnd"/>
      <w:r w:rsidRPr="00755E40">
        <w:rPr>
          <w:bCs/>
          <w:sz w:val="24"/>
          <w:szCs w:val="24"/>
        </w:rPr>
        <w:t xml:space="preserve"> char *command);</w:t>
      </w:r>
    </w:p>
    <w:p w14:paraId="6D9E9109" w14:textId="27CF40D4" w:rsidR="00755E40" w:rsidRDefault="00755E40" w:rsidP="00755E4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14:paraId="7217FE3F" w14:textId="77777777" w:rsidR="00755E40" w:rsidRPr="00755E40" w:rsidRDefault="00755E40" w:rsidP="00755E40">
      <w:pPr>
        <w:pStyle w:val="ListParagraph"/>
        <w:rPr>
          <w:bCs/>
          <w:sz w:val="24"/>
          <w:szCs w:val="24"/>
        </w:rPr>
      </w:pPr>
      <w:proofErr w:type="gramStart"/>
      <w:r w:rsidRPr="00755E40">
        <w:rPr>
          <w:bCs/>
          <w:sz w:val="24"/>
          <w:szCs w:val="24"/>
        </w:rPr>
        <w:t>system(</w:t>
      </w:r>
      <w:proofErr w:type="gramEnd"/>
      <w:r w:rsidRPr="00755E40">
        <w:rPr>
          <w:bCs/>
          <w:sz w:val="24"/>
          <w:szCs w:val="24"/>
        </w:rPr>
        <w:t>) executes a command specified in command by calling /bin/</w:t>
      </w:r>
      <w:proofErr w:type="spellStart"/>
      <w:r w:rsidRPr="00755E40">
        <w:rPr>
          <w:bCs/>
          <w:sz w:val="24"/>
          <w:szCs w:val="24"/>
        </w:rPr>
        <w:t>sh</w:t>
      </w:r>
      <w:proofErr w:type="spellEnd"/>
      <w:r w:rsidRPr="00755E40">
        <w:rPr>
          <w:bCs/>
          <w:sz w:val="24"/>
          <w:szCs w:val="24"/>
        </w:rPr>
        <w:t xml:space="preserve"> -c command,</w:t>
      </w:r>
    </w:p>
    <w:p w14:paraId="1D81AC4D" w14:textId="77777777" w:rsidR="00755E40" w:rsidRP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>and returns after the command has been completed. During execution of the</w:t>
      </w:r>
    </w:p>
    <w:p w14:paraId="1CED3373" w14:textId="12BBD1BA" w:rsid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>command, SIGCHLD will be blocked, and SIGINT and SIGQUIT will be ignored.</w:t>
      </w:r>
    </w:p>
    <w:p w14:paraId="34FD5ABD" w14:textId="573C318B" w:rsidR="00755E40" w:rsidRDefault="00755E40" w:rsidP="00755E4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Return Value:</w:t>
      </w:r>
    </w:p>
    <w:p w14:paraId="6D175E13" w14:textId="77777777" w:rsidR="00755E40" w:rsidRP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 xml:space="preserve">The value returned is -1 on error (e.g., </w:t>
      </w:r>
      <w:proofErr w:type="gramStart"/>
      <w:r w:rsidRPr="00755E40">
        <w:rPr>
          <w:bCs/>
          <w:sz w:val="24"/>
          <w:szCs w:val="24"/>
        </w:rPr>
        <w:t>fork(</w:t>
      </w:r>
      <w:proofErr w:type="gramEnd"/>
      <w:r w:rsidRPr="00755E40">
        <w:rPr>
          <w:bCs/>
          <w:sz w:val="24"/>
          <w:szCs w:val="24"/>
        </w:rPr>
        <w:t>2) failed), and the return status of the</w:t>
      </w:r>
    </w:p>
    <w:p w14:paraId="3480E4A8" w14:textId="77777777" w:rsidR="00755E40" w:rsidRP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 xml:space="preserve">command otherwise. This latter return status is in the format specified in </w:t>
      </w:r>
      <w:proofErr w:type="gramStart"/>
      <w:r w:rsidRPr="00755E40">
        <w:rPr>
          <w:bCs/>
          <w:sz w:val="24"/>
          <w:szCs w:val="24"/>
        </w:rPr>
        <w:t>wait(</w:t>
      </w:r>
      <w:proofErr w:type="gramEnd"/>
      <w:r w:rsidRPr="00755E40">
        <w:rPr>
          <w:bCs/>
          <w:sz w:val="24"/>
          <w:szCs w:val="24"/>
        </w:rPr>
        <w:t>2).</w:t>
      </w:r>
    </w:p>
    <w:p w14:paraId="4FD0CE48" w14:textId="77777777" w:rsidR="00755E40" w:rsidRP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 xml:space="preserve">Thus, the exit code of the command will be </w:t>
      </w:r>
      <w:proofErr w:type="gramStart"/>
      <w:r w:rsidRPr="00755E40">
        <w:rPr>
          <w:bCs/>
          <w:sz w:val="24"/>
          <w:szCs w:val="24"/>
        </w:rPr>
        <w:t>WEXITSTATUS(</w:t>
      </w:r>
      <w:proofErr w:type="gramEnd"/>
      <w:r w:rsidRPr="00755E40">
        <w:rPr>
          <w:bCs/>
          <w:sz w:val="24"/>
          <w:szCs w:val="24"/>
        </w:rPr>
        <w:t>status). In case /bin/</w:t>
      </w:r>
      <w:proofErr w:type="spellStart"/>
      <w:r w:rsidRPr="00755E40">
        <w:rPr>
          <w:bCs/>
          <w:sz w:val="24"/>
          <w:szCs w:val="24"/>
        </w:rPr>
        <w:t>sh</w:t>
      </w:r>
      <w:proofErr w:type="spellEnd"/>
    </w:p>
    <w:p w14:paraId="76BB5FD4" w14:textId="70E2ECBE" w:rsidR="00755E40" w:rsidRDefault="00755E40" w:rsidP="00755E40">
      <w:pPr>
        <w:pStyle w:val="ListParagraph"/>
        <w:rPr>
          <w:bCs/>
          <w:sz w:val="24"/>
          <w:szCs w:val="24"/>
        </w:rPr>
      </w:pPr>
      <w:r w:rsidRPr="00755E40">
        <w:rPr>
          <w:bCs/>
          <w:sz w:val="24"/>
          <w:szCs w:val="24"/>
        </w:rPr>
        <w:t xml:space="preserve">could not be executed, the exit status will be that of a command that does </w:t>
      </w:r>
      <w:proofErr w:type="gramStart"/>
      <w:r w:rsidRPr="00755E40">
        <w:rPr>
          <w:bCs/>
          <w:sz w:val="24"/>
          <w:szCs w:val="24"/>
        </w:rPr>
        <w:t>exit(</w:t>
      </w:r>
      <w:proofErr w:type="gramEnd"/>
      <w:r w:rsidRPr="00755E40">
        <w:rPr>
          <w:bCs/>
          <w:sz w:val="24"/>
          <w:szCs w:val="24"/>
        </w:rPr>
        <w:t>127). If</w:t>
      </w:r>
      <w:r>
        <w:rPr>
          <w:bCs/>
          <w:sz w:val="24"/>
          <w:szCs w:val="24"/>
        </w:rPr>
        <w:t xml:space="preserve"> </w:t>
      </w:r>
      <w:r w:rsidRPr="00755E40">
        <w:rPr>
          <w:bCs/>
          <w:sz w:val="24"/>
          <w:szCs w:val="24"/>
        </w:rPr>
        <w:t xml:space="preserve">the value of command is NULL, </w:t>
      </w:r>
      <w:proofErr w:type="gramStart"/>
      <w:r w:rsidRPr="00755E40">
        <w:rPr>
          <w:bCs/>
          <w:sz w:val="24"/>
          <w:szCs w:val="24"/>
        </w:rPr>
        <w:t>system(</w:t>
      </w:r>
      <w:proofErr w:type="gramEnd"/>
      <w:r w:rsidRPr="00755E40">
        <w:rPr>
          <w:bCs/>
          <w:sz w:val="24"/>
          <w:szCs w:val="24"/>
        </w:rPr>
        <w:t>) returns nonzero if the shell is available, and</w:t>
      </w:r>
      <w:r>
        <w:rPr>
          <w:bCs/>
          <w:sz w:val="24"/>
          <w:szCs w:val="24"/>
        </w:rPr>
        <w:t xml:space="preserve"> </w:t>
      </w:r>
      <w:r w:rsidRPr="00755E40">
        <w:rPr>
          <w:bCs/>
          <w:sz w:val="24"/>
          <w:szCs w:val="24"/>
        </w:rPr>
        <w:t xml:space="preserve">zero if not. </w:t>
      </w:r>
      <w:proofErr w:type="gramStart"/>
      <w:r w:rsidRPr="00755E40">
        <w:rPr>
          <w:bCs/>
          <w:sz w:val="24"/>
          <w:szCs w:val="24"/>
        </w:rPr>
        <w:t>system(</w:t>
      </w:r>
      <w:proofErr w:type="gramEnd"/>
      <w:r w:rsidRPr="00755E40">
        <w:rPr>
          <w:bCs/>
          <w:sz w:val="24"/>
          <w:szCs w:val="24"/>
        </w:rPr>
        <w:t>) does not affect the wait status of any other children</w:t>
      </w:r>
    </w:p>
    <w:p w14:paraId="450DA76B" w14:textId="77777777" w:rsidR="00610AB3" w:rsidRDefault="00610AB3" w:rsidP="00610AB3">
      <w:pPr>
        <w:rPr>
          <w:bCs/>
          <w:sz w:val="24"/>
          <w:szCs w:val="24"/>
        </w:rPr>
      </w:pPr>
    </w:p>
    <w:p w14:paraId="4FE61F44" w14:textId="24620ED1" w:rsidR="00610AB3" w:rsidRDefault="00610AB3" w:rsidP="00610AB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14:paraId="2520B8C1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>#include&lt;stdio.h&gt;</w:t>
      </w:r>
    </w:p>
    <w:p w14:paraId="735C7FFA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>#include&lt;stdlib.h&gt;</w:t>
      </w:r>
    </w:p>
    <w:p w14:paraId="3EA69F0B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 xml:space="preserve">int </w:t>
      </w:r>
      <w:proofErr w:type="gramStart"/>
      <w:r w:rsidRPr="00AE6D8F">
        <w:rPr>
          <w:bCs/>
          <w:sz w:val="24"/>
          <w:szCs w:val="24"/>
        </w:rPr>
        <w:t>main(</w:t>
      </w:r>
      <w:proofErr w:type="gramEnd"/>
      <w:r w:rsidRPr="00AE6D8F">
        <w:rPr>
          <w:bCs/>
          <w:sz w:val="24"/>
          <w:szCs w:val="24"/>
        </w:rPr>
        <w:t>)</w:t>
      </w:r>
    </w:p>
    <w:p w14:paraId="19304157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>{</w:t>
      </w:r>
    </w:p>
    <w:p w14:paraId="6B476000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 xml:space="preserve">char </w:t>
      </w:r>
      <w:proofErr w:type="gramStart"/>
      <w:r w:rsidRPr="00AE6D8F">
        <w:rPr>
          <w:bCs/>
          <w:sz w:val="24"/>
          <w:szCs w:val="24"/>
        </w:rPr>
        <w:t>str[</w:t>
      </w:r>
      <w:proofErr w:type="gramEnd"/>
      <w:r w:rsidRPr="00AE6D8F">
        <w:rPr>
          <w:bCs/>
          <w:sz w:val="24"/>
          <w:szCs w:val="24"/>
        </w:rPr>
        <w:t xml:space="preserve">256], </w:t>
      </w:r>
      <w:proofErr w:type="spellStart"/>
      <w:r w:rsidRPr="00AE6D8F">
        <w:rPr>
          <w:bCs/>
          <w:sz w:val="24"/>
          <w:szCs w:val="24"/>
        </w:rPr>
        <w:t>buf</w:t>
      </w:r>
      <w:proofErr w:type="spellEnd"/>
      <w:r w:rsidRPr="00AE6D8F">
        <w:rPr>
          <w:bCs/>
          <w:sz w:val="24"/>
          <w:szCs w:val="24"/>
        </w:rPr>
        <w:t>[256];</w:t>
      </w:r>
    </w:p>
    <w:p w14:paraId="2C3ABF16" w14:textId="77777777" w:rsidR="00AE6D8F" w:rsidRPr="00AE6D8F" w:rsidRDefault="00AE6D8F" w:rsidP="00AE6D8F">
      <w:pPr>
        <w:rPr>
          <w:bCs/>
          <w:sz w:val="24"/>
          <w:szCs w:val="24"/>
        </w:rPr>
      </w:pPr>
      <w:proofErr w:type="spellStart"/>
      <w:proofErr w:type="gramStart"/>
      <w:r w:rsidRPr="00AE6D8F">
        <w:rPr>
          <w:bCs/>
          <w:sz w:val="24"/>
          <w:szCs w:val="24"/>
        </w:rPr>
        <w:lastRenderedPageBreak/>
        <w:t>printf</w:t>
      </w:r>
      <w:proofErr w:type="spellEnd"/>
      <w:r w:rsidRPr="00AE6D8F">
        <w:rPr>
          <w:bCs/>
          <w:sz w:val="24"/>
          <w:szCs w:val="24"/>
        </w:rPr>
        <w:t>(</w:t>
      </w:r>
      <w:proofErr w:type="gramEnd"/>
      <w:r w:rsidRPr="00AE6D8F">
        <w:rPr>
          <w:bCs/>
          <w:sz w:val="24"/>
          <w:szCs w:val="24"/>
        </w:rPr>
        <w:t>"Enter command ");</w:t>
      </w:r>
    </w:p>
    <w:p w14:paraId="64C175CC" w14:textId="77777777" w:rsidR="00AE6D8F" w:rsidRPr="00AE6D8F" w:rsidRDefault="00AE6D8F" w:rsidP="00AE6D8F">
      <w:pPr>
        <w:rPr>
          <w:bCs/>
          <w:sz w:val="24"/>
          <w:szCs w:val="24"/>
        </w:rPr>
      </w:pPr>
      <w:proofErr w:type="spellStart"/>
      <w:r w:rsidRPr="00AE6D8F">
        <w:rPr>
          <w:bCs/>
          <w:sz w:val="24"/>
          <w:szCs w:val="24"/>
        </w:rPr>
        <w:t>scanf</w:t>
      </w:r>
      <w:proofErr w:type="spellEnd"/>
      <w:r w:rsidRPr="00AE6D8F">
        <w:rPr>
          <w:bCs/>
          <w:sz w:val="24"/>
          <w:szCs w:val="24"/>
        </w:rPr>
        <w:t>("%</w:t>
      </w:r>
      <w:proofErr w:type="spellStart"/>
      <w:r w:rsidRPr="00AE6D8F">
        <w:rPr>
          <w:bCs/>
          <w:sz w:val="24"/>
          <w:szCs w:val="24"/>
        </w:rPr>
        <w:t>s</w:t>
      </w:r>
      <w:proofErr w:type="gramStart"/>
      <w:r w:rsidRPr="00AE6D8F">
        <w:rPr>
          <w:bCs/>
          <w:sz w:val="24"/>
          <w:szCs w:val="24"/>
        </w:rPr>
        <w:t>",str</w:t>
      </w:r>
      <w:proofErr w:type="spellEnd"/>
      <w:proofErr w:type="gramEnd"/>
      <w:r w:rsidRPr="00AE6D8F">
        <w:rPr>
          <w:bCs/>
          <w:sz w:val="24"/>
          <w:szCs w:val="24"/>
        </w:rPr>
        <w:t>);</w:t>
      </w:r>
    </w:p>
    <w:p w14:paraId="6CD105E6" w14:textId="77777777" w:rsidR="00AE6D8F" w:rsidRPr="00AE6D8F" w:rsidRDefault="00AE6D8F" w:rsidP="00AE6D8F">
      <w:pPr>
        <w:rPr>
          <w:bCs/>
          <w:sz w:val="24"/>
          <w:szCs w:val="24"/>
        </w:rPr>
      </w:pPr>
      <w:proofErr w:type="spellStart"/>
      <w:proofErr w:type="gramStart"/>
      <w:r w:rsidRPr="00AE6D8F">
        <w:rPr>
          <w:bCs/>
          <w:sz w:val="24"/>
          <w:szCs w:val="24"/>
        </w:rPr>
        <w:t>sprintf</w:t>
      </w:r>
      <w:proofErr w:type="spellEnd"/>
      <w:r w:rsidRPr="00AE6D8F">
        <w:rPr>
          <w:bCs/>
          <w:sz w:val="24"/>
          <w:szCs w:val="24"/>
        </w:rPr>
        <w:t>(</w:t>
      </w:r>
      <w:proofErr w:type="spellStart"/>
      <w:proofErr w:type="gramEnd"/>
      <w:r w:rsidRPr="00AE6D8F">
        <w:rPr>
          <w:bCs/>
          <w:sz w:val="24"/>
          <w:szCs w:val="24"/>
        </w:rPr>
        <w:t>buf</w:t>
      </w:r>
      <w:proofErr w:type="spellEnd"/>
      <w:r w:rsidRPr="00AE6D8F">
        <w:rPr>
          <w:bCs/>
          <w:sz w:val="24"/>
          <w:szCs w:val="24"/>
        </w:rPr>
        <w:t>, "/bin/</w:t>
      </w:r>
      <w:proofErr w:type="spellStart"/>
      <w:r w:rsidRPr="00AE6D8F">
        <w:rPr>
          <w:bCs/>
          <w:sz w:val="24"/>
          <w:szCs w:val="24"/>
        </w:rPr>
        <w:t>sh</w:t>
      </w:r>
      <w:proofErr w:type="spellEnd"/>
      <w:r w:rsidRPr="00AE6D8F">
        <w:rPr>
          <w:bCs/>
          <w:sz w:val="24"/>
          <w:szCs w:val="24"/>
        </w:rPr>
        <w:t xml:space="preserve"> -c %s", str);</w:t>
      </w:r>
    </w:p>
    <w:p w14:paraId="29DC2CE3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>system(</w:t>
      </w:r>
      <w:proofErr w:type="spellStart"/>
      <w:r w:rsidRPr="00AE6D8F">
        <w:rPr>
          <w:bCs/>
          <w:sz w:val="24"/>
          <w:szCs w:val="24"/>
        </w:rPr>
        <w:t>buf</w:t>
      </w:r>
      <w:proofErr w:type="spellEnd"/>
      <w:r w:rsidRPr="00AE6D8F">
        <w:rPr>
          <w:bCs/>
          <w:sz w:val="24"/>
          <w:szCs w:val="24"/>
        </w:rPr>
        <w:t>);</w:t>
      </w:r>
    </w:p>
    <w:p w14:paraId="7EB2BC54" w14:textId="77777777" w:rsidR="00AE6D8F" w:rsidRPr="00AE6D8F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>return 0;</w:t>
      </w:r>
    </w:p>
    <w:p w14:paraId="6DE56527" w14:textId="29EFE7BD" w:rsidR="00610AB3" w:rsidRDefault="00AE6D8F" w:rsidP="00AE6D8F">
      <w:pPr>
        <w:rPr>
          <w:bCs/>
          <w:sz w:val="24"/>
          <w:szCs w:val="24"/>
        </w:rPr>
      </w:pPr>
      <w:r w:rsidRPr="00AE6D8F">
        <w:rPr>
          <w:bCs/>
          <w:sz w:val="24"/>
          <w:szCs w:val="24"/>
        </w:rPr>
        <w:t>}</w:t>
      </w:r>
    </w:p>
    <w:p w14:paraId="193BEADA" w14:textId="77777777" w:rsidR="00AE6D8F" w:rsidRDefault="00AE6D8F" w:rsidP="00AE6D8F">
      <w:pPr>
        <w:rPr>
          <w:bCs/>
          <w:sz w:val="24"/>
          <w:szCs w:val="24"/>
        </w:rPr>
      </w:pPr>
    </w:p>
    <w:p w14:paraId="59F2062E" w14:textId="138A48FB" w:rsidR="00AE6D8F" w:rsidRDefault="00AE6D8F" w:rsidP="00AE6D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DCADD41" w14:textId="56A9B0C8" w:rsidR="00AE6D8F" w:rsidRDefault="00AE6D8F" w:rsidP="00AE6D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6EFC471" wp14:editId="250BF0D9">
            <wp:extent cx="5731510" cy="3192145"/>
            <wp:effectExtent l="0" t="0" r="2540" b="8255"/>
            <wp:docPr id="1425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645" name="Picture 142532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14C0" w14:textId="77777777" w:rsidR="00AE6D8F" w:rsidRDefault="00AE6D8F" w:rsidP="00AE6D8F">
      <w:pPr>
        <w:rPr>
          <w:b/>
          <w:sz w:val="24"/>
          <w:szCs w:val="24"/>
        </w:rPr>
      </w:pPr>
    </w:p>
    <w:p w14:paraId="06F21AD6" w14:textId="77777777" w:rsidR="00295708" w:rsidRDefault="00AE6D8F" w:rsidP="002957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1D649369" w14:textId="4043FDE3" w:rsidR="00AE6D8F" w:rsidRPr="00295708" w:rsidRDefault="00295708" w:rsidP="00295708">
      <w:pPr>
        <w:rPr>
          <w:b/>
          <w:sz w:val="24"/>
          <w:szCs w:val="24"/>
        </w:rPr>
      </w:pPr>
      <w:proofErr w:type="gramStart"/>
      <w:r w:rsidRPr="00295708">
        <w:rPr>
          <w:bCs/>
          <w:sz w:val="24"/>
          <w:szCs w:val="24"/>
        </w:rPr>
        <w:t>system(</w:t>
      </w:r>
      <w:proofErr w:type="gramEnd"/>
      <w:r w:rsidRPr="00295708">
        <w:rPr>
          <w:bCs/>
          <w:sz w:val="24"/>
          <w:szCs w:val="24"/>
        </w:rPr>
        <w:t>) can be used to perform various shell commands when the commands are</w:t>
      </w:r>
      <w:r>
        <w:rPr>
          <w:b/>
          <w:sz w:val="24"/>
          <w:szCs w:val="24"/>
        </w:rPr>
        <w:t xml:space="preserve"> </w:t>
      </w:r>
      <w:r w:rsidRPr="00295708">
        <w:rPr>
          <w:bCs/>
          <w:sz w:val="24"/>
          <w:szCs w:val="24"/>
        </w:rPr>
        <w:t>read from standard input. The output of shell is printed.</w:t>
      </w:r>
    </w:p>
    <w:sectPr w:rsidR="00AE6D8F" w:rsidRPr="00295708" w:rsidSect="00755E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502"/>
    <w:multiLevelType w:val="hybridMultilevel"/>
    <w:tmpl w:val="2F1A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3163A"/>
    <w:multiLevelType w:val="hybridMultilevel"/>
    <w:tmpl w:val="04A0C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08875">
    <w:abstractNumId w:val="0"/>
  </w:num>
  <w:num w:numId="2" w16cid:durableId="32251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40"/>
    <w:rsid w:val="001A786E"/>
    <w:rsid w:val="002373FA"/>
    <w:rsid w:val="00295708"/>
    <w:rsid w:val="00567B10"/>
    <w:rsid w:val="00610AB3"/>
    <w:rsid w:val="00610F44"/>
    <w:rsid w:val="00755E40"/>
    <w:rsid w:val="008E33B1"/>
    <w:rsid w:val="00AE6D8F"/>
    <w:rsid w:val="00C33EC8"/>
    <w:rsid w:val="00C71EDE"/>
    <w:rsid w:val="00E0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5B00"/>
  <w15:chartTrackingRefBased/>
  <w15:docId w15:val="{2998276D-801A-4C8C-B0C3-9BA15B3A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40"/>
  </w:style>
  <w:style w:type="paragraph" w:styleId="Heading1">
    <w:name w:val="heading 1"/>
    <w:basedOn w:val="Normal"/>
    <w:next w:val="Normal"/>
    <w:link w:val="Heading1Char"/>
    <w:uiPriority w:val="9"/>
    <w:qFormat/>
    <w:rsid w:val="0075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5</cp:revision>
  <dcterms:created xsi:type="dcterms:W3CDTF">2025-01-19T14:18:00Z</dcterms:created>
  <dcterms:modified xsi:type="dcterms:W3CDTF">2025-01-19T17:38:00Z</dcterms:modified>
</cp:coreProperties>
</file>