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33" w:rsidRPr="00830739" w:rsidRDefault="00E14E5E" w:rsidP="00240578">
      <w:pPr>
        <w:pStyle w:val="Heading8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85pt;margin-top:-2.4pt;width:62.7pt;height:62.05pt;z-index:251660288;mso-wrap-style:none" o:allowincell="f" stroked="f">
            <v:textbox style="mso-next-textbox:#_x0000_s1026;mso-fit-shape-to-text:t">
              <w:txbxContent>
                <w:p w:rsidR="005E2E33" w:rsidRDefault="0009692F" w:rsidP="005E2E33">
                  <w:r w:rsidRPr="00FF1775">
                    <w:object w:dxaOrig="1321" w:dyaOrig="150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8.25pt;height:55pt" o:ole="" fillcolor="window">
                        <v:imagedata r:id="rId5" o:title=""/>
                      </v:shape>
                      <o:OLEObject Type="Embed" ProgID="Word.Picture.8" ShapeID="_x0000_i1025" DrawAspect="Content" ObjectID="_1448709352" r:id="rId6"/>
                    </w:object>
                  </w:r>
                </w:p>
              </w:txbxContent>
            </v:textbox>
          </v:shape>
        </w:pict>
      </w:r>
      <w:r w:rsidR="005E2E33" w:rsidRPr="00830739">
        <w:rPr>
          <w:rFonts w:asciiTheme="minorHAnsi" w:hAnsiTheme="minorHAnsi" w:cstheme="minorBidi"/>
          <w:sz w:val="24"/>
          <w:szCs w:val="24"/>
        </w:rPr>
        <w:t>Office Of Controller Of Finance</w:t>
      </w:r>
    </w:p>
    <w:p w:rsidR="005E2E33" w:rsidRPr="00830739" w:rsidRDefault="005E2E33" w:rsidP="00240578">
      <w:pPr>
        <w:pStyle w:val="Heading8"/>
        <w:ind w:firstLine="720"/>
        <w:rPr>
          <w:rFonts w:asciiTheme="minorHAnsi" w:hAnsiTheme="minorHAnsi" w:cstheme="minorBidi"/>
          <w:sz w:val="24"/>
          <w:szCs w:val="24"/>
        </w:rPr>
      </w:pPr>
      <w:r w:rsidRPr="00830739">
        <w:rPr>
          <w:rFonts w:asciiTheme="minorHAnsi" w:hAnsiTheme="minorHAnsi" w:cstheme="minorBidi"/>
          <w:sz w:val="24"/>
          <w:szCs w:val="24"/>
        </w:rPr>
        <w:t xml:space="preserve">Guru </w:t>
      </w:r>
      <w:proofErr w:type="spellStart"/>
      <w:r w:rsidRPr="00830739">
        <w:rPr>
          <w:rFonts w:asciiTheme="minorHAnsi" w:hAnsiTheme="minorHAnsi" w:cstheme="minorBidi"/>
          <w:sz w:val="24"/>
          <w:szCs w:val="24"/>
        </w:rPr>
        <w:t>Gobind</w:t>
      </w:r>
      <w:proofErr w:type="spellEnd"/>
      <w:r w:rsidRPr="00830739">
        <w:rPr>
          <w:rFonts w:asciiTheme="minorHAnsi" w:hAnsiTheme="minorHAnsi" w:cstheme="minorBidi"/>
          <w:sz w:val="24"/>
          <w:szCs w:val="24"/>
        </w:rPr>
        <w:t xml:space="preserve"> Singh </w:t>
      </w:r>
      <w:proofErr w:type="spellStart"/>
      <w:r w:rsidRPr="00830739">
        <w:rPr>
          <w:rFonts w:asciiTheme="minorHAnsi" w:hAnsiTheme="minorHAnsi" w:cstheme="minorBidi"/>
          <w:sz w:val="24"/>
          <w:szCs w:val="24"/>
        </w:rPr>
        <w:t>Indraprastha</w:t>
      </w:r>
      <w:proofErr w:type="spellEnd"/>
      <w:r w:rsidRPr="00830739">
        <w:rPr>
          <w:rFonts w:asciiTheme="minorHAnsi" w:hAnsiTheme="minorHAnsi" w:cstheme="minorBidi"/>
          <w:sz w:val="24"/>
          <w:szCs w:val="24"/>
        </w:rPr>
        <w:t xml:space="preserve"> University</w:t>
      </w:r>
    </w:p>
    <w:p w:rsidR="005E2E33" w:rsidRPr="0009692F" w:rsidRDefault="005E2E33" w:rsidP="00240578">
      <w:pPr>
        <w:ind w:firstLine="720"/>
        <w:jc w:val="center"/>
        <w:rPr>
          <w:rFonts w:asciiTheme="minorHAnsi" w:hAnsiTheme="minorHAnsi" w:cstheme="minorBidi"/>
          <w:bCs/>
          <w:sz w:val="22"/>
          <w:szCs w:val="22"/>
        </w:rPr>
      </w:pPr>
      <w:r w:rsidRPr="0009692F">
        <w:rPr>
          <w:rFonts w:asciiTheme="minorHAnsi" w:hAnsiTheme="minorHAnsi" w:cstheme="minorBidi"/>
          <w:bCs/>
          <w:sz w:val="22"/>
          <w:szCs w:val="22"/>
        </w:rPr>
        <w:t xml:space="preserve">Sector-16 C, </w:t>
      </w:r>
      <w:proofErr w:type="spellStart"/>
      <w:r w:rsidRPr="0009692F">
        <w:rPr>
          <w:rFonts w:asciiTheme="minorHAnsi" w:hAnsiTheme="minorHAnsi" w:cstheme="minorBidi"/>
          <w:bCs/>
          <w:sz w:val="22"/>
          <w:szCs w:val="22"/>
        </w:rPr>
        <w:t>Dwarka</w:t>
      </w:r>
      <w:proofErr w:type="spellEnd"/>
      <w:r w:rsidRPr="0009692F">
        <w:rPr>
          <w:rFonts w:asciiTheme="minorHAnsi" w:hAnsiTheme="minorHAnsi" w:cstheme="minorBidi"/>
          <w:bCs/>
          <w:sz w:val="22"/>
          <w:szCs w:val="22"/>
        </w:rPr>
        <w:t xml:space="preserve"> Delhi – 110078</w:t>
      </w:r>
      <w:r w:rsidR="00240578" w:rsidRPr="0009692F">
        <w:rPr>
          <w:rFonts w:asciiTheme="minorHAnsi" w:hAnsiTheme="minorHAnsi" w:cstheme="minorBidi"/>
          <w:bCs/>
          <w:sz w:val="22"/>
          <w:szCs w:val="22"/>
        </w:rPr>
        <w:t xml:space="preserve">, </w:t>
      </w:r>
      <w:r w:rsidRPr="0009692F">
        <w:rPr>
          <w:rFonts w:asciiTheme="minorHAnsi" w:hAnsiTheme="minorHAnsi" w:cstheme="minorBidi"/>
          <w:bCs/>
          <w:sz w:val="22"/>
          <w:szCs w:val="22"/>
        </w:rPr>
        <w:t xml:space="preserve">Website: </w:t>
      </w:r>
      <w:hyperlink r:id="rId7" w:history="1">
        <w:r w:rsidR="00240578" w:rsidRPr="0009692F">
          <w:rPr>
            <w:rStyle w:val="Hyperlink"/>
            <w:rFonts w:asciiTheme="minorHAnsi" w:hAnsiTheme="minorHAnsi" w:cstheme="minorBidi"/>
            <w:bCs/>
            <w:sz w:val="22"/>
            <w:szCs w:val="22"/>
          </w:rPr>
          <w:t>http://ipu.ac.in</w:t>
        </w:r>
      </w:hyperlink>
    </w:p>
    <w:p w:rsidR="005E2E33" w:rsidRPr="0009692F" w:rsidRDefault="00240578" w:rsidP="0009692F">
      <w:pPr>
        <w:ind w:firstLine="720"/>
        <w:jc w:val="center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09692F">
        <w:rPr>
          <w:rFonts w:asciiTheme="minorHAnsi" w:hAnsiTheme="minorHAnsi" w:cstheme="minorBidi"/>
          <w:b/>
          <w:sz w:val="22"/>
          <w:szCs w:val="22"/>
          <w:u w:val="single"/>
        </w:rPr>
        <w:t>FINANCE &amp; ACCOUNTS BRANCH</w:t>
      </w:r>
      <w:r w:rsidR="005E2E33" w:rsidRPr="0009692F">
        <w:rPr>
          <w:rFonts w:asciiTheme="minorHAnsi" w:hAnsiTheme="minorHAnsi" w:cstheme="minorBidi"/>
          <w:sz w:val="22"/>
          <w:szCs w:val="22"/>
        </w:rPr>
        <w:t xml:space="preserve">        </w:t>
      </w:r>
    </w:p>
    <w:p w:rsidR="00240578" w:rsidRPr="0009692F" w:rsidRDefault="00240578" w:rsidP="00240578">
      <w:pPr>
        <w:jc w:val="center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5E2E33" w:rsidRDefault="005E2E33" w:rsidP="00240578">
      <w:pPr>
        <w:rPr>
          <w:rFonts w:asciiTheme="minorHAnsi" w:hAnsiTheme="minorHAnsi" w:cstheme="minorBidi"/>
          <w:sz w:val="22"/>
          <w:szCs w:val="22"/>
        </w:rPr>
      </w:pPr>
      <w:proofErr w:type="spellStart"/>
      <w:r w:rsidRPr="0009692F">
        <w:rPr>
          <w:rFonts w:asciiTheme="minorHAnsi" w:hAnsiTheme="minorHAnsi" w:cstheme="minorBidi"/>
          <w:sz w:val="22"/>
          <w:szCs w:val="22"/>
        </w:rPr>
        <w:t>F.No</w:t>
      </w:r>
      <w:proofErr w:type="spellEnd"/>
      <w:r w:rsidRPr="0009692F">
        <w:rPr>
          <w:rFonts w:asciiTheme="minorHAnsi" w:hAnsiTheme="minorHAnsi" w:cstheme="minorBidi"/>
          <w:sz w:val="22"/>
          <w:szCs w:val="22"/>
        </w:rPr>
        <w:t>./IPU/Accts./2013/</w:t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ab/>
      </w:r>
      <w:r w:rsidR="0009692F">
        <w:rPr>
          <w:rFonts w:asciiTheme="minorHAnsi" w:hAnsiTheme="minorHAnsi" w:cstheme="minorBidi"/>
          <w:sz w:val="22"/>
          <w:szCs w:val="22"/>
        </w:rPr>
        <w:tab/>
      </w:r>
      <w:r w:rsidR="0009692F">
        <w:rPr>
          <w:rFonts w:asciiTheme="minorHAnsi" w:hAnsiTheme="minorHAnsi" w:cstheme="minorBidi"/>
          <w:sz w:val="22"/>
          <w:szCs w:val="22"/>
        </w:rPr>
        <w:tab/>
      </w:r>
      <w:r w:rsidR="0009692F">
        <w:rPr>
          <w:rFonts w:asciiTheme="minorHAnsi" w:hAnsiTheme="minorHAnsi" w:cstheme="minorBidi"/>
          <w:sz w:val="22"/>
          <w:szCs w:val="22"/>
        </w:rPr>
        <w:tab/>
      </w:r>
      <w:r w:rsidRPr="0009692F">
        <w:rPr>
          <w:rFonts w:asciiTheme="minorHAnsi" w:hAnsiTheme="minorHAnsi" w:cstheme="minorBidi"/>
          <w:sz w:val="22"/>
          <w:szCs w:val="22"/>
        </w:rPr>
        <w:t xml:space="preserve">Dated: </w:t>
      </w:r>
      <w:r w:rsidR="007D5231">
        <w:rPr>
          <w:rFonts w:asciiTheme="minorHAnsi" w:hAnsiTheme="minorHAnsi" w:cstheme="minorBidi"/>
          <w:sz w:val="22"/>
          <w:szCs w:val="22"/>
        </w:rPr>
        <w:t>16.12.13</w:t>
      </w:r>
    </w:p>
    <w:p w:rsidR="00DE4181" w:rsidRPr="00DE4181" w:rsidRDefault="00C9075F" w:rsidP="00C9075F">
      <w:pPr>
        <w:jc w:val="center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OFFICE ORDER</w:t>
      </w:r>
    </w:p>
    <w:p w:rsidR="005E2E33" w:rsidRPr="0009692F" w:rsidRDefault="005E2E33" w:rsidP="00240578">
      <w:pPr>
        <w:rPr>
          <w:rFonts w:asciiTheme="minorHAnsi" w:hAnsiTheme="minorHAnsi" w:cstheme="minorBidi"/>
          <w:sz w:val="22"/>
          <w:szCs w:val="22"/>
        </w:rPr>
      </w:pPr>
    </w:p>
    <w:p w:rsidR="00240578" w:rsidRPr="0009692F" w:rsidRDefault="00BB14B1" w:rsidP="00C9075F">
      <w:pPr>
        <w:ind w:firstLine="720"/>
        <w:jc w:val="both"/>
        <w:rPr>
          <w:rFonts w:asciiTheme="minorHAnsi" w:hAnsiTheme="minorHAnsi" w:cstheme="minorBidi"/>
          <w:sz w:val="22"/>
          <w:szCs w:val="22"/>
        </w:rPr>
      </w:pPr>
      <w:r w:rsidRPr="0009692F">
        <w:rPr>
          <w:rFonts w:asciiTheme="minorHAnsi" w:hAnsiTheme="minorHAnsi" w:cstheme="minorBidi"/>
          <w:sz w:val="22"/>
          <w:szCs w:val="22"/>
        </w:rPr>
        <w:t>Accounts Bra</w:t>
      </w:r>
      <w:r w:rsidR="00DE4181">
        <w:rPr>
          <w:rFonts w:asciiTheme="minorHAnsi" w:hAnsiTheme="minorHAnsi" w:cstheme="minorBidi"/>
          <w:sz w:val="22"/>
          <w:szCs w:val="22"/>
        </w:rPr>
        <w:t>n</w:t>
      </w:r>
      <w:r w:rsidRPr="0009692F">
        <w:rPr>
          <w:rFonts w:asciiTheme="minorHAnsi" w:hAnsiTheme="minorHAnsi" w:cstheme="minorBidi"/>
          <w:sz w:val="22"/>
          <w:szCs w:val="22"/>
        </w:rPr>
        <w:t xml:space="preserve">ch of the University has </w:t>
      </w:r>
      <w:r w:rsidR="00C9075F">
        <w:rPr>
          <w:rFonts w:asciiTheme="minorHAnsi" w:hAnsiTheme="minorHAnsi" w:cstheme="minorBidi"/>
          <w:sz w:val="22"/>
          <w:szCs w:val="22"/>
        </w:rPr>
        <w:t xml:space="preserve">prepared </w:t>
      </w:r>
      <w:r w:rsidRPr="0009692F">
        <w:rPr>
          <w:rFonts w:asciiTheme="minorHAnsi" w:hAnsiTheme="minorHAnsi" w:cstheme="minorBidi"/>
          <w:sz w:val="22"/>
          <w:szCs w:val="22"/>
        </w:rPr>
        <w:t xml:space="preserve">and forwarded all the </w:t>
      </w:r>
      <w:proofErr w:type="spellStart"/>
      <w:r w:rsidRPr="0009692F">
        <w:rPr>
          <w:rFonts w:asciiTheme="minorHAnsi" w:hAnsiTheme="minorHAnsi" w:cstheme="minorBidi"/>
          <w:sz w:val="22"/>
          <w:szCs w:val="22"/>
        </w:rPr>
        <w:t>cheques</w:t>
      </w:r>
      <w:proofErr w:type="spellEnd"/>
      <w:r w:rsidRPr="0009692F">
        <w:rPr>
          <w:rFonts w:asciiTheme="minorHAnsi" w:hAnsiTheme="minorHAnsi" w:cstheme="minorBidi"/>
          <w:sz w:val="22"/>
          <w:szCs w:val="22"/>
        </w:rPr>
        <w:t xml:space="preserve"> to the concerned students on account of withdrawal of admission/excess fee against the admission 2013-14 in view of detail</w:t>
      </w:r>
      <w:r w:rsidR="00DE4181">
        <w:rPr>
          <w:rFonts w:asciiTheme="minorHAnsi" w:hAnsiTheme="minorHAnsi" w:cstheme="minorBidi"/>
          <w:sz w:val="22"/>
          <w:szCs w:val="22"/>
        </w:rPr>
        <w:t>s</w:t>
      </w:r>
      <w:r w:rsidRPr="0009692F">
        <w:rPr>
          <w:rFonts w:asciiTheme="minorHAnsi" w:hAnsiTheme="minorHAnsi" w:cstheme="minorBidi"/>
          <w:sz w:val="22"/>
          <w:szCs w:val="22"/>
        </w:rPr>
        <w:t>/sanction order</w:t>
      </w:r>
      <w:r w:rsidR="00DE4181">
        <w:rPr>
          <w:rFonts w:asciiTheme="minorHAnsi" w:hAnsiTheme="minorHAnsi" w:cstheme="minorBidi"/>
          <w:sz w:val="22"/>
          <w:szCs w:val="22"/>
        </w:rPr>
        <w:t>s</w:t>
      </w:r>
      <w:r w:rsidRPr="0009692F">
        <w:rPr>
          <w:rFonts w:asciiTheme="minorHAnsi" w:hAnsiTheme="minorHAnsi" w:cstheme="minorBidi"/>
          <w:sz w:val="22"/>
          <w:szCs w:val="22"/>
        </w:rPr>
        <w:t xml:space="preserve"> provided by the Academic Branch and further verification with the Accounts records.</w:t>
      </w:r>
    </w:p>
    <w:p w:rsidR="006125F8" w:rsidRPr="0009692F" w:rsidRDefault="00FA2E72" w:rsidP="00240578">
      <w:pPr>
        <w:rPr>
          <w:rFonts w:asciiTheme="minorHAnsi" w:hAnsiTheme="minorHAnsi" w:cstheme="minorBidi"/>
          <w:sz w:val="22"/>
          <w:szCs w:val="22"/>
        </w:rPr>
      </w:pPr>
      <w:r w:rsidRPr="0009692F">
        <w:rPr>
          <w:rFonts w:asciiTheme="minorHAnsi" w:hAnsiTheme="minorHAnsi" w:cstheme="minorBidi"/>
          <w:sz w:val="22"/>
          <w:szCs w:val="22"/>
        </w:rPr>
        <w:tab/>
      </w:r>
    </w:p>
    <w:p w:rsidR="006125F8" w:rsidRPr="0009692F" w:rsidRDefault="00FA2E72" w:rsidP="00DE4181">
      <w:pPr>
        <w:jc w:val="both"/>
        <w:rPr>
          <w:rFonts w:asciiTheme="minorHAnsi" w:hAnsiTheme="minorHAnsi" w:cstheme="minorBidi"/>
          <w:sz w:val="22"/>
          <w:szCs w:val="22"/>
        </w:rPr>
      </w:pPr>
      <w:r w:rsidRPr="0009692F">
        <w:rPr>
          <w:rFonts w:asciiTheme="minorHAnsi" w:hAnsiTheme="minorHAnsi" w:cstheme="minorBidi"/>
          <w:sz w:val="22"/>
          <w:szCs w:val="22"/>
        </w:rPr>
        <w:tab/>
      </w:r>
      <w:r w:rsidR="001A11EF" w:rsidRPr="0009692F">
        <w:rPr>
          <w:rFonts w:asciiTheme="minorHAnsi" w:hAnsiTheme="minorHAnsi" w:cstheme="minorBidi"/>
          <w:sz w:val="22"/>
          <w:szCs w:val="22"/>
        </w:rPr>
        <w:t>The list of resp</w:t>
      </w:r>
      <w:r w:rsidR="00DE4181">
        <w:rPr>
          <w:rFonts w:asciiTheme="minorHAnsi" w:hAnsiTheme="minorHAnsi" w:cstheme="minorBidi"/>
          <w:sz w:val="22"/>
          <w:szCs w:val="22"/>
        </w:rPr>
        <w:t>ective course is given as under. C</w:t>
      </w:r>
      <w:r w:rsidR="001A11EF" w:rsidRPr="0009692F">
        <w:rPr>
          <w:rFonts w:asciiTheme="minorHAnsi" w:hAnsiTheme="minorHAnsi" w:cstheme="minorBidi"/>
          <w:sz w:val="22"/>
          <w:szCs w:val="22"/>
        </w:rPr>
        <w:t xml:space="preserve">oncerned students of respective course may see their </w:t>
      </w:r>
      <w:r w:rsidR="00DE4181">
        <w:rPr>
          <w:rFonts w:asciiTheme="minorHAnsi" w:hAnsiTheme="minorHAnsi" w:cstheme="minorBidi"/>
          <w:sz w:val="22"/>
          <w:szCs w:val="22"/>
        </w:rPr>
        <w:t>status by using the related link</w:t>
      </w:r>
      <w:r w:rsidR="00B932B2" w:rsidRPr="0009692F">
        <w:rPr>
          <w:rFonts w:asciiTheme="minorHAnsi" w:hAnsiTheme="minorHAnsi" w:cstheme="minorBidi"/>
          <w:sz w:val="22"/>
          <w:szCs w:val="22"/>
        </w:rPr>
        <w:t xml:space="preserve">. Further, in case of non-receipt of </w:t>
      </w:r>
      <w:proofErr w:type="spellStart"/>
      <w:r w:rsidR="00B932B2" w:rsidRPr="0009692F">
        <w:rPr>
          <w:rFonts w:asciiTheme="minorHAnsi" w:hAnsiTheme="minorHAnsi" w:cstheme="minorBidi"/>
          <w:sz w:val="22"/>
          <w:szCs w:val="22"/>
        </w:rPr>
        <w:t>cheque</w:t>
      </w:r>
      <w:proofErr w:type="spellEnd"/>
      <w:r w:rsidR="00B932B2" w:rsidRPr="0009692F">
        <w:rPr>
          <w:rFonts w:asciiTheme="minorHAnsi" w:hAnsiTheme="minorHAnsi" w:cstheme="minorBidi"/>
          <w:sz w:val="22"/>
          <w:szCs w:val="22"/>
        </w:rPr>
        <w:t xml:space="preserve">, the concerned students are also advised to use the given bar code of speed post under the link </w:t>
      </w:r>
      <w:hyperlink r:id="rId8" w:history="1">
        <w:r w:rsidR="00B932B2" w:rsidRPr="0009692F">
          <w:rPr>
            <w:rStyle w:val="Hyperlink"/>
            <w:sz w:val="22"/>
            <w:szCs w:val="22"/>
          </w:rPr>
          <w:t>http://www.indiapost.gov.in/tracking.aspx</w:t>
        </w:r>
      </w:hyperlink>
      <w:r w:rsidR="005A4F18" w:rsidRPr="0009692F">
        <w:rPr>
          <w:sz w:val="22"/>
          <w:szCs w:val="22"/>
        </w:rPr>
        <w:t xml:space="preserve"> to check their mailing status of their </w:t>
      </w:r>
      <w:proofErr w:type="spellStart"/>
      <w:r w:rsidR="005A4F18" w:rsidRPr="0009692F">
        <w:rPr>
          <w:sz w:val="22"/>
          <w:szCs w:val="22"/>
        </w:rPr>
        <w:t>cheque</w:t>
      </w:r>
      <w:proofErr w:type="spellEnd"/>
      <w:r w:rsidR="005A4F18" w:rsidRPr="0009692F">
        <w:rPr>
          <w:sz w:val="22"/>
          <w:szCs w:val="22"/>
        </w:rPr>
        <w:t>.</w:t>
      </w:r>
    </w:p>
    <w:p w:rsidR="006125F8" w:rsidRPr="0009692F" w:rsidRDefault="006125F8" w:rsidP="00240578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9711"/>
      </w:tblGrid>
      <w:tr w:rsidR="00DE4181" w:rsidRPr="0009692F" w:rsidTr="00DE4181">
        <w:tc>
          <w:tcPr>
            <w:tcW w:w="1197" w:type="dxa"/>
          </w:tcPr>
          <w:p w:rsidR="00DE4181" w:rsidRPr="0009692F" w:rsidRDefault="00DE4181" w:rsidP="006125F8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09692F">
              <w:rPr>
                <w:rFonts w:asciiTheme="minorHAnsi" w:hAnsiTheme="minorHAnsi" w:cstheme="minorBidi"/>
                <w:b/>
                <w:bCs/>
              </w:rPr>
              <w:t>File No.</w:t>
            </w:r>
          </w:p>
        </w:tc>
        <w:tc>
          <w:tcPr>
            <w:tcW w:w="9711" w:type="dxa"/>
          </w:tcPr>
          <w:p w:rsidR="00DE4181" w:rsidRPr="0009692F" w:rsidRDefault="00DE4181" w:rsidP="006125F8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09692F">
              <w:rPr>
                <w:rFonts w:asciiTheme="minorHAnsi" w:hAnsiTheme="minorHAnsi" w:cstheme="minorBidi"/>
                <w:b/>
                <w:bCs/>
              </w:rPr>
              <w:t>Name of Course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>
            <w:r w:rsidRPr="0009692F">
              <w:rPr>
                <w:rFonts w:asciiTheme="minorHAnsi" w:hAnsiTheme="minorHAnsi" w:cstheme="minorBidi"/>
              </w:rPr>
              <w:t>File – 1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 xml:space="preserve">Withdrawal list of </w:t>
            </w:r>
            <w:proofErr w:type="spellStart"/>
            <w:r w:rsidRPr="0009692F">
              <w:rPr>
                <w:rFonts w:asciiTheme="minorHAnsi" w:hAnsiTheme="minorHAnsi" w:cstheme="minorBidi"/>
              </w:rPr>
              <w:t>B.Ed</w:t>
            </w:r>
            <w:proofErr w:type="spellEnd"/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2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 xml:space="preserve">Withdrawal list of </w:t>
            </w:r>
            <w:proofErr w:type="spellStart"/>
            <w:r w:rsidRPr="0009692F">
              <w:rPr>
                <w:rFonts w:asciiTheme="minorHAnsi" w:hAnsiTheme="minorHAnsi" w:cstheme="minorBidi"/>
              </w:rPr>
              <w:t>B.Tech</w:t>
            </w:r>
            <w:proofErr w:type="spellEnd"/>
            <w:r w:rsidR="00C9075F">
              <w:rPr>
                <w:rFonts w:asciiTheme="minorHAnsi" w:hAnsiTheme="minorHAnsi" w:cstheme="minorBidi"/>
              </w:rPr>
              <w:t xml:space="preserve"> (First List)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3</w:t>
            </w:r>
          </w:p>
        </w:tc>
        <w:tc>
          <w:tcPr>
            <w:tcW w:w="9711" w:type="dxa"/>
          </w:tcPr>
          <w:p w:rsidR="00DE4181" w:rsidRPr="0009692F" w:rsidRDefault="00C9075F" w:rsidP="00C9075F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Withdrawal list of </w:t>
            </w:r>
            <w:proofErr w:type="spellStart"/>
            <w:r>
              <w:rPr>
                <w:rFonts w:asciiTheme="minorHAnsi" w:hAnsiTheme="minorHAnsi" w:cstheme="minorBidi"/>
              </w:rPr>
              <w:t>B.Tech</w:t>
            </w:r>
            <w:proofErr w:type="spellEnd"/>
            <w:r>
              <w:rPr>
                <w:rFonts w:asciiTheme="minorHAnsi" w:hAnsiTheme="minorHAnsi" w:cstheme="minorBidi"/>
              </w:rPr>
              <w:t xml:space="preserve"> (Second List) And</w:t>
            </w:r>
            <w:r w:rsidR="00DE4181" w:rsidRPr="0009692F">
              <w:rPr>
                <w:rFonts w:asciiTheme="minorHAnsi" w:hAnsiTheme="minorHAnsi" w:cstheme="minorBidi"/>
              </w:rPr>
              <w:t xml:space="preserve"> Excess of MCA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4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BA/BBA/LLB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5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BBA</w:t>
            </w:r>
            <w:r w:rsidR="00C9075F">
              <w:rPr>
                <w:rFonts w:asciiTheme="minorHAnsi" w:hAnsiTheme="minorHAnsi" w:cstheme="minorBidi"/>
              </w:rPr>
              <w:t xml:space="preserve"> (First List)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6</w:t>
            </w:r>
          </w:p>
        </w:tc>
        <w:tc>
          <w:tcPr>
            <w:tcW w:w="9711" w:type="dxa"/>
          </w:tcPr>
          <w:p w:rsidR="00DE4181" w:rsidRPr="0009692F" w:rsidRDefault="00DE4181" w:rsidP="00D836C5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BCA</w:t>
            </w:r>
            <w:r>
              <w:rPr>
                <w:rFonts w:asciiTheme="minorHAnsi" w:hAnsiTheme="minorHAnsi" w:cstheme="minorBidi"/>
              </w:rPr>
              <w:t>-LLM-BHMCT-BSC(H)Nurs</w:t>
            </w:r>
            <w:r w:rsidR="00C9075F">
              <w:rPr>
                <w:rFonts w:asciiTheme="minorHAnsi" w:hAnsiTheme="minorHAnsi" w:cstheme="minorBidi"/>
              </w:rPr>
              <w:t>ing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7</w:t>
            </w:r>
          </w:p>
        </w:tc>
        <w:tc>
          <w:tcPr>
            <w:tcW w:w="9711" w:type="dxa"/>
          </w:tcPr>
          <w:p w:rsidR="00DE4181" w:rsidRPr="0009692F" w:rsidRDefault="00DE4181" w:rsidP="00D836C5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 xml:space="preserve">Withdrawal list of LE </w:t>
            </w:r>
            <w:proofErr w:type="spellStart"/>
            <w:r w:rsidRPr="0009692F">
              <w:rPr>
                <w:rFonts w:asciiTheme="minorHAnsi" w:hAnsiTheme="minorHAnsi" w:cstheme="minorBidi"/>
              </w:rPr>
              <w:t>B.Tech</w:t>
            </w:r>
            <w:proofErr w:type="spellEnd"/>
            <w:r>
              <w:rPr>
                <w:rFonts w:asciiTheme="minorHAnsi" w:hAnsiTheme="minorHAnsi" w:cstheme="minorBidi"/>
              </w:rPr>
              <w:t>-</w:t>
            </w:r>
            <w:proofErr w:type="spellStart"/>
            <w:r>
              <w:rPr>
                <w:rFonts w:asciiTheme="minorHAnsi" w:hAnsiTheme="minorHAnsi" w:cstheme="minorBidi"/>
              </w:rPr>
              <w:t>M.Tech</w:t>
            </w:r>
            <w:proofErr w:type="spellEnd"/>
            <w:r>
              <w:rPr>
                <w:rFonts w:asciiTheme="minorHAnsi" w:hAnsiTheme="minorHAnsi" w:cstheme="minorBidi"/>
              </w:rPr>
              <w:t>-SSMC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8</w:t>
            </w:r>
          </w:p>
        </w:tc>
        <w:tc>
          <w:tcPr>
            <w:tcW w:w="9711" w:type="dxa"/>
          </w:tcPr>
          <w:p w:rsidR="00DE4181" w:rsidRPr="0009692F" w:rsidRDefault="00DE4181" w:rsidP="00D836C5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MBA</w:t>
            </w:r>
            <w:r>
              <w:rPr>
                <w:rFonts w:asciiTheme="minorHAnsi" w:hAnsiTheme="minorHAnsi" w:cstheme="minorBidi"/>
              </w:rPr>
              <w:t>-PGMC-MBA(2011-12)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r w:rsidRPr="0009692F">
              <w:rPr>
                <w:rFonts w:asciiTheme="minorHAnsi" w:hAnsiTheme="minorHAnsi" w:cstheme="minorBidi"/>
              </w:rPr>
              <w:t>File – 9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MBBS/BDS</w:t>
            </w:r>
          </w:p>
        </w:tc>
      </w:tr>
      <w:tr w:rsidR="00DE4181" w:rsidRPr="0009692F" w:rsidTr="00DE4181">
        <w:tc>
          <w:tcPr>
            <w:tcW w:w="1197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 xml:space="preserve">File – 10 </w:t>
            </w:r>
          </w:p>
        </w:tc>
        <w:tc>
          <w:tcPr>
            <w:tcW w:w="9711" w:type="dxa"/>
          </w:tcPr>
          <w:p w:rsidR="00DE4181" w:rsidRPr="0009692F" w:rsidRDefault="00DE4181" w:rsidP="00240578">
            <w:pPr>
              <w:rPr>
                <w:rFonts w:asciiTheme="minorHAnsi" w:hAnsiTheme="minorHAnsi" w:cstheme="minorBidi"/>
              </w:rPr>
            </w:pPr>
            <w:r w:rsidRPr="0009692F">
              <w:rPr>
                <w:rFonts w:asciiTheme="minorHAnsi" w:hAnsiTheme="minorHAnsi" w:cstheme="minorBidi"/>
              </w:rPr>
              <w:t>Withdrawal list of MCA</w:t>
            </w:r>
          </w:p>
        </w:tc>
      </w:tr>
    </w:tbl>
    <w:p w:rsidR="005E2E33" w:rsidRPr="0009692F" w:rsidRDefault="005E2E33" w:rsidP="00240578">
      <w:pPr>
        <w:rPr>
          <w:rFonts w:asciiTheme="minorHAnsi" w:hAnsiTheme="minorHAnsi" w:cstheme="minorBidi"/>
          <w:sz w:val="22"/>
          <w:szCs w:val="22"/>
        </w:rPr>
      </w:pPr>
    </w:p>
    <w:p w:rsidR="005E2E33" w:rsidRPr="0009692F" w:rsidRDefault="004E6A2D" w:rsidP="00DE4181">
      <w:pPr>
        <w:jc w:val="both"/>
        <w:rPr>
          <w:rFonts w:asciiTheme="minorHAnsi" w:hAnsiTheme="minorHAnsi" w:cstheme="minorBidi"/>
          <w:bCs/>
          <w:sz w:val="22"/>
          <w:szCs w:val="22"/>
        </w:rPr>
      </w:pPr>
      <w:r w:rsidRPr="0009692F">
        <w:rPr>
          <w:rFonts w:asciiTheme="minorHAnsi" w:hAnsiTheme="minorHAnsi" w:cstheme="minorBidi"/>
          <w:bCs/>
          <w:sz w:val="22"/>
          <w:szCs w:val="22"/>
        </w:rPr>
        <w:t xml:space="preserve">In addition to above following </w:t>
      </w:r>
      <w:proofErr w:type="spellStart"/>
      <w:r w:rsidRPr="0009692F">
        <w:rPr>
          <w:rFonts w:asciiTheme="minorHAnsi" w:hAnsiTheme="minorHAnsi" w:cstheme="minorBidi"/>
          <w:bCs/>
          <w:sz w:val="22"/>
          <w:szCs w:val="22"/>
        </w:rPr>
        <w:t>cheques</w:t>
      </w:r>
      <w:proofErr w:type="spellEnd"/>
      <w:r w:rsidRPr="0009692F">
        <w:rPr>
          <w:rFonts w:asciiTheme="minorHAnsi" w:hAnsiTheme="minorHAnsi" w:cstheme="minorBidi"/>
          <w:bCs/>
          <w:sz w:val="22"/>
          <w:szCs w:val="22"/>
        </w:rPr>
        <w:t xml:space="preserve"> are also p</w:t>
      </w:r>
      <w:r w:rsidR="0009692F">
        <w:rPr>
          <w:rFonts w:asciiTheme="minorHAnsi" w:hAnsiTheme="minorHAnsi" w:cstheme="minorBidi"/>
          <w:bCs/>
          <w:sz w:val="22"/>
          <w:szCs w:val="22"/>
        </w:rPr>
        <w:t xml:space="preserve">repared </w:t>
      </w:r>
      <w:r w:rsidR="00DE4181">
        <w:rPr>
          <w:rFonts w:asciiTheme="minorHAnsi" w:hAnsiTheme="minorHAnsi" w:cstheme="minorBidi"/>
          <w:bCs/>
          <w:sz w:val="22"/>
          <w:szCs w:val="22"/>
        </w:rPr>
        <w:t xml:space="preserve">but </w:t>
      </w:r>
      <w:r w:rsidR="0009692F">
        <w:rPr>
          <w:rFonts w:asciiTheme="minorHAnsi" w:hAnsiTheme="minorHAnsi" w:cstheme="minorBidi"/>
          <w:bCs/>
          <w:sz w:val="22"/>
          <w:szCs w:val="22"/>
        </w:rPr>
        <w:t xml:space="preserve">un-delivered due to </w:t>
      </w:r>
      <w:r w:rsidRPr="0009692F">
        <w:rPr>
          <w:rFonts w:asciiTheme="minorHAnsi" w:hAnsiTheme="minorHAnsi" w:cstheme="minorBidi"/>
          <w:bCs/>
          <w:sz w:val="22"/>
          <w:szCs w:val="22"/>
        </w:rPr>
        <w:t>non-availability of their address.</w:t>
      </w:r>
    </w:p>
    <w:tbl>
      <w:tblPr>
        <w:tblStyle w:val="TableGrid"/>
        <w:tblW w:w="0" w:type="auto"/>
        <w:tblLook w:val="04A0"/>
      </w:tblPr>
      <w:tblGrid>
        <w:gridCol w:w="828"/>
        <w:gridCol w:w="1890"/>
        <w:gridCol w:w="3150"/>
        <w:gridCol w:w="2655"/>
        <w:gridCol w:w="2385"/>
      </w:tblGrid>
      <w:tr w:rsidR="004E6A2D" w:rsidRPr="0009692F" w:rsidTr="0009692F">
        <w:tc>
          <w:tcPr>
            <w:tcW w:w="828" w:type="dxa"/>
          </w:tcPr>
          <w:p w:rsidR="004E6A2D" w:rsidRPr="0009692F" w:rsidRDefault="004E6A2D" w:rsidP="004E6A2D">
            <w:pPr>
              <w:jc w:val="both"/>
              <w:rPr>
                <w:rFonts w:asciiTheme="minorHAnsi" w:hAnsiTheme="minorHAnsi" w:cstheme="minorBidi"/>
                <w:b/>
              </w:rPr>
            </w:pPr>
            <w:proofErr w:type="spellStart"/>
            <w:r w:rsidRPr="0009692F">
              <w:rPr>
                <w:rFonts w:asciiTheme="minorHAnsi" w:hAnsiTheme="minorHAnsi" w:cstheme="minorBidi"/>
                <w:b/>
              </w:rPr>
              <w:t>S.No</w:t>
            </w:r>
            <w:proofErr w:type="spellEnd"/>
            <w:r w:rsidRPr="0009692F">
              <w:rPr>
                <w:rFonts w:asciiTheme="minorHAnsi" w:hAnsiTheme="minorHAnsi" w:cstheme="minorBidi"/>
                <w:b/>
              </w:rPr>
              <w:t>.</w:t>
            </w:r>
          </w:p>
        </w:tc>
        <w:tc>
          <w:tcPr>
            <w:tcW w:w="1890" w:type="dxa"/>
          </w:tcPr>
          <w:p w:rsidR="004E6A2D" w:rsidRPr="0009692F" w:rsidRDefault="004E6A2D" w:rsidP="004E6A2D">
            <w:pPr>
              <w:jc w:val="both"/>
              <w:rPr>
                <w:rFonts w:asciiTheme="minorHAnsi" w:hAnsiTheme="minorHAnsi" w:cstheme="minorBidi"/>
                <w:b/>
              </w:rPr>
            </w:pPr>
            <w:r w:rsidRPr="0009692F">
              <w:rPr>
                <w:rFonts w:asciiTheme="minorHAnsi" w:hAnsiTheme="minorHAnsi" w:cstheme="minorBidi"/>
                <w:b/>
              </w:rPr>
              <w:t>Course Name</w:t>
            </w:r>
          </w:p>
        </w:tc>
        <w:tc>
          <w:tcPr>
            <w:tcW w:w="3150" w:type="dxa"/>
          </w:tcPr>
          <w:p w:rsidR="004E6A2D" w:rsidRPr="0009692F" w:rsidRDefault="004E6A2D" w:rsidP="004E6A2D">
            <w:pPr>
              <w:jc w:val="both"/>
              <w:rPr>
                <w:rFonts w:asciiTheme="minorHAnsi" w:hAnsiTheme="minorHAnsi" w:cstheme="minorBidi"/>
                <w:b/>
              </w:rPr>
            </w:pPr>
            <w:r w:rsidRPr="0009692F">
              <w:rPr>
                <w:rFonts w:asciiTheme="minorHAnsi" w:hAnsiTheme="minorHAnsi" w:cstheme="minorBidi"/>
                <w:b/>
              </w:rPr>
              <w:t>Favoring Name</w:t>
            </w:r>
          </w:p>
        </w:tc>
        <w:tc>
          <w:tcPr>
            <w:tcW w:w="2655" w:type="dxa"/>
          </w:tcPr>
          <w:p w:rsidR="004E6A2D" w:rsidRPr="0009692F" w:rsidRDefault="004E6A2D" w:rsidP="004E6A2D">
            <w:pPr>
              <w:jc w:val="both"/>
              <w:rPr>
                <w:rFonts w:asciiTheme="minorHAnsi" w:hAnsiTheme="minorHAnsi" w:cstheme="minorBidi"/>
                <w:b/>
              </w:rPr>
            </w:pPr>
            <w:proofErr w:type="spellStart"/>
            <w:r w:rsidRPr="0009692F">
              <w:rPr>
                <w:rFonts w:asciiTheme="minorHAnsi" w:hAnsiTheme="minorHAnsi" w:cstheme="minorBidi"/>
                <w:b/>
              </w:rPr>
              <w:t>Cheque</w:t>
            </w:r>
            <w:proofErr w:type="spellEnd"/>
            <w:r w:rsidRPr="0009692F">
              <w:rPr>
                <w:rFonts w:asciiTheme="minorHAnsi" w:hAnsiTheme="minorHAnsi" w:cstheme="minorBidi"/>
                <w:b/>
              </w:rPr>
              <w:t xml:space="preserve"> &amp; Date</w:t>
            </w:r>
          </w:p>
        </w:tc>
        <w:tc>
          <w:tcPr>
            <w:tcW w:w="2385" w:type="dxa"/>
          </w:tcPr>
          <w:p w:rsidR="004E6A2D" w:rsidRPr="0009692F" w:rsidRDefault="004E6A2D" w:rsidP="004E6A2D">
            <w:pPr>
              <w:jc w:val="both"/>
              <w:rPr>
                <w:rFonts w:asciiTheme="minorHAnsi" w:hAnsiTheme="minorHAnsi" w:cstheme="minorBidi"/>
                <w:b/>
              </w:rPr>
            </w:pPr>
            <w:r w:rsidRPr="0009692F">
              <w:rPr>
                <w:rFonts w:asciiTheme="minorHAnsi" w:hAnsiTheme="minorHAnsi" w:cstheme="minorBidi"/>
                <w:b/>
              </w:rPr>
              <w:t>Amount</w:t>
            </w:r>
            <w:r w:rsidR="000C0FCF" w:rsidRPr="0009692F">
              <w:rPr>
                <w:rFonts w:asciiTheme="minorHAnsi" w:hAnsiTheme="minorHAnsi" w:cstheme="minorBidi"/>
                <w:b/>
              </w:rPr>
              <w:t xml:space="preserve"> (Rs.)</w:t>
            </w:r>
          </w:p>
        </w:tc>
      </w:tr>
      <w:tr w:rsidR="004E6A2D" w:rsidRPr="0009692F" w:rsidTr="0009692F">
        <w:tc>
          <w:tcPr>
            <w:tcW w:w="828" w:type="dxa"/>
          </w:tcPr>
          <w:p w:rsidR="004E6A2D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1.</w:t>
            </w:r>
          </w:p>
        </w:tc>
        <w:tc>
          <w:tcPr>
            <w:tcW w:w="1890" w:type="dxa"/>
          </w:tcPr>
          <w:p w:rsidR="004E6A2D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MCA Excess</w:t>
            </w:r>
          </w:p>
        </w:tc>
        <w:tc>
          <w:tcPr>
            <w:tcW w:w="3150" w:type="dxa"/>
          </w:tcPr>
          <w:p w:rsidR="004E6A2D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Prachi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Gupta</w:t>
            </w:r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480356 &amp; 02.12.13</w:t>
            </w:r>
          </w:p>
        </w:tc>
        <w:tc>
          <w:tcPr>
            <w:tcW w:w="2385" w:type="dxa"/>
          </w:tcPr>
          <w:p w:rsidR="004E6A2D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7000.00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2.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MCA Excess</w:t>
            </w:r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  <w:smallCap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Amar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Deep Kumar</w:t>
            </w:r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470980 &amp; 02.12.13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20000.00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MCA Excess</w:t>
            </w:r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Mayukh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Dev</w:t>
            </w:r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480358 &amp; 02.12.13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7000.00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 xml:space="preserve">LE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B.Tech</w:t>
            </w:r>
            <w:proofErr w:type="spellEnd"/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Binay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Kuamr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Jha</w:t>
            </w:r>
            <w:proofErr w:type="spellEnd"/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470864 &amp; 19.11.13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2000.00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5.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B.Tech</w:t>
            </w:r>
            <w:proofErr w:type="spellEnd"/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Tarun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Luthra</w:t>
            </w:r>
            <w:proofErr w:type="spellEnd"/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470792 &amp; 13.11.13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6.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B.Tech</w:t>
            </w:r>
            <w:proofErr w:type="spellEnd"/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Dhiren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Aggarwal</w:t>
            </w:r>
            <w:proofErr w:type="spellEnd"/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470777 &amp; 13.11.13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7.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B.Tech</w:t>
            </w:r>
            <w:proofErr w:type="spellEnd"/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 xml:space="preserve">Christina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Soren</w:t>
            </w:r>
            <w:proofErr w:type="spellEnd"/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470783 &amp; 13.11.13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8.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BBA</w:t>
            </w:r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 xml:space="preserve">Rajesh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Manaktala</w:t>
            </w:r>
            <w:proofErr w:type="spellEnd"/>
          </w:p>
        </w:tc>
        <w:tc>
          <w:tcPr>
            <w:tcW w:w="2655" w:type="dxa"/>
          </w:tcPr>
          <w:p w:rsidR="000C0FCF" w:rsidRPr="0009692F" w:rsidRDefault="000C0FCF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470542 &amp; 11.11.13</w:t>
            </w:r>
          </w:p>
        </w:tc>
        <w:tc>
          <w:tcPr>
            <w:tcW w:w="2385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0C0FCF" w:rsidRPr="0009692F" w:rsidTr="0009692F">
        <w:tc>
          <w:tcPr>
            <w:tcW w:w="828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9.</w:t>
            </w:r>
          </w:p>
        </w:tc>
        <w:tc>
          <w:tcPr>
            <w:tcW w:w="189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BBA</w:t>
            </w:r>
          </w:p>
        </w:tc>
        <w:tc>
          <w:tcPr>
            <w:tcW w:w="3150" w:type="dxa"/>
          </w:tcPr>
          <w:p w:rsidR="000C0FCF" w:rsidRPr="0009692F" w:rsidRDefault="000C0FCF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Nritin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Gandharva</w:t>
            </w:r>
            <w:proofErr w:type="spellEnd"/>
          </w:p>
        </w:tc>
        <w:tc>
          <w:tcPr>
            <w:tcW w:w="2655" w:type="dxa"/>
          </w:tcPr>
          <w:p w:rsidR="000C0FCF" w:rsidRPr="0009692F" w:rsidRDefault="00584684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470511 &amp; 11.11.13</w:t>
            </w:r>
          </w:p>
        </w:tc>
        <w:tc>
          <w:tcPr>
            <w:tcW w:w="2385" w:type="dxa"/>
          </w:tcPr>
          <w:p w:rsidR="000C0FCF" w:rsidRPr="0009692F" w:rsidRDefault="00584684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584684" w:rsidRPr="0009692F" w:rsidTr="0009692F">
        <w:tc>
          <w:tcPr>
            <w:tcW w:w="828" w:type="dxa"/>
          </w:tcPr>
          <w:p w:rsidR="00584684" w:rsidRPr="0009692F" w:rsidRDefault="00584684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10.</w:t>
            </w:r>
          </w:p>
        </w:tc>
        <w:tc>
          <w:tcPr>
            <w:tcW w:w="1890" w:type="dxa"/>
          </w:tcPr>
          <w:p w:rsidR="00584684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M.Tech</w:t>
            </w:r>
            <w:proofErr w:type="spellEnd"/>
          </w:p>
        </w:tc>
        <w:tc>
          <w:tcPr>
            <w:tcW w:w="3150" w:type="dxa"/>
          </w:tcPr>
          <w:p w:rsidR="00584684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Amardeep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Kaur</w:t>
            </w:r>
            <w:proofErr w:type="spellEnd"/>
          </w:p>
        </w:tc>
        <w:tc>
          <w:tcPr>
            <w:tcW w:w="2655" w:type="dxa"/>
          </w:tcPr>
          <w:p w:rsidR="00584684" w:rsidRPr="0009692F" w:rsidRDefault="00576BB5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470822 &amp; 18.11.13</w:t>
            </w:r>
          </w:p>
        </w:tc>
        <w:tc>
          <w:tcPr>
            <w:tcW w:w="2385" w:type="dxa"/>
          </w:tcPr>
          <w:p w:rsidR="00584684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13000.00</w:t>
            </w:r>
          </w:p>
        </w:tc>
      </w:tr>
      <w:tr w:rsidR="00576BB5" w:rsidRPr="0009692F" w:rsidTr="0009692F">
        <w:tc>
          <w:tcPr>
            <w:tcW w:w="828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11.</w:t>
            </w:r>
          </w:p>
        </w:tc>
        <w:tc>
          <w:tcPr>
            <w:tcW w:w="1890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BCA</w:t>
            </w:r>
          </w:p>
        </w:tc>
        <w:tc>
          <w:tcPr>
            <w:tcW w:w="3150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Dalip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</w:t>
            </w:r>
            <w:proofErr w:type="spellStart"/>
            <w:r w:rsidRPr="0009692F">
              <w:rPr>
                <w:rFonts w:asciiTheme="minorHAnsi" w:hAnsiTheme="minorHAnsi" w:cstheme="minorBidi"/>
                <w:bCs/>
              </w:rPr>
              <w:t>Arora</w:t>
            </w:r>
            <w:proofErr w:type="spellEnd"/>
          </w:p>
        </w:tc>
        <w:tc>
          <w:tcPr>
            <w:tcW w:w="2655" w:type="dxa"/>
          </w:tcPr>
          <w:p w:rsidR="00576BB5" w:rsidRPr="0009692F" w:rsidRDefault="00576BB5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443106 &amp; 22.10.13</w:t>
            </w:r>
          </w:p>
        </w:tc>
        <w:tc>
          <w:tcPr>
            <w:tcW w:w="2385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  <w:tr w:rsidR="00576BB5" w:rsidRPr="0009692F" w:rsidTr="0009692F">
        <w:tc>
          <w:tcPr>
            <w:tcW w:w="828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12.</w:t>
            </w:r>
          </w:p>
        </w:tc>
        <w:tc>
          <w:tcPr>
            <w:tcW w:w="1890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BCA</w:t>
            </w:r>
          </w:p>
        </w:tc>
        <w:tc>
          <w:tcPr>
            <w:tcW w:w="3150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proofErr w:type="spellStart"/>
            <w:r w:rsidRPr="0009692F">
              <w:rPr>
                <w:rFonts w:asciiTheme="minorHAnsi" w:hAnsiTheme="minorHAnsi" w:cstheme="minorBidi"/>
                <w:bCs/>
              </w:rPr>
              <w:t>Jitender</w:t>
            </w:r>
            <w:proofErr w:type="spellEnd"/>
            <w:r w:rsidRPr="0009692F">
              <w:rPr>
                <w:rFonts w:asciiTheme="minorHAnsi" w:hAnsiTheme="minorHAnsi" w:cstheme="minorBidi"/>
                <w:bCs/>
              </w:rPr>
              <w:t xml:space="preserve"> Bajaj</w:t>
            </w:r>
          </w:p>
        </w:tc>
        <w:tc>
          <w:tcPr>
            <w:tcW w:w="2655" w:type="dxa"/>
          </w:tcPr>
          <w:p w:rsidR="00576BB5" w:rsidRPr="0009692F" w:rsidRDefault="00576BB5" w:rsidP="000C0FCF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443047 &amp; 22.10.13</w:t>
            </w:r>
          </w:p>
        </w:tc>
        <w:tc>
          <w:tcPr>
            <w:tcW w:w="2385" w:type="dxa"/>
          </w:tcPr>
          <w:p w:rsidR="00576BB5" w:rsidRPr="0009692F" w:rsidRDefault="00576BB5" w:rsidP="004E6A2D">
            <w:pPr>
              <w:jc w:val="both"/>
              <w:rPr>
                <w:rFonts w:asciiTheme="minorHAnsi" w:hAnsiTheme="minorHAnsi" w:cstheme="minorBidi"/>
                <w:bCs/>
              </w:rPr>
            </w:pPr>
            <w:r w:rsidRPr="0009692F">
              <w:rPr>
                <w:rFonts w:asciiTheme="minorHAnsi" w:hAnsiTheme="minorHAnsi" w:cstheme="minorBidi"/>
                <w:bCs/>
              </w:rPr>
              <w:t>39000.00</w:t>
            </w:r>
          </w:p>
        </w:tc>
      </w:tr>
    </w:tbl>
    <w:p w:rsidR="00FC2C5C" w:rsidRPr="0009692F" w:rsidRDefault="00FC2C5C" w:rsidP="00FC2C5C">
      <w:pPr>
        <w:ind w:firstLine="720"/>
        <w:jc w:val="both"/>
        <w:rPr>
          <w:rFonts w:asciiTheme="minorHAnsi" w:hAnsiTheme="minorHAnsi" w:cstheme="minorBidi"/>
          <w:bCs/>
          <w:sz w:val="22"/>
          <w:szCs w:val="22"/>
        </w:rPr>
      </w:pPr>
    </w:p>
    <w:p w:rsidR="004E6A2D" w:rsidRPr="0009692F" w:rsidRDefault="00FC2C5C" w:rsidP="00FC2C5C">
      <w:pPr>
        <w:ind w:firstLine="720"/>
        <w:jc w:val="both"/>
        <w:rPr>
          <w:rFonts w:asciiTheme="minorHAnsi" w:hAnsiTheme="minorHAnsi" w:cstheme="minorBidi"/>
          <w:bCs/>
          <w:sz w:val="22"/>
          <w:szCs w:val="22"/>
        </w:rPr>
      </w:pPr>
      <w:r w:rsidRPr="0009692F">
        <w:rPr>
          <w:rFonts w:asciiTheme="minorHAnsi" w:hAnsiTheme="minorHAnsi" w:cstheme="minorBidi"/>
          <w:bCs/>
          <w:sz w:val="22"/>
          <w:szCs w:val="22"/>
        </w:rPr>
        <w:t xml:space="preserve">Besides, it is also advised that </w:t>
      </w:r>
      <w:r w:rsidR="00DE4181">
        <w:rPr>
          <w:rFonts w:asciiTheme="minorHAnsi" w:hAnsiTheme="minorHAnsi" w:cstheme="minorBidi"/>
          <w:bCs/>
          <w:sz w:val="22"/>
          <w:szCs w:val="22"/>
        </w:rPr>
        <w:t xml:space="preserve">in case </w:t>
      </w:r>
      <w:r w:rsidRPr="0009692F">
        <w:rPr>
          <w:rFonts w:asciiTheme="minorHAnsi" w:hAnsiTheme="minorHAnsi" w:cstheme="minorBidi"/>
          <w:bCs/>
          <w:sz w:val="22"/>
          <w:szCs w:val="22"/>
        </w:rPr>
        <w:t xml:space="preserve">if the status of </w:t>
      </w:r>
      <w:proofErr w:type="spellStart"/>
      <w:r w:rsidRPr="0009692F">
        <w:rPr>
          <w:rFonts w:asciiTheme="minorHAnsi" w:hAnsiTheme="minorHAnsi" w:cstheme="minorBidi"/>
          <w:bCs/>
          <w:sz w:val="22"/>
          <w:szCs w:val="22"/>
        </w:rPr>
        <w:t>cheque</w:t>
      </w:r>
      <w:proofErr w:type="spellEnd"/>
      <w:r w:rsidRPr="0009692F">
        <w:rPr>
          <w:rFonts w:asciiTheme="minorHAnsi" w:hAnsiTheme="minorHAnsi" w:cstheme="minorBidi"/>
          <w:bCs/>
          <w:sz w:val="22"/>
          <w:szCs w:val="22"/>
        </w:rPr>
        <w:t xml:space="preserve"> through speed post tracking is reported back to the University and un-delivered due to non-availability of their addresses, the concerned students are advised to report to this officer </w:t>
      </w:r>
      <w:r w:rsidR="0009692F" w:rsidRPr="0009692F">
        <w:rPr>
          <w:rFonts w:asciiTheme="minorHAnsi" w:hAnsiTheme="minorHAnsi" w:cstheme="minorBidi"/>
          <w:bCs/>
          <w:sz w:val="22"/>
          <w:szCs w:val="22"/>
        </w:rPr>
        <w:t>along with</w:t>
      </w:r>
      <w:r w:rsidRPr="0009692F">
        <w:rPr>
          <w:rFonts w:asciiTheme="minorHAnsi" w:hAnsiTheme="minorHAnsi" w:cstheme="minorBidi"/>
          <w:bCs/>
          <w:sz w:val="22"/>
          <w:szCs w:val="22"/>
        </w:rPr>
        <w:t xml:space="preserve"> their any photo identity card (with address) for </w:t>
      </w:r>
      <w:r w:rsidR="0009692F" w:rsidRPr="0009692F">
        <w:rPr>
          <w:rFonts w:asciiTheme="minorHAnsi" w:hAnsiTheme="minorHAnsi" w:cstheme="minorBidi"/>
          <w:bCs/>
          <w:sz w:val="22"/>
          <w:szCs w:val="22"/>
        </w:rPr>
        <w:t>identification and</w:t>
      </w:r>
      <w:r w:rsidRPr="0009692F">
        <w:rPr>
          <w:rFonts w:asciiTheme="minorHAnsi" w:hAnsiTheme="minorHAnsi" w:cstheme="minorBidi"/>
          <w:bCs/>
          <w:sz w:val="22"/>
          <w:szCs w:val="22"/>
        </w:rPr>
        <w:t xml:space="preserve"> their proof for applying of with</w:t>
      </w:r>
      <w:r w:rsidR="00DE4181">
        <w:rPr>
          <w:rFonts w:asciiTheme="minorHAnsi" w:hAnsiTheme="minorHAnsi" w:cstheme="minorBidi"/>
          <w:bCs/>
          <w:sz w:val="22"/>
          <w:szCs w:val="22"/>
        </w:rPr>
        <w:t xml:space="preserve">drawal of admission/ excess fee to get their </w:t>
      </w:r>
      <w:proofErr w:type="spellStart"/>
      <w:r w:rsidR="00DE4181">
        <w:rPr>
          <w:rFonts w:asciiTheme="minorHAnsi" w:hAnsiTheme="minorHAnsi" w:cstheme="minorBidi"/>
          <w:bCs/>
          <w:sz w:val="22"/>
          <w:szCs w:val="22"/>
        </w:rPr>
        <w:t>cheques</w:t>
      </w:r>
      <w:proofErr w:type="spellEnd"/>
      <w:r w:rsidR="00DE4181">
        <w:rPr>
          <w:rFonts w:asciiTheme="minorHAnsi" w:hAnsiTheme="minorHAnsi" w:cstheme="minorBidi"/>
          <w:bCs/>
          <w:sz w:val="22"/>
          <w:szCs w:val="22"/>
        </w:rPr>
        <w:t xml:space="preserve"> from this office personally.</w:t>
      </w:r>
    </w:p>
    <w:p w:rsidR="00773B6A" w:rsidRPr="0009692F" w:rsidRDefault="00773B6A" w:rsidP="00240578">
      <w:pPr>
        <w:rPr>
          <w:rFonts w:asciiTheme="minorHAnsi" w:hAnsiTheme="minorHAnsi" w:cstheme="minorBidi"/>
          <w:sz w:val="22"/>
          <w:szCs w:val="22"/>
        </w:rPr>
      </w:pPr>
    </w:p>
    <w:p w:rsidR="0009692F" w:rsidRDefault="0009692F" w:rsidP="0009692F">
      <w:pPr>
        <w:jc w:val="right"/>
        <w:rPr>
          <w:rFonts w:asciiTheme="minorHAnsi" w:hAnsiTheme="minorHAnsi" w:cstheme="minorBidi"/>
          <w:b/>
          <w:bCs/>
          <w:sz w:val="22"/>
          <w:szCs w:val="22"/>
        </w:rPr>
      </w:pPr>
      <w:r w:rsidRPr="0009692F">
        <w:rPr>
          <w:rFonts w:asciiTheme="minorHAnsi" w:hAnsiTheme="minorHAnsi" w:cstheme="minorBidi"/>
          <w:b/>
          <w:bCs/>
          <w:sz w:val="22"/>
          <w:szCs w:val="22"/>
        </w:rPr>
        <w:t>Drawing &amp; Disbursing Officer</w:t>
      </w:r>
    </w:p>
    <w:p w:rsidR="00B97B7D" w:rsidRDefault="00B97B7D" w:rsidP="00B97B7D">
      <w:pPr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Copy to:-</w:t>
      </w:r>
    </w:p>
    <w:p w:rsidR="00B97B7D" w:rsidRDefault="00B97B7D" w:rsidP="00B97B7D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PS to Registrar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2. JR Academic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3. Server Room – for uploading on University Website.</w:t>
      </w:r>
    </w:p>
    <w:p w:rsidR="00BC4E51" w:rsidRDefault="00BC4E51" w:rsidP="00BC4E51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:rsidR="00BC4E51" w:rsidRPr="00B97B7D" w:rsidRDefault="00BC4E51" w:rsidP="00BC4E51">
      <w:pPr>
        <w:jc w:val="right"/>
        <w:rPr>
          <w:rFonts w:asciiTheme="minorHAnsi" w:hAnsiTheme="minorHAnsi" w:cstheme="minorBidi"/>
          <w:sz w:val="22"/>
          <w:szCs w:val="22"/>
        </w:rPr>
      </w:pPr>
      <w:r w:rsidRPr="0009692F">
        <w:rPr>
          <w:rFonts w:asciiTheme="minorHAnsi" w:hAnsiTheme="minorHAnsi" w:cstheme="minorBidi"/>
          <w:b/>
          <w:bCs/>
          <w:sz w:val="22"/>
          <w:szCs w:val="22"/>
        </w:rPr>
        <w:t>Drawing &amp; Disbursing Officer</w:t>
      </w:r>
    </w:p>
    <w:sectPr w:rsidR="00BC4E51" w:rsidRPr="00B97B7D" w:rsidSect="00D6394A">
      <w:pgSz w:w="12240" w:h="15840"/>
      <w:pgMar w:top="720" w:right="720" w:bottom="20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2697"/>
    <w:multiLevelType w:val="hybridMultilevel"/>
    <w:tmpl w:val="6BC8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55D0"/>
    <w:multiLevelType w:val="hybridMultilevel"/>
    <w:tmpl w:val="8062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E33"/>
    <w:rsid w:val="0009692F"/>
    <w:rsid w:val="000C0FCF"/>
    <w:rsid w:val="001A11EF"/>
    <w:rsid w:val="00240578"/>
    <w:rsid w:val="002E05AB"/>
    <w:rsid w:val="004E6A2D"/>
    <w:rsid w:val="00576BB5"/>
    <w:rsid w:val="00584684"/>
    <w:rsid w:val="005A4F18"/>
    <w:rsid w:val="005E2E33"/>
    <w:rsid w:val="006125F8"/>
    <w:rsid w:val="00662BD8"/>
    <w:rsid w:val="00773B6A"/>
    <w:rsid w:val="007D5231"/>
    <w:rsid w:val="00830739"/>
    <w:rsid w:val="00837BE0"/>
    <w:rsid w:val="008C701F"/>
    <w:rsid w:val="008F0F3B"/>
    <w:rsid w:val="0094370C"/>
    <w:rsid w:val="00A312BD"/>
    <w:rsid w:val="00B932B2"/>
    <w:rsid w:val="00B97B7D"/>
    <w:rsid w:val="00BB14B1"/>
    <w:rsid w:val="00BC4E51"/>
    <w:rsid w:val="00C9075F"/>
    <w:rsid w:val="00CE680D"/>
    <w:rsid w:val="00D6394A"/>
    <w:rsid w:val="00D836C5"/>
    <w:rsid w:val="00DE4181"/>
    <w:rsid w:val="00E14E5E"/>
    <w:rsid w:val="00E53D47"/>
    <w:rsid w:val="00FA2E72"/>
    <w:rsid w:val="00FC2C5C"/>
    <w:rsid w:val="00FF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E2E33"/>
    <w:pPr>
      <w:keepNext/>
      <w:jc w:val="center"/>
      <w:outlineLvl w:val="7"/>
    </w:pPr>
    <w:rPr>
      <w:b/>
      <w:smallCap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E2E33"/>
    <w:rPr>
      <w:rFonts w:ascii="Times New Roman" w:eastAsia="Times New Roman" w:hAnsi="Times New Roman" w:cs="Times New Roman"/>
      <w:b/>
      <w:smallCaps/>
      <w:sz w:val="48"/>
      <w:szCs w:val="20"/>
    </w:rPr>
  </w:style>
  <w:style w:type="table" w:styleId="TableGrid">
    <w:name w:val="Table Grid"/>
    <w:basedOn w:val="TableNormal"/>
    <w:uiPriority w:val="59"/>
    <w:rsid w:val="0024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05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post.gov.in/tracking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u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cp:lastPrinted>2013-12-16T08:59:00Z</cp:lastPrinted>
  <dcterms:created xsi:type="dcterms:W3CDTF">2013-12-16T06:11:00Z</dcterms:created>
  <dcterms:modified xsi:type="dcterms:W3CDTF">2013-12-16T08:59:00Z</dcterms:modified>
</cp:coreProperties>
</file>