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926" w:rsidRDefault="00552926" w:rsidP="00552926">
      <w:pPr>
        <w:pStyle w:val="BodyTextIndent"/>
        <w:spacing w:after="200"/>
        <w:ind w:left="2694" w:hanging="1985"/>
        <w:rPr>
          <w:b/>
          <w:bCs/>
        </w:rPr>
      </w:pPr>
      <w:r w:rsidRPr="00683FBA">
        <w:rPr>
          <w:b/>
          <w:bCs/>
        </w:rPr>
        <w:t xml:space="preserve">ORDINANCE  5 :  INSTITUTION OF MEDALS, PRIZES AND AWARDS TO          THE OUTSTANDING STUDENTS </w:t>
      </w:r>
    </w:p>
    <w:p w:rsidR="00552926" w:rsidRPr="00683FBA" w:rsidRDefault="00552926" w:rsidP="00552926">
      <w:pPr>
        <w:pStyle w:val="BodyTextIndent"/>
        <w:spacing w:after="200"/>
        <w:ind w:left="2410" w:hanging="2410"/>
        <w:rPr>
          <w:b/>
          <w:bCs/>
        </w:rPr>
      </w:pPr>
    </w:p>
    <w:p w:rsidR="00552926" w:rsidRPr="00683FBA" w:rsidRDefault="00552926" w:rsidP="00552926">
      <w:pPr>
        <w:pStyle w:val="BodyText"/>
        <w:spacing w:after="200" w:line="360" w:lineRule="auto"/>
        <w:ind w:left="709" w:firstLine="11"/>
        <w:jc w:val="both"/>
        <w:rPr>
          <w:b w:val="0"/>
          <w:bCs w:val="0"/>
          <w:sz w:val="24"/>
        </w:rPr>
      </w:pPr>
      <w:r w:rsidRPr="00683FBA">
        <w:rPr>
          <w:b w:val="0"/>
          <w:bCs w:val="0"/>
          <w:sz w:val="24"/>
        </w:rPr>
        <w:t>The University may institute various medals, prizes, awards and certificates to the outstanding students pursuing various programmes in the Schools of Studies of the University, institutes and institutions maintained by the University or affiliated to it.  The value of the awards/prizes, eligibility conditions, methods &amp; procedure of selection and mode of payment shall be as laid down in the regulations formulated from time to time separately for Schools of Studies of the University, Institutions and Institutes maintained by the University or affiliated to it.</w:t>
      </w:r>
    </w:p>
    <w:p w:rsidR="00552926" w:rsidRDefault="00552926" w:rsidP="00552926">
      <w:pPr>
        <w:rPr>
          <w:rFonts w:ascii="Times New Roman" w:hAnsi="Times New Roman" w:cs="Times New Roman"/>
          <w:sz w:val="24"/>
          <w:szCs w:val="24"/>
        </w:rPr>
      </w:pPr>
    </w:p>
    <w:p w:rsidR="00552926" w:rsidRPr="00683FBA" w:rsidRDefault="00552926" w:rsidP="00552926">
      <w:pPr>
        <w:rPr>
          <w:rFonts w:ascii="Times New Roman" w:hAnsi="Times New Roman" w:cs="Times New Roman"/>
          <w:sz w:val="24"/>
          <w:szCs w:val="24"/>
        </w:rPr>
      </w:pPr>
    </w:p>
    <w:p w:rsidR="00552926" w:rsidRPr="00683FBA" w:rsidRDefault="00552926" w:rsidP="00552926">
      <w:pPr>
        <w:spacing w:after="0" w:line="240" w:lineRule="auto"/>
        <w:rPr>
          <w:rFonts w:ascii="Times New Roman" w:hAnsi="Times New Roman" w:cs="Times New Roman"/>
          <w:sz w:val="24"/>
          <w:szCs w:val="24"/>
        </w:rPr>
      </w:pPr>
    </w:p>
    <w:p w:rsidR="00552926" w:rsidRPr="00683FBA" w:rsidRDefault="00552926" w:rsidP="00552926">
      <w:pPr>
        <w:pStyle w:val="PlainText"/>
        <w:ind w:left="709" w:right="54"/>
        <w:rPr>
          <w:rFonts w:ascii="Times New Roman" w:hAnsi="Times New Roman"/>
          <w:b/>
          <w:iCs/>
          <w:sz w:val="24"/>
          <w:szCs w:val="24"/>
        </w:rPr>
      </w:pPr>
      <w:r w:rsidRPr="00683FBA">
        <w:rPr>
          <w:rFonts w:ascii="Times New Roman" w:hAnsi="Times New Roman"/>
          <w:b/>
          <w:iCs/>
          <w:sz w:val="24"/>
          <w:szCs w:val="24"/>
        </w:rPr>
        <w:t>BOM Resolution – 9</w:t>
      </w:r>
      <w:r w:rsidRPr="00683FBA">
        <w:rPr>
          <w:rFonts w:ascii="Times New Roman" w:hAnsi="Times New Roman"/>
          <w:b/>
          <w:iCs/>
          <w:sz w:val="24"/>
          <w:szCs w:val="24"/>
          <w:vertAlign w:val="superscript"/>
        </w:rPr>
        <w:t>th</w:t>
      </w:r>
      <w:r w:rsidRPr="00683FBA">
        <w:rPr>
          <w:rFonts w:ascii="Times New Roman" w:hAnsi="Times New Roman"/>
          <w:b/>
          <w:iCs/>
          <w:sz w:val="24"/>
          <w:szCs w:val="24"/>
        </w:rPr>
        <w:t xml:space="preserve"> meeting dated 24.03.2000</w:t>
      </w:r>
    </w:p>
    <w:p w:rsidR="00552926" w:rsidRPr="00683FBA" w:rsidRDefault="00552926" w:rsidP="00552926">
      <w:pPr>
        <w:spacing w:after="0" w:line="240" w:lineRule="auto"/>
        <w:ind w:left="709"/>
        <w:rPr>
          <w:rFonts w:ascii="Times New Roman" w:hAnsi="Times New Roman" w:cs="Times New Roman"/>
          <w:sz w:val="24"/>
          <w:szCs w:val="24"/>
        </w:rPr>
      </w:pPr>
      <w:r w:rsidRPr="00683FBA">
        <w:rPr>
          <w:rFonts w:ascii="Times New Roman" w:hAnsi="Times New Roman" w:cs="Times New Roman"/>
          <w:b/>
          <w:iCs/>
          <w:sz w:val="24"/>
          <w:szCs w:val="24"/>
        </w:rPr>
        <w:t xml:space="preserve">Gazette Notification No. F.2(29)/Ord/IPU/DRP/2005/2431 dated 10.03.2005   </w:t>
      </w:r>
    </w:p>
    <w:p w:rsidR="00552926" w:rsidRDefault="00552926" w:rsidP="00552926">
      <w:r w:rsidRPr="00683FBA">
        <w:rPr>
          <w:rFonts w:ascii="Times New Roman" w:hAnsi="Times New Roman" w:cs="Times New Roman"/>
          <w:sz w:val="24"/>
          <w:szCs w:val="24"/>
        </w:rPr>
        <w:br w:type="page"/>
      </w:r>
    </w:p>
    <w:p w:rsidR="009639E5" w:rsidRDefault="009639E5"/>
    <w:sectPr w:rsidR="009639E5" w:rsidSect="009479AB">
      <w:headerReference w:type="even" r:id="rId5"/>
      <w:headerReference w:type="default" r:id="rId6"/>
      <w:footerReference w:type="even" r:id="rId7"/>
      <w:footerReference w:type="default" r:id="rId8"/>
      <w:headerReference w:type="first" r:id="rId9"/>
      <w:footerReference w:type="first" r:id="rId10"/>
      <w:pgSz w:w="11906" w:h="16838"/>
      <w:pgMar w:top="1440" w:right="1440" w:bottom="1440" w:left="1440" w:header="708" w:footer="708" w:gutter="0"/>
      <w:pgNumType w:start="87"/>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092E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092E2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092E2D">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092E2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98251"/>
      <w:docPartObj>
        <w:docPartGallery w:val="Page Numbers (Top of Page)"/>
        <w:docPartUnique/>
      </w:docPartObj>
    </w:sdtPr>
    <w:sdtEndPr/>
    <w:sdtContent>
      <w:p w:rsidR="00763C1A" w:rsidRDefault="00092E2D">
        <w:pPr>
          <w:pStyle w:val="Header"/>
          <w:jc w:val="right"/>
        </w:pPr>
        <w:r>
          <w:fldChar w:fldCharType="begin"/>
        </w:r>
        <w:r>
          <w:instrText xml:space="preserve"> PAGE   \* MERGEFORMAT </w:instrText>
        </w:r>
        <w:r>
          <w:fldChar w:fldCharType="separate"/>
        </w:r>
        <w:r w:rsidR="00552926">
          <w:rPr>
            <w:noProof/>
          </w:rPr>
          <w:t>87</w:t>
        </w:r>
        <w:r>
          <w:fldChar w:fldCharType="end"/>
        </w:r>
      </w:p>
    </w:sdtContent>
  </w:sdt>
  <w:p w:rsidR="00763C1A" w:rsidRDefault="00092E2D" w:rsidP="008E2E3C">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092E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52926"/>
    <w:rsid w:val="000411FB"/>
    <w:rsid w:val="00092E2D"/>
    <w:rsid w:val="000F2B59"/>
    <w:rsid w:val="001311C2"/>
    <w:rsid w:val="001D7A0F"/>
    <w:rsid w:val="00225019"/>
    <w:rsid w:val="00267E04"/>
    <w:rsid w:val="00321D9D"/>
    <w:rsid w:val="00345781"/>
    <w:rsid w:val="003A6EA6"/>
    <w:rsid w:val="004701AA"/>
    <w:rsid w:val="00511CB8"/>
    <w:rsid w:val="00552926"/>
    <w:rsid w:val="005C7D32"/>
    <w:rsid w:val="009639E5"/>
    <w:rsid w:val="00B45F0D"/>
    <w:rsid w:val="00C707EC"/>
    <w:rsid w:val="00CF72DE"/>
    <w:rsid w:val="00D4608B"/>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926"/>
    <w:rPr>
      <w:rFonts w:eastAsiaTheme="minorEastAsia"/>
      <w:lang w:val="en-IN" w:eastAsia="en-IN"/>
    </w:rPr>
  </w:style>
  <w:style w:type="paragraph" w:styleId="Heading1">
    <w:name w:val="heading 1"/>
    <w:basedOn w:val="Normal"/>
    <w:next w:val="Normal"/>
    <w:link w:val="Heading1Char"/>
    <w:uiPriority w:val="9"/>
    <w:qFormat/>
    <w:rsid w:val="005529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529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529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5529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55292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552926"/>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5529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55292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55292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926"/>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552926"/>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552926"/>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552926"/>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552926"/>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552926"/>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552926"/>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552926"/>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552926"/>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552926"/>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552926"/>
    <w:rPr>
      <w:rFonts w:ascii="Courier New" w:eastAsia="Times New Roman" w:hAnsi="Courier New" w:cs="Times New Roman"/>
      <w:sz w:val="20"/>
      <w:szCs w:val="20"/>
    </w:rPr>
  </w:style>
  <w:style w:type="paragraph" w:styleId="Header">
    <w:name w:val="header"/>
    <w:basedOn w:val="Normal"/>
    <w:link w:val="HeaderChar"/>
    <w:uiPriority w:val="99"/>
    <w:unhideWhenUsed/>
    <w:rsid w:val="00552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926"/>
    <w:rPr>
      <w:rFonts w:eastAsiaTheme="minorEastAsia"/>
      <w:lang w:val="en-IN" w:eastAsia="en-IN"/>
    </w:rPr>
  </w:style>
  <w:style w:type="paragraph" w:styleId="Footer">
    <w:name w:val="footer"/>
    <w:basedOn w:val="Normal"/>
    <w:link w:val="FooterChar"/>
    <w:unhideWhenUsed/>
    <w:rsid w:val="00552926"/>
    <w:pPr>
      <w:tabs>
        <w:tab w:val="center" w:pos="4513"/>
        <w:tab w:val="right" w:pos="9026"/>
      </w:tabs>
      <w:spacing w:after="0" w:line="240" w:lineRule="auto"/>
    </w:pPr>
  </w:style>
  <w:style w:type="character" w:customStyle="1" w:styleId="FooterChar">
    <w:name w:val="Footer Char"/>
    <w:basedOn w:val="DefaultParagraphFont"/>
    <w:link w:val="Footer"/>
    <w:rsid w:val="00552926"/>
    <w:rPr>
      <w:rFonts w:eastAsiaTheme="minorEastAsia"/>
      <w:lang w:val="en-IN" w:eastAsia="en-IN"/>
    </w:rPr>
  </w:style>
  <w:style w:type="paragraph" w:styleId="BodyText">
    <w:name w:val="Body Text"/>
    <w:basedOn w:val="Normal"/>
    <w:link w:val="BodyTextChar"/>
    <w:rsid w:val="00552926"/>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552926"/>
    <w:rPr>
      <w:rFonts w:ascii="Times New Roman" w:eastAsia="Times New Roman" w:hAnsi="Times New Roman" w:cs="Times New Roman"/>
      <w:b/>
      <w:bCs/>
      <w:sz w:val="40"/>
      <w:szCs w:val="24"/>
    </w:rPr>
  </w:style>
  <w:style w:type="paragraph" w:styleId="BodyTextIndent">
    <w:name w:val="Body Text Indent"/>
    <w:basedOn w:val="Normal"/>
    <w:link w:val="BodyTextIndentChar"/>
    <w:rsid w:val="00552926"/>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552926"/>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552926"/>
    <w:pPr>
      <w:spacing w:after="120" w:line="480" w:lineRule="auto"/>
      <w:ind w:left="283"/>
    </w:pPr>
  </w:style>
  <w:style w:type="character" w:customStyle="1" w:styleId="BodyTextIndent2Char">
    <w:name w:val="Body Text Indent 2 Char"/>
    <w:basedOn w:val="DefaultParagraphFont"/>
    <w:link w:val="BodyTextIndent2"/>
    <w:rsid w:val="00552926"/>
    <w:rPr>
      <w:rFonts w:eastAsiaTheme="minorEastAsia"/>
      <w:lang w:val="en-IN" w:eastAsia="en-IN"/>
    </w:rPr>
  </w:style>
  <w:style w:type="paragraph" w:styleId="BodyTextIndent3">
    <w:name w:val="Body Text Indent 3"/>
    <w:basedOn w:val="Normal"/>
    <w:link w:val="BodyTextIndent3Char"/>
    <w:unhideWhenUsed/>
    <w:rsid w:val="00552926"/>
    <w:pPr>
      <w:spacing w:after="120"/>
      <w:ind w:left="283"/>
    </w:pPr>
    <w:rPr>
      <w:sz w:val="16"/>
      <w:szCs w:val="16"/>
    </w:rPr>
  </w:style>
  <w:style w:type="character" w:customStyle="1" w:styleId="BodyTextIndent3Char">
    <w:name w:val="Body Text Indent 3 Char"/>
    <w:basedOn w:val="DefaultParagraphFont"/>
    <w:link w:val="BodyTextIndent3"/>
    <w:rsid w:val="00552926"/>
    <w:rPr>
      <w:rFonts w:eastAsiaTheme="minorEastAsia"/>
      <w:sz w:val="16"/>
      <w:szCs w:val="16"/>
      <w:lang w:val="en-IN" w:eastAsia="en-IN"/>
    </w:rPr>
  </w:style>
  <w:style w:type="paragraph" w:styleId="BodyText2">
    <w:name w:val="Body Text 2"/>
    <w:basedOn w:val="Normal"/>
    <w:link w:val="BodyText2Char"/>
    <w:unhideWhenUsed/>
    <w:rsid w:val="00552926"/>
    <w:pPr>
      <w:spacing w:after="120" w:line="480" w:lineRule="auto"/>
    </w:pPr>
  </w:style>
  <w:style w:type="character" w:customStyle="1" w:styleId="BodyText2Char">
    <w:name w:val="Body Text 2 Char"/>
    <w:basedOn w:val="DefaultParagraphFont"/>
    <w:link w:val="BodyText2"/>
    <w:rsid w:val="00552926"/>
    <w:rPr>
      <w:rFonts w:eastAsiaTheme="minorEastAsia"/>
      <w:lang w:val="en-IN" w:eastAsia="en-IN"/>
    </w:rPr>
  </w:style>
  <w:style w:type="paragraph" w:styleId="ListParagraph">
    <w:name w:val="List Paragraph"/>
    <w:basedOn w:val="Normal"/>
    <w:uiPriority w:val="34"/>
    <w:qFormat/>
    <w:rsid w:val="00552926"/>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552926"/>
    <w:pPr>
      <w:spacing w:after="120"/>
    </w:pPr>
    <w:rPr>
      <w:sz w:val="16"/>
      <w:szCs w:val="16"/>
    </w:rPr>
  </w:style>
  <w:style w:type="character" w:customStyle="1" w:styleId="BodyText3Char">
    <w:name w:val="Body Text 3 Char"/>
    <w:basedOn w:val="DefaultParagraphFont"/>
    <w:link w:val="BodyText3"/>
    <w:rsid w:val="00552926"/>
    <w:rPr>
      <w:rFonts w:eastAsiaTheme="minorEastAsia"/>
      <w:sz w:val="16"/>
      <w:szCs w:val="16"/>
      <w:lang w:val="en-IN" w:eastAsia="en-IN"/>
    </w:rPr>
  </w:style>
  <w:style w:type="table" w:styleId="TableGrid">
    <w:name w:val="Table Grid"/>
    <w:basedOn w:val="TableNormal"/>
    <w:rsid w:val="00552926"/>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552926"/>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552926"/>
    <w:rPr>
      <w:rFonts w:ascii="Times New Roman" w:eastAsia="Times New Roman" w:hAnsi="Times New Roman" w:cs="Times New Roman"/>
      <w:sz w:val="20"/>
      <w:szCs w:val="20"/>
    </w:rPr>
  </w:style>
  <w:style w:type="paragraph" w:styleId="BlockText">
    <w:name w:val="Block Text"/>
    <w:basedOn w:val="Normal"/>
    <w:rsid w:val="00552926"/>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552926"/>
  </w:style>
  <w:style w:type="paragraph" w:styleId="Title">
    <w:name w:val="Title"/>
    <w:basedOn w:val="Normal"/>
    <w:link w:val="TitleChar"/>
    <w:qFormat/>
    <w:rsid w:val="00552926"/>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552926"/>
    <w:rPr>
      <w:rFonts w:ascii="Times New Roman" w:eastAsia="Times New Roman" w:hAnsi="Times New Roman" w:cs="Times New Roman"/>
      <w:b/>
      <w:bCs/>
      <w:i/>
      <w:iCs/>
      <w:sz w:val="36"/>
      <w:szCs w:val="24"/>
    </w:rPr>
  </w:style>
  <w:style w:type="paragraph" w:styleId="Subtitle">
    <w:name w:val="Subtitle"/>
    <w:basedOn w:val="Normal"/>
    <w:link w:val="SubtitleChar"/>
    <w:qFormat/>
    <w:rsid w:val="00552926"/>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552926"/>
    <w:rPr>
      <w:rFonts w:ascii="Times New Roman" w:eastAsia="Times New Roman" w:hAnsi="Times New Roman" w:cs="Times New Roman"/>
      <w:b/>
      <w:sz w:val="26"/>
      <w:szCs w:val="20"/>
    </w:rPr>
  </w:style>
  <w:style w:type="character" w:styleId="Hyperlink">
    <w:name w:val="Hyperlink"/>
    <w:basedOn w:val="DefaultParagraphFont"/>
    <w:rsid w:val="00552926"/>
    <w:rPr>
      <w:color w:val="0000FF"/>
      <w:u w:val="single"/>
    </w:rPr>
  </w:style>
  <w:style w:type="character" w:styleId="FollowedHyperlink">
    <w:name w:val="FollowedHyperlink"/>
    <w:basedOn w:val="DefaultParagraphFont"/>
    <w:rsid w:val="00552926"/>
    <w:rPr>
      <w:color w:val="800080"/>
      <w:u w:val="single"/>
    </w:rPr>
  </w:style>
  <w:style w:type="paragraph" w:styleId="BalloonText">
    <w:name w:val="Balloon Text"/>
    <w:basedOn w:val="Normal"/>
    <w:link w:val="BalloonTextChar"/>
    <w:uiPriority w:val="99"/>
    <w:unhideWhenUsed/>
    <w:rsid w:val="00552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52926"/>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552926"/>
  </w:style>
  <w:style w:type="character" w:customStyle="1" w:styleId="apple-style-span">
    <w:name w:val="apple-style-span"/>
    <w:basedOn w:val="DefaultParagraphFont"/>
    <w:rsid w:val="00552926"/>
  </w:style>
  <w:style w:type="paragraph" w:styleId="NoSpacing">
    <w:name w:val="No Spacing"/>
    <w:uiPriority w:val="1"/>
    <w:qFormat/>
    <w:rsid w:val="00552926"/>
    <w:pPr>
      <w:spacing w:after="0" w:line="240" w:lineRule="auto"/>
    </w:pPr>
    <w:rPr>
      <w:rFonts w:ascii="Calibri" w:eastAsia="PMingLiU" w:hAnsi="Calibri" w:cs="Times New Roman"/>
      <w:lang w:val="en-IN" w:eastAsia="zh-TW"/>
    </w:rPr>
  </w:style>
  <w:style w:type="paragraph" w:styleId="NormalWeb">
    <w:name w:val="Normal (Web)"/>
    <w:basedOn w:val="Normal"/>
    <w:rsid w:val="00552926"/>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Words>
  <Characters>673</Characters>
  <Application>Microsoft Office Word</Application>
  <DocSecurity>0</DocSecurity>
  <Lines>5</Lines>
  <Paragraphs>1</Paragraphs>
  <ScaleCrop>false</ScaleCrop>
  <Company>Hewlett-Packard Company</Company>
  <LinksUpToDate>false</LinksUpToDate>
  <CharactersWithSpaces>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2012-09-18T09:23:00Z</dcterms:created>
  <dcterms:modified xsi:type="dcterms:W3CDTF">2012-09-18T09:23:00Z</dcterms:modified>
</cp:coreProperties>
</file>