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8" name=""/>
            <a:graphic>
              <a:graphicData uri="http://schemas.microsoft.com/office/word/2010/wordprocessingShape">
                <wps:wsp>
                  <wps:cNvSpPr/>
                  <wps:cNvPr id="9" name="Shape 9"/>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3" name=""/>
            <a:graphic>
              <a:graphicData uri="http://schemas.microsoft.com/office/word/2010/wordprocessingShape">
                <wps:wsp>
                  <wps:cNvSpPr/>
                  <wps:cNvPr id="14" name="Shape 14"/>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7" name=""/>
            <a:graphic>
              <a:graphicData uri="http://schemas.microsoft.com/office/word/2010/wordprocessingShape">
                <wps:wsp>
                  <wps:cNvSpPr/>
                  <wps:cNvPr id="18" name="Shape 18"/>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0" name=""/>
            <a:graphic>
              <a:graphicData uri="http://schemas.microsoft.com/office/word/2010/wordprocessingShape">
                <wps:wsp>
                  <wps:cNvSpPr/>
                  <wps:cNvPr id="21" name="Shape 21"/>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2" name=""/>
            <a:graphic>
              <a:graphicData uri="http://schemas.microsoft.com/office/word/2010/wordprocessingShape">
                <wps:wsp>
                  <wps:cNvSpPr/>
                  <wps:cNvPr id="23" name="Shape 23"/>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5" name=""/>
            <a:graphic>
              <a:graphicData uri="http://schemas.microsoft.com/office/word/2010/wordprocessingShape">
                <wps:wsp>
                  <wps:cNvSpPr/>
                  <wps:cNvPr id="26" name="Shape 26"/>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7" name=""/>
            <a:graphic>
              <a:graphicData uri="http://schemas.microsoft.com/office/word/2010/wordprocessingShape">
                <wps:wsp>
                  <wps:cNvSpPr/>
                  <wps:cNvPr id="28" name="Shape 28"/>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widowControl w:val="0"/>
        <w:spacing w:after="0" w:before="480" w:line="331.20000000000005" w:lineRule="auto"/>
        <w:contextualSpacing w:val="0"/>
        <w:jc w:val="center"/>
      </w:pPr>
      <w:bookmarkStart w:colFirst="0" w:colLast="0" w:name="h.v0i07haueuvo" w:id="0"/>
      <w:bookmarkEnd w:id="0"/>
      <w:r w:rsidDel="00000000" w:rsidR="00000000" w:rsidRPr="00000000">
        <w:rPr>
          <w:rFonts w:ascii="Cambria" w:cs="Cambria" w:eastAsia="Cambria" w:hAnsi="Cambria"/>
          <w:color w:val="366091"/>
          <w:sz w:val="56"/>
          <w:rtl w:val="0"/>
        </w:rPr>
        <w:t xml:space="preserve">StarContests.com</w:t>
      </w:r>
    </w:p>
    <w:p w:rsidR="00000000" w:rsidDel="00000000" w:rsidP="00000000" w:rsidRDefault="00000000" w:rsidRPr="00000000">
      <w:pPr>
        <w:pStyle w:val="Heading1"/>
        <w:widowControl w:val="0"/>
        <w:spacing w:after="0" w:before="480" w:line="331.20000000000005" w:lineRule="auto"/>
        <w:contextualSpacing w:val="0"/>
        <w:jc w:val="center"/>
      </w:pPr>
      <w:bookmarkStart w:colFirst="0" w:colLast="0" w:name="h.ez7arbubtcfo" w:id="1"/>
      <w:bookmarkEnd w:id="1"/>
      <w:r w:rsidDel="00000000" w:rsidR="00000000" w:rsidRPr="00000000">
        <w:rPr>
          <w:rFonts w:ascii="Cambria" w:cs="Cambria" w:eastAsia="Cambria" w:hAnsi="Cambria"/>
          <w:i w:val="1"/>
          <w:color w:val="366091"/>
          <w:sz w:val="52"/>
          <w:rtl w:val="0"/>
        </w:rPr>
        <w:t xml:space="preserve">If it’s not here it’s not happening.</w:t>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88" w:lineRule="auto"/>
        <w:contextualSpacing w:val="0"/>
        <w:jc w:val="left"/>
      </w:pPr>
      <w:r w:rsidDel="00000000" w:rsidR="00000000" w:rsidRPr="00000000">
        <w:rPr>
          <w:i w:val="1"/>
          <w:sz w:val="48"/>
          <w:rtl w:val="0"/>
        </w:rPr>
        <w:t xml:space="preserve">                         </w:t>
      </w:r>
      <w:r w:rsidDel="00000000" w:rsidR="00000000" w:rsidRPr="00000000">
        <w:rPr>
          <w:b w:val="1"/>
          <w:i w:val="1"/>
          <w:color w:val="3c78d8"/>
          <w:sz w:val="48"/>
          <w:rtl w:val="0"/>
        </w:rPr>
        <w:t xml:space="preserve">Coding Standards v1.0</w:t>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88" w:lineRule="auto"/>
        <w:contextualSpacing w:val="0"/>
        <w:jc w:val="center"/>
      </w:pPr>
      <w:r w:rsidDel="00000000" w:rsidR="00000000" w:rsidRPr="00000000">
        <w:rPr>
          <w:b w:val="1"/>
          <w:i w:val="1"/>
          <w:color w:val="3c78d8"/>
          <w:sz w:val="48"/>
          <w:u w:val="single"/>
          <w:rtl w:val="0"/>
        </w:rPr>
        <w:t xml:space="preserve">Team 8</w:t>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288" w:lineRule="auto"/>
        <w:contextualSpacing w:val="0"/>
      </w:pPr>
      <w:r w:rsidDel="00000000" w:rsidR="00000000" w:rsidRPr="00000000">
        <w:rPr>
          <w:sz w:val="24"/>
          <w:rtl w:val="0"/>
        </w:rPr>
        <w:tab/>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288" w:lineRule="auto"/>
        <w:contextualSpacing w:val="0"/>
      </w:pPr>
      <w:r w:rsidDel="00000000" w:rsidR="00000000" w:rsidRPr="00000000">
        <w:rPr>
          <w:b w:val="1"/>
          <w:sz w:val="36"/>
          <w:u w:val="single"/>
          <w:rtl w:val="0"/>
        </w:rPr>
        <w:t xml:space="preserve">Instructor - Prof. Asim Banerjee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240" w:line="288" w:lineRule="auto"/>
        <w:contextualSpacing w:val="0"/>
      </w:pPr>
      <w:r w:rsidDel="00000000" w:rsidR="00000000" w:rsidRPr="00000000">
        <w:rPr>
          <w:b w:val="1"/>
          <w:smallCaps w:val="1"/>
          <w:color w:val="c0504d"/>
          <w:sz w:val="36"/>
          <w:u w:val="single"/>
          <w:rtl w:val="0"/>
        </w:rPr>
        <w:t xml:space="preserve">Group members</w:t>
      </w:r>
    </w:p>
    <w:p w:rsidR="00000000" w:rsidDel="00000000" w:rsidP="00000000" w:rsidRDefault="00000000" w:rsidRPr="00000000">
      <w:pPr>
        <w:widowControl w:val="0"/>
        <w:spacing w:after="0" w:line="276" w:lineRule="auto"/>
        <w:contextualSpacing w:val="0"/>
      </w:pPr>
      <w:r w:rsidDel="00000000" w:rsidR="00000000" w:rsidRPr="00000000">
        <w:rPr>
          <w:rtl w:val="0"/>
        </w:rPr>
      </w:r>
    </w:p>
    <w:tbl>
      <w:tblPr>
        <w:tblStyle w:val="Table1"/>
        <w:bidi w:val="0"/>
        <w:tblW w:w="9240.0" w:type="dxa"/>
        <w:jc w:val="left"/>
        <w:tblLayout w:type="fixed"/>
        <w:tblLook w:val="0600"/>
      </w:tblPr>
      <w:tblGrid>
        <w:gridCol w:w="2235"/>
        <w:gridCol w:w="4470"/>
        <w:gridCol w:w="2535"/>
        <w:tblGridChange w:id="0">
          <w:tblGrid>
            <w:gridCol w:w="2235"/>
            <w:gridCol w:w="4470"/>
            <w:gridCol w:w="253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b w:val="1"/>
                <w:sz w:val="26"/>
                <w:rtl w:val="0"/>
              </w:rPr>
              <w:t xml:space="preserve">Serial 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b w:val="1"/>
                <w:sz w:val="26"/>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b w:val="1"/>
                <w:sz w:val="26"/>
                <w:rtl w:val="0"/>
              </w:rPr>
              <w:t xml:space="preserve">ID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HARDIK BELADIYA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201201064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ARCHIT GAJJAR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201201066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SOHAM DARJI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201201070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KRUPAL BAROT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201201074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DHAVAL CHAUDHARY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201201075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PRACHI KOTHARI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201201077</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YASH KUMAR JAIN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201201080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RACHIT MISHRA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201201092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SHIVANI THAKKER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331.20000000000005" w:lineRule="auto"/>
              <w:ind w:left="-100" w:firstLine="0"/>
              <w:contextualSpacing w:val="0"/>
              <w:jc w:val="center"/>
            </w:pPr>
            <w:r w:rsidDel="00000000" w:rsidR="00000000" w:rsidRPr="00000000">
              <w:rPr>
                <w:sz w:val="26"/>
                <w:rtl w:val="0"/>
              </w:rPr>
              <w:t xml:space="preserve">201201108</w:t>
            </w:r>
          </w:p>
        </w:tc>
      </w:tr>
    </w:tbl>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331.20000000000005"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240" w:line="288" w:lineRule="auto"/>
        <w:contextualSpacing w:val="0"/>
      </w:pPr>
      <w:r w:rsidDel="00000000" w:rsidR="00000000" w:rsidRPr="00000000">
        <w:rPr>
          <w:b w:val="1"/>
          <w:smallCaps w:val="1"/>
          <w:color w:val="c0504d"/>
          <w:sz w:val="36"/>
          <w:u w:val="single"/>
          <w:rtl w:val="0"/>
        </w:rPr>
        <w:t xml:space="preserve">Revision History</w:t>
      </w:r>
    </w:p>
    <w:p w:rsidR="00000000" w:rsidDel="00000000" w:rsidP="00000000" w:rsidRDefault="00000000" w:rsidRPr="00000000">
      <w:pPr>
        <w:widowControl w:val="0"/>
        <w:spacing w:after="0" w:line="276" w:lineRule="auto"/>
        <w:contextualSpacing w:val="0"/>
      </w:pPr>
      <w:r w:rsidDel="00000000" w:rsidR="00000000" w:rsidRPr="00000000">
        <w:rPr>
          <w:rtl w:val="0"/>
        </w:rPr>
      </w:r>
    </w:p>
    <w:tbl>
      <w:tblPr>
        <w:tblStyle w:val="Table2"/>
        <w:bidi w:val="0"/>
        <w:tblW w:w="9240.0" w:type="dxa"/>
        <w:jc w:val="left"/>
        <w:tblLayout w:type="fixed"/>
        <w:tblLook w:val="0600"/>
      </w:tblPr>
      <w:tblGrid>
        <w:gridCol w:w="1800"/>
        <w:gridCol w:w="2115"/>
        <w:gridCol w:w="1740"/>
        <w:gridCol w:w="1785"/>
        <w:gridCol w:w="1800"/>
        <w:tblGridChange w:id="0">
          <w:tblGrid>
            <w:gridCol w:w="1800"/>
            <w:gridCol w:w="2115"/>
            <w:gridCol w:w="1740"/>
            <w:gridCol w:w="1785"/>
            <w:gridCol w:w="1800"/>
          </w:tblGrid>
        </w:tblGridChange>
      </w:tblGrid>
      <w:tr>
        <w:tc>
          <w:tcPr>
            <w:tcBorders>
              <w:top w:color="8064a2" w:space="0" w:sz="6" w:val="single"/>
              <w:left w:color="000000" w:space="0" w:sz="0" w:val="nil"/>
              <w:bottom w:color="8064a2" w:space="0" w:sz="6" w:val="single"/>
              <w:right w:color="000000" w:space="0" w:sz="0" w:val="nil"/>
            </w:tcBorders>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rtl w:val="0"/>
              </w:rPr>
              <w:t xml:space="preserve">Date</w:t>
            </w:r>
          </w:p>
        </w:tc>
        <w:tc>
          <w:tcPr>
            <w:tcBorders>
              <w:top w:color="8064a2" w:space="0" w:sz="6" w:val="single"/>
              <w:left w:color="000000" w:space="0" w:sz="0" w:val="nil"/>
              <w:bottom w:color="8064a2" w:space="0" w:sz="6" w:val="single"/>
              <w:right w:color="000000" w:space="0" w:sz="0" w:val="nil"/>
            </w:tcBorders>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rtl w:val="0"/>
              </w:rPr>
              <w:t xml:space="preserve">Document</w:t>
            </w:r>
          </w:p>
        </w:tc>
        <w:tc>
          <w:tcPr>
            <w:tcBorders>
              <w:top w:color="8064a2" w:space="0" w:sz="6" w:val="single"/>
              <w:left w:color="000000" w:space="0" w:sz="0" w:val="nil"/>
              <w:bottom w:color="8064a2" w:space="0" w:sz="6" w:val="single"/>
              <w:right w:color="000000" w:space="0" w:sz="0" w:val="nil"/>
            </w:tcBorders>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rtl w:val="0"/>
              </w:rPr>
              <w:t xml:space="preserve">Version</w:t>
            </w:r>
          </w:p>
        </w:tc>
        <w:tc>
          <w:tcPr>
            <w:tcBorders>
              <w:top w:color="8064a2" w:space="0" w:sz="6" w:val="single"/>
              <w:left w:color="000000" w:space="0" w:sz="0" w:val="nil"/>
              <w:bottom w:color="8064a2" w:space="0" w:sz="6" w:val="single"/>
              <w:right w:color="000000" w:space="0" w:sz="0" w:val="nil"/>
            </w:tcBorders>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rtl w:val="0"/>
              </w:rPr>
              <w:t xml:space="preserve">Created By</w:t>
            </w:r>
          </w:p>
        </w:tc>
        <w:tc>
          <w:tcPr>
            <w:tcBorders>
              <w:top w:color="8064a2" w:space="0" w:sz="6" w:val="single"/>
              <w:left w:color="000000" w:space="0" w:sz="0" w:val="nil"/>
              <w:bottom w:color="8064a2" w:space="0" w:sz="6" w:val="single"/>
              <w:right w:color="000000" w:space="0" w:sz="0" w:val="nil"/>
            </w:tcBorders>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rtl w:val="0"/>
              </w:rPr>
              <w:t xml:space="preserve">Reviewed By</w:t>
            </w:r>
          </w:p>
        </w:tc>
      </w:tr>
      <w:tr>
        <w:tc>
          <w:tcPr>
            <w:tcBorders>
              <w:top w:color="8064a2" w:space="0" w:sz="6" w:val="single"/>
              <w:left w:color="000000" w:space="0" w:sz="0" w:val="nil"/>
              <w:bottom w:color="8064a2" w:space="0" w:sz="6" w:val="single"/>
              <w:right w:color="000000" w:space="0" w:sz="0" w:val="nil"/>
            </w:tcBorders>
            <w:shd w:fill="dfd8e8"/>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shd w:fill="dfd8e8" w:val="clear"/>
                <w:rtl w:val="0"/>
              </w:rPr>
              <w:t xml:space="preserve">25th March 2015</w:t>
            </w:r>
          </w:p>
        </w:tc>
        <w:tc>
          <w:tcPr>
            <w:tcBorders>
              <w:top w:color="8064a2" w:space="0" w:sz="6" w:val="single"/>
              <w:left w:color="000000" w:space="0" w:sz="0" w:val="nil"/>
              <w:bottom w:color="8064a2" w:space="0" w:sz="6" w:val="single"/>
              <w:right w:color="000000" w:space="0" w:sz="0" w:val="nil"/>
            </w:tcBorders>
            <w:shd w:fill="dfd8e8"/>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shd w:fill="dfd8e8" w:val="clear"/>
                <w:rtl w:val="0"/>
              </w:rPr>
              <w:t xml:space="preserve">Coding Standards</w:t>
            </w:r>
          </w:p>
        </w:tc>
        <w:tc>
          <w:tcPr>
            <w:tcBorders>
              <w:top w:color="8064a2" w:space="0" w:sz="6" w:val="single"/>
              <w:left w:color="000000" w:space="0" w:sz="0" w:val="nil"/>
              <w:bottom w:color="8064a2" w:space="0" w:sz="6" w:val="single"/>
              <w:right w:color="000000" w:space="0" w:sz="0" w:val="nil"/>
            </w:tcBorders>
            <w:shd w:fill="dfd8e8"/>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shd w:fill="dfd8e8" w:val="clear"/>
                <w:rtl w:val="0"/>
              </w:rPr>
              <w:t xml:space="preserve">1.0</w:t>
            </w:r>
          </w:p>
        </w:tc>
        <w:tc>
          <w:tcPr>
            <w:tcBorders>
              <w:top w:color="8064a2" w:space="0" w:sz="6" w:val="single"/>
              <w:left w:color="000000" w:space="0" w:sz="0" w:val="nil"/>
              <w:bottom w:color="8064a2" w:space="0" w:sz="6" w:val="single"/>
              <w:right w:color="000000" w:space="0" w:sz="0" w:val="nil"/>
            </w:tcBorders>
            <w:shd w:fill="dfd8e8"/>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shd w:fill="dfd8e8" w:val="clear"/>
                <w:rtl w:val="0"/>
              </w:rPr>
              <w:t xml:space="preserve">Hardik Beladiya</w:t>
            </w:r>
          </w:p>
        </w:tc>
        <w:tc>
          <w:tcPr>
            <w:tcBorders>
              <w:top w:color="8064a2" w:space="0" w:sz="6" w:val="single"/>
              <w:left w:color="000000" w:space="0" w:sz="0" w:val="nil"/>
              <w:bottom w:color="8064a2" w:space="0" w:sz="6" w:val="single"/>
              <w:right w:color="000000" w:space="0" w:sz="0" w:val="nil"/>
            </w:tcBorders>
            <w:shd w:fill="dfd8e8"/>
            <w:tcMar>
              <w:left w:w="120.0" w:type="dxa"/>
              <w:right w:w="120.0" w:type="dxa"/>
            </w:tcMar>
          </w:tcPr>
          <w:p w:rsidR="00000000" w:rsidDel="00000000" w:rsidP="00000000" w:rsidRDefault="00000000" w:rsidRPr="00000000">
            <w:pPr>
              <w:widowControl w:val="0"/>
              <w:spacing w:after="240" w:line="288" w:lineRule="auto"/>
              <w:ind w:left="-120" w:firstLine="0"/>
              <w:contextualSpacing w:val="0"/>
            </w:pPr>
            <w:r w:rsidDel="00000000" w:rsidR="00000000" w:rsidRPr="00000000">
              <w:rPr>
                <w:b w:val="1"/>
                <w:smallCaps w:val="1"/>
                <w:color w:val="c0504d"/>
                <w:sz w:val="26"/>
                <w:u w:val="single"/>
                <w:shd w:fill="dfd8e8" w:val="clear"/>
                <w:rtl w:val="0"/>
              </w:rPr>
              <w:t xml:space="preserve">Prachi</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mallCaps w:val="1"/>
          <w:color w:val="c0504d"/>
          <w:sz w:val="28"/>
          <w:u w:val="single"/>
          <w:rtl w:val="0"/>
        </w:rPr>
        <w:t xml:space="preserve">1. Document Control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contextualSpacing w:val="1"/>
        <w:rPr>
          <w:sz w:val="24"/>
        </w:rPr>
      </w:pPr>
      <w:r w:rsidDel="00000000" w:rsidR="00000000" w:rsidRPr="00000000">
        <w:rPr>
          <w:b w:val="1"/>
          <w:sz w:val="24"/>
          <w:rtl w:val="0"/>
        </w:rPr>
        <w:t xml:space="preserve">Document description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rtl w:val="0"/>
        </w:rPr>
        <w:t xml:space="preserve">This document intends to provide a proper outline about the Coding Standard  . What are the Coding Standard used throughout the Development phase so that any one can easily understand the code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contextualSpacing w:val="1"/>
        <w:rPr>
          <w:sz w:val="24"/>
        </w:rPr>
      </w:pPr>
      <w:r w:rsidDel="00000000" w:rsidR="00000000" w:rsidRPr="00000000">
        <w:rPr>
          <w:b w:val="1"/>
          <w:sz w:val="24"/>
          <w:rtl w:val="0"/>
        </w:rPr>
        <w:t xml:space="preserve">Document convention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rtl w:val="0"/>
        </w:rPr>
        <w:t xml:space="preserve">- The following conventions would be used throughout the document,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rtl w:val="0"/>
        </w:rPr>
        <w:t xml:space="preserve">1. Headings - Intense, 18, Bold Blue</w:t>
      </w:r>
    </w:p>
    <w:p w:rsidR="00000000" w:rsidDel="00000000" w:rsidP="00000000" w:rsidRDefault="00000000" w:rsidRPr="00000000">
      <w:pPr>
        <w:spacing w:after="0" w:line="240" w:lineRule="auto"/>
        <w:contextualSpacing w:val="0"/>
      </w:pPr>
      <w:r w:rsidDel="00000000" w:rsidR="00000000" w:rsidRPr="00000000">
        <w:rPr>
          <w:sz w:val="24"/>
          <w:rtl w:val="0"/>
        </w:rPr>
        <w:t xml:space="preserve">2. Subheadings - Intense, 14</w:t>
      </w:r>
    </w:p>
    <w:p w:rsidR="00000000" w:rsidDel="00000000" w:rsidP="00000000" w:rsidRDefault="00000000" w:rsidRPr="00000000">
      <w:pPr>
        <w:spacing w:after="0" w:line="240" w:lineRule="auto"/>
        <w:contextualSpacing w:val="0"/>
      </w:pPr>
      <w:r w:rsidDel="00000000" w:rsidR="00000000" w:rsidRPr="00000000">
        <w:rPr>
          <w:sz w:val="24"/>
          <w:rtl w:val="0"/>
        </w:rPr>
        <w:t xml:space="preserve">3. Body - Calibri, 12</w:t>
      </w:r>
    </w:p>
    <w:p w:rsidR="00000000" w:rsidDel="00000000" w:rsidP="00000000" w:rsidRDefault="00000000" w:rsidRPr="00000000">
      <w:pPr>
        <w:widowControl w:val="0"/>
        <w:spacing w:after="0" w:line="240" w:lineRule="auto"/>
        <w:contextualSpacing w:val="0"/>
      </w:pPr>
      <w:bookmarkStart w:colFirst="0" w:colLast="0" w:name="h.do1g5u86ec70" w:id="2"/>
      <w:bookmarkEnd w:id="2"/>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7" name=""/>
            <a:graphic>
              <a:graphicData uri="http://schemas.microsoft.com/office/word/2010/wordprocessingShape">
                <wps:wsp>
                  <wps:cNvSpPr/>
                  <wps:cNvPr id="8" name="Shape 8"/>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9" name=""/>
            <a:graphic>
              <a:graphicData uri="http://schemas.microsoft.com/office/word/2010/wordprocessingShape">
                <wps:wsp>
                  <wps:cNvSpPr/>
                  <wps:cNvPr id="10" name="Shape 10"/>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0" name=""/>
            <a:graphic>
              <a:graphicData uri="http://schemas.microsoft.com/office/word/2010/wordprocessingShape">
                <wps:wsp>
                  <wps:cNvSpPr/>
                  <wps:cNvPr id="11" name="Shape 11"/>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6" name=""/>
            <a:graphic>
              <a:graphicData uri="http://schemas.microsoft.com/office/word/2010/wordprocessingShape">
                <wps:wsp>
                  <wps:cNvSpPr/>
                  <wps:cNvPr id="17" name="Shape 17"/>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4" name="Shape 4"/>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6" name="Shape 6"/>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240" w:lineRule="auto"/>
        <w:contextualSpacing w:val="0"/>
      </w:pPr>
      <w:bookmarkStart w:colFirst="0" w:colLast="0" w:name="h.frg3fwmwe6w0" w:id="3"/>
      <w:bookmarkEnd w:id="3"/>
      <w:r w:rsidDel="00000000" w:rsidR="00000000" w:rsidRPr="00000000">
        <w:rPr>
          <w:rtl w:val="0"/>
        </w:rPr>
      </w:r>
    </w:p>
    <w:p w:rsidR="00000000" w:rsidDel="00000000" w:rsidP="00000000" w:rsidRDefault="00000000" w:rsidRPr="00000000">
      <w:pPr>
        <w:widowControl w:val="0"/>
        <w:spacing w:after="0" w:line="240" w:lineRule="auto"/>
        <w:contextualSpacing w:val="0"/>
      </w:pPr>
      <w:bookmarkStart w:colFirst="0" w:colLast="0" w:name="h.1fob9te" w:id="4"/>
      <w:bookmarkEnd w:id="4"/>
      <w:r w:rsidDel="00000000" w:rsidR="00000000" w:rsidRPr="00000000">
        <w:rPr>
          <w:b w:val="1"/>
          <w:smallCaps w:val="1"/>
          <w:color w:val="c0504d"/>
          <w:sz w:val="36"/>
          <w:u w:val="single"/>
          <w:rtl w:val="0"/>
        </w:rPr>
        <w:t xml:space="preserve">Table of Contents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bl>
      <w:tblPr>
        <w:tblStyle w:val="Table3"/>
        <w:bidi w:val="0"/>
        <w:tblW w:w="9060.0" w:type="dxa"/>
        <w:jc w:val="left"/>
        <w:tblInd w:w="220.0" w:type="dxa"/>
        <w:tblLayout w:type="fixed"/>
        <w:tblLook w:val="0000"/>
      </w:tblPr>
      <w:tblGrid>
        <w:gridCol w:w="1180"/>
        <w:gridCol w:w="5420"/>
        <w:gridCol w:w="2460"/>
        <w:tblGridChange w:id="0">
          <w:tblGrid>
            <w:gridCol w:w="1180"/>
            <w:gridCol w:w="5420"/>
            <w:gridCol w:w="2460"/>
          </w:tblGrid>
        </w:tblGridChange>
      </w:tblGrid>
      <w:tr>
        <w:trPr>
          <w:trHeight w:val="32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pPr>
            <w:r w:rsidDel="00000000" w:rsidR="00000000" w:rsidRPr="00000000">
              <w:rPr>
                <w:sz w:val="26"/>
                <w:rtl w:val="0"/>
              </w:rPr>
              <w:t xml:space="preserve">S.No.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Page No.</w:t>
            </w: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Introduction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4</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Standards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Indentation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5</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Functions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5</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Statements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6</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Queries Statements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7</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Use of Braces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8</w:t>
            </w: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240" w:lineRule="auto"/>
              <w:contextualSpacing w:val="0"/>
              <w:jc w:val="center"/>
            </w:pPr>
            <w:r w:rsidDel="00000000" w:rsidR="00000000" w:rsidRPr="00000000">
              <w:rPr>
                <w:sz w:val="26"/>
                <w:rtl w:val="0"/>
              </w:rPr>
              <w:t xml:space="preserve">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240" w:lineRule="auto"/>
              <w:ind w:left="340" w:firstLine="0"/>
              <w:contextualSpacing w:val="0"/>
            </w:pPr>
            <w:r w:rsidDel="00000000" w:rsidR="00000000" w:rsidRPr="00000000">
              <w:rPr>
                <w:sz w:val="26"/>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240" w:lineRule="auto"/>
              <w:contextualSpacing w:val="0"/>
              <w:jc w:val="right"/>
            </w:pPr>
            <w:r w:rsidDel="00000000" w:rsidR="00000000" w:rsidRPr="00000000">
              <w:rPr>
                <w:sz w:val="26"/>
                <w:rtl w:val="0"/>
              </w:rPr>
              <w:t xml:space="preserve">8</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Guidelines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9</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Spacing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9</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Naming Conventions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9</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Abbreviations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10</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center"/>
            </w:pPr>
            <w:r w:rsidDel="00000000" w:rsidR="00000000" w:rsidRPr="00000000">
              <w:rPr>
                <w:sz w:val="26"/>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ind w:left="340" w:firstLine="0"/>
              <w:contextualSpacing w:val="0"/>
            </w:pPr>
            <w:r w:rsidDel="00000000" w:rsidR="00000000" w:rsidRPr="00000000">
              <w:rPr>
                <w:sz w:val="26"/>
                <w:rtl w:val="0"/>
              </w:rPr>
              <w:t xml:space="preserve">References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bottom"/>
          </w:tcPr>
          <w:p w:rsidR="00000000" w:rsidDel="00000000" w:rsidP="00000000" w:rsidRDefault="00000000" w:rsidRPr="00000000">
            <w:pPr>
              <w:widowControl w:val="0"/>
              <w:spacing w:after="0" w:lineRule="auto"/>
              <w:contextualSpacing w:val="0"/>
              <w:jc w:val="right"/>
            </w:pPr>
            <w:r w:rsidDel="00000000" w:rsidR="00000000" w:rsidRPr="00000000">
              <w:rPr>
                <w:sz w:val="26"/>
                <w:rtl w:val="0"/>
              </w:rPr>
              <w:t xml:space="preserve">10</w:t>
            </w:r>
            <w:r w:rsidDel="00000000" w:rsidR="00000000" w:rsidRPr="00000000">
              <w:rPr>
                <w:rtl w:val="0"/>
              </w:rPr>
            </w:r>
          </w:p>
        </w:tc>
      </w:tr>
    </w:tbl>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0" w:firstLine="0"/>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7" name="Shape 7"/>
                  <wps:spPr>
                    <a:xfrm>
                      <a:off x="47491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240" w:lineRule="auto"/>
        <w:ind w:left="360" w:firstLine="0"/>
        <w:contextualSpacing w:val="0"/>
      </w:pPr>
      <w:bookmarkStart w:colFirst="0" w:colLast="0" w:name="h.3znysh7" w:id="5"/>
      <w:bookmarkEnd w:id="5"/>
      <w:r w:rsidDel="00000000" w:rsidR="00000000" w:rsidRPr="00000000">
        <w:rPr>
          <w:b w:val="1"/>
          <w:sz w:val="32"/>
          <w:u w:val="single"/>
          <w:rtl w:val="0"/>
        </w:rPr>
        <w:t xml:space="preserve">1. Introduction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2" name=""/>
            <a:graphic>
              <a:graphicData uri="http://schemas.microsoft.com/office/word/2010/wordprocessingShape">
                <wps:wsp>
                  <wps:cNvSpPr/>
                  <wps:cNvPr id="13" name="Shape 13"/>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5" name=""/>
            <a:graphic>
              <a:graphicData uri="http://schemas.microsoft.com/office/word/2010/wordprocessingShape">
                <wps:wsp>
                  <wps:cNvSpPr/>
                  <wps:cNvPr id="16" name="Shape 16"/>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9" name=""/>
            <a:graphic>
              <a:graphicData uri="http://schemas.microsoft.com/office/word/2010/wordprocessingShape">
                <wps:wsp>
                  <wps:cNvSpPr/>
                  <wps:cNvPr id="20" name="Shape 20"/>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3" name=""/>
            <a:graphic>
              <a:graphicData uri="http://schemas.microsoft.com/office/word/2010/wordprocessingShape">
                <wps:wsp>
                  <wps:cNvSpPr/>
                  <wps:cNvPr id="24" name="Shape 24"/>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5" name="Shape 5"/>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1" name=""/>
            <a:graphic>
              <a:graphicData uri="http://schemas.microsoft.com/office/word/2010/wordprocessingShape">
                <wps:wsp>
                  <wps:cNvSpPr/>
                  <wps:cNvPr id="52" name="Shape 52"/>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contextualSpacing w:val="0"/>
        <w:jc w:val="both"/>
      </w:pPr>
      <w:r w:rsidDel="00000000" w:rsidR="00000000" w:rsidRPr="00000000">
        <w:rPr>
          <w:sz w:val="24"/>
          <w:rtl w:val="0"/>
        </w:rPr>
        <w:t xml:space="preserve">The goal of these guidelines is to create uniform coding habits among software personnel in the engineering department so that reading, checking, and maintaining code written by different persons becomes easier. The intent of these standards is to define a natural style and consistency, yet leave to the authors of the engineering department source code, the freedom to practice their craft without unnecessary burden. Not only does this solution make the code easier to understand, it also ensures that any developer who looks at the code will know what to expect throughout the entire application.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contextualSpacing w:val="0"/>
      </w:pPr>
      <w:r w:rsidDel="00000000" w:rsidR="00000000" w:rsidRPr="00000000">
        <w:rPr>
          <w:sz w:val="28"/>
          <w:rtl w:val="0"/>
        </w:rPr>
        <w:t xml:space="preserve">When a project adheres to common standards many good things happen: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4"/>
        </w:numPr>
        <w:spacing w:after="0" w:line="232" w:lineRule="auto"/>
        <w:ind w:left="1440" w:hanging="360"/>
        <w:contextualSpacing w:val="1"/>
        <w:jc w:val="both"/>
        <w:rPr>
          <w:sz w:val="24"/>
        </w:rPr>
      </w:pPr>
      <w:r w:rsidDel="00000000" w:rsidR="00000000" w:rsidRPr="00000000">
        <w:rPr>
          <w:sz w:val="24"/>
          <w:rtl w:val="0"/>
        </w:rPr>
        <w:t xml:space="preserve">Programmers can go into any code and figure out what’s going on, so maintainability, readability, and reusability are increased. Code walk through become less painful. </w:t>
      </w:r>
    </w:p>
    <w:p w:rsidR="00000000" w:rsidDel="00000000" w:rsidP="00000000" w:rsidRDefault="00000000" w:rsidRPr="00000000">
      <w:pPr>
        <w:widowControl w:val="0"/>
        <w:numPr>
          <w:ilvl w:val="0"/>
          <w:numId w:val="4"/>
        </w:numPr>
        <w:spacing w:after="0" w:line="240" w:lineRule="auto"/>
        <w:ind w:left="1440" w:hanging="360"/>
        <w:contextualSpacing w:val="1"/>
        <w:jc w:val="both"/>
        <w:rPr>
          <w:sz w:val="24"/>
        </w:rPr>
      </w:pPr>
      <w:r w:rsidDel="00000000" w:rsidR="00000000" w:rsidRPr="00000000">
        <w:rPr>
          <w:sz w:val="24"/>
          <w:rtl w:val="0"/>
        </w:rPr>
        <w:t xml:space="preserve">New people can get up to speed quickly. </w:t>
      </w:r>
      <w:r w:rsidDel="00000000" w:rsidR="00000000" w:rsidRPr="00000000">
        <w:rPr>
          <w:rtl w:val="0"/>
        </w:rPr>
      </w:r>
    </w:p>
    <w:p w:rsidR="00000000" w:rsidDel="00000000" w:rsidP="00000000" w:rsidRDefault="00000000" w:rsidRPr="00000000">
      <w:pPr>
        <w:widowControl w:val="0"/>
        <w:numPr>
          <w:ilvl w:val="0"/>
          <w:numId w:val="4"/>
        </w:numPr>
        <w:spacing w:after="0" w:line="220" w:lineRule="auto"/>
        <w:ind w:left="1440" w:hanging="360"/>
        <w:contextualSpacing w:val="1"/>
        <w:jc w:val="both"/>
        <w:rPr>
          <w:sz w:val="24"/>
        </w:rPr>
      </w:pPr>
      <w:r w:rsidDel="00000000" w:rsidR="00000000" w:rsidRPr="00000000">
        <w:rPr>
          <w:sz w:val="24"/>
          <w:rtl w:val="0"/>
        </w:rPr>
        <w:t xml:space="preserve">People new to a language are spared the need to develop a personal style and defend it to death. </w:t>
      </w:r>
      <w:r w:rsidDel="00000000" w:rsidR="00000000" w:rsidRPr="00000000">
        <w:rPr>
          <w:rtl w:val="0"/>
        </w:rPr>
      </w:r>
    </w:p>
    <w:p w:rsidR="00000000" w:rsidDel="00000000" w:rsidP="00000000" w:rsidRDefault="00000000" w:rsidRPr="00000000">
      <w:pPr>
        <w:widowControl w:val="0"/>
        <w:numPr>
          <w:ilvl w:val="0"/>
          <w:numId w:val="4"/>
        </w:numPr>
        <w:spacing w:after="0" w:line="220" w:lineRule="auto"/>
        <w:ind w:left="1440" w:hanging="360"/>
        <w:contextualSpacing w:val="1"/>
        <w:jc w:val="both"/>
        <w:rPr>
          <w:sz w:val="24"/>
        </w:rPr>
      </w:pPr>
      <w:r w:rsidDel="00000000" w:rsidR="00000000" w:rsidRPr="00000000">
        <w:rPr>
          <w:sz w:val="24"/>
          <w:rtl w:val="0"/>
        </w:rPr>
        <w:t xml:space="preserve">People new to a language are spared making the same mistakes over and over again, so reliability is increased. </w:t>
      </w:r>
      <w:r w:rsidDel="00000000" w:rsidR="00000000" w:rsidRPr="00000000">
        <w:rPr>
          <w:rtl w:val="0"/>
        </w:rPr>
      </w:r>
    </w:p>
    <w:p w:rsidR="00000000" w:rsidDel="00000000" w:rsidP="00000000" w:rsidRDefault="00000000" w:rsidRPr="00000000">
      <w:pPr>
        <w:widowControl w:val="0"/>
        <w:numPr>
          <w:ilvl w:val="0"/>
          <w:numId w:val="4"/>
        </w:numPr>
        <w:spacing w:after="0" w:line="240" w:lineRule="auto"/>
        <w:ind w:left="1440" w:hanging="360"/>
        <w:contextualSpacing w:val="1"/>
        <w:jc w:val="both"/>
        <w:rPr>
          <w:sz w:val="24"/>
        </w:rPr>
      </w:pPr>
      <w:r w:rsidDel="00000000" w:rsidR="00000000" w:rsidRPr="00000000">
        <w:rPr>
          <w:sz w:val="24"/>
          <w:rtl w:val="0"/>
        </w:rPr>
        <w:t xml:space="preserve">People make fewer mistakes in consistent environments. </w:t>
      </w:r>
      <w:r w:rsidDel="00000000" w:rsidR="00000000" w:rsidRPr="00000000">
        <w:rPr>
          <w:rtl w:val="0"/>
        </w:rPr>
      </w:r>
    </w:p>
    <w:p w:rsidR="00000000" w:rsidDel="00000000" w:rsidP="00000000" w:rsidRDefault="00000000" w:rsidRPr="00000000">
      <w:pPr>
        <w:widowControl w:val="0"/>
        <w:numPr>
          <w:ilvl w:val="0"/>
          <w:numId w:val="4"/>
        </w:numPr>
        <w:spacing w:after="0" w:line="229" w:lineRule="auto"/>
        <w:ind w:left="1440" w:hanging="360"/>
        <w:contextualSpacing w:val="1"/>
        <w:jc w:val="both"/>
        <w:rPr>
          <w:sz w:val="24"/>
        </w:rPr>
      </w:pPr>
      <w:r w:rsidDel="00000000" w:rsidR="00000000" w:rsidRPr="00000000">
        <w:rPr>
          <w:sz w:val="24"/>
          <w:rtl w:val="0"/>
        </w:rPr>
        <w:t xml:space="preserve">Idiosyncratic styles and college-learned behaviors are replaced with an emphasis on business concerns - high productivity, maintainability, shared authorship, etc. </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6"/>
        </w:numPr>
        <w:spacing w:after="0" w:line="240" w:lineRule="auto"/>
        <w:ind w:left="520" w:hanging="340"/>
        <w:jc w:val="both"/>
        <w:rPr>
          <w:b w:val="1"/>
          <w:sz w:val="36"/>
        </w:rPr>
      </w:pPr>
      <w:r w:rsidDel="00000000" w:rsidR="00000000" w:rsidRPr="00000000">
        <w:rPr>
          <w:b w:val="1"/>
          <w:sz w:val="36"/>
          <w:u w:val="single"/>
          <w:rtl w:val="0"/>
        </w:rPr>
        <w:t xml:space="preserve">Standards </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80" w:firstLine="0"/>
        <w:contextualSpacing w:val="0"/>
      </w:pPr>
      <w:r w:rsidDel="00000000" w:rsidR="00000000" w:rsidRPr="00000000">
        <w:rPr>
          <w:b w:val="1"/>
          <w:sz w:val="28"/>
          <w:rtl w:val="0"/>
        </w:rPr>
        <w:t xml:space="preserve">2.1 Indentation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0" w:lineRule="auto"/>
        <w:ind w:left="540" w:right="560" w:firstLine="0"/>
        <w:contextualSpacing w:val="0"/>
      </w:pPr>
      <w:r w:rsidDel="00000000" w:rsidR="00000000" w:rsidRPr="00000000">
        <w:rPr>
          <w:sz w:val="24"/>
          <w:rtl w:val="0"/>
        </w:rPr>
        <w:t xml:space="preserve">A consistent use of indentation makes code more readable and errors easier to detect. Indentation should be used to:</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5"/>
        </w:numPr>
        <w:spacing w:after="0" w:line="220" w:lineRule="auto"/>
        <w:ind w:left="1260" w:hanging="350"/>
        <w:jc w:val="both"/>
        <w:rPr>
          <w:sz w:val="24"/>
        </w:rPr>
      </w:pPr>
      <w:r w:rsidDel="00000000" w:rsidR="00000000" w:rsidRPr="00000000">
        <w:rPr>
          <w:sz w:val="24"/>
          <w:rtl w:val="0"/>
        </w:rPr>
        <w:t xml:space="preserve">Emphasize the body of a control statement such as a loop or a select statement </w:t>
      </w: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1260" w:hanging="350"/>
        <w:jc w:val="both"/>
        <w:rPr>
          <w:sz w:val="24"/>
        </w:rPr>
      </w:pPr>
      <w:r w:rsidDel="00000000" w:rsidR="00000000" w:rsidRPr="00000000">
        <w:rPr>
          <w:sz w:val="24"/>
          <w:rtl w:val="0"/>
        </w:rPr>
        <w:t xml:space="preserve">Emphasize the body of a conditional statement </w:t>
      </w:r>
    </w:p>
    <w:p w:rsidR="00000000" w:rsidDel="00000000" w:rsidP="00000000" w:rsidRDefault="00000000" w:rsidRPr="00000000">
      <w:pPr>
        <w:widowControl w:val="0"/>
        <w:numPr>
          <w:ilvl w:val="0"/>
          <w:numId w:val="5"/>
        </w:numPr>
        <w:spacing w:after="0" w:line="240" w:lineRule="auto"/>
        <w:ind w:left="1260" w:hanging="350"/>
        <w:jc w:val="both"/>
        <w:rPr>
          <w:sz w:val="24"/>
          <w:u w:val="none"/>
        </w:rPr>
      </w:pPr>
      <w:r w:rsidDel="00000000" w:rsidR="00000000" w:rsidRPr="00000000">
        <w:rPr>
          <w:sz w:val="24"/>
          <w:rtl w:val="0"/>
        </w:rPr>
        <w:t xml:space="preserve">Emphasize a new scope block </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3" name=""/>
            <a:graphic>
              <a:graphicData uri="http://schemas.microsoft.com/office/word/2010/wordprocessingShape">
                <wps:wsp>
                  <wps:cNvSpPr/>
                  <wps:cNvPr id="34" name="Shape 34"/>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4" name=""/>
            <a:graphic>
              <a:graphicData uri="http://schemas.microsoft.com/office/word/2010/wordprocessingShape">
                <wps:wsp>
                  <wps:cNvSpPr/>
                  <wps:cNvPr id="35" name="Shape 35"/>
                  <wps:spPr>
                    <a:xfrm>
                      <a:off x="47364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5" name=""/>
            <a:graphic>
              <a:graphicData uri="http://schemas.microsoft.com/office/word/2010/wordprocessingShape">
                <wps:wsp>
                  <wps:cNvSpPr/>
                  <wps:cNvPr id="36" name="Shape 36"/>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7" name=""/>
            <a:graphic>
              <a:graphicData uri="http://schemas.microsoft.com/office/word/2010/wordprocessingShape">
                <wps:wsp>
                  <wps:cNvSpPr/>
                  <wps:cNvPr id="38" name="Shape 38"/>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9" name=""/>
            <a:graphic>
              <a:graphicData uri="http://schemas.microsoft.com/office/word/2010/wordprocessingShape">
                <wps:wsp>
                  <wps:cNvSpPr/>
                  <wps:cNvPr id="40" name="Shape 40"/>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1" name=""/>
            <a:graphic>
              <a:graphicData uri="http://schemas.microsoft.com/office/word/2010/wordprocessingShape">
                <wps:wsp>
                  <wps:cNvSpPr/>
                  <wps:cNvPr id="42" name="Shape 42"/>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3" name=""/>
            <a:graphic>
              <a:graphicData uri="http://schemas.microsoft.com/office/word/2010/wordprocessingShape">
                <wps:wsp>
                  <wps:cNvSpPr/>
                  <wps:cNvPr id="44" name="Shape 44"/>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5" name=""/>
            <a:graphic>
              <a:graphicData uri="http://schemas.microsoft.com/office/word/2010/wordprocessingShape">
                <wps:wsp>
                  <wps:cNvSpPr/>
                  <wps:cNvPr id="46" name="Shape 46"/>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7" w:lineRule="auto"/>
        <w:ind w:left="20" w:right="100" w:firstLine="0"/>
        <w:contextualSpacing w:val="0"/>
      </w:pPr>
      <w:r w:rsidDel="00000000" w:rsidR="00000000" w:rsidRPr="00000000">
        <w:rPr>
          <w:sz w:val="24"/>
          <w:rtl w:val="0"/>
        </w:rPr>
        <w:t xml:space="preserve">A tab (four columns or four spaces) is the basic unit of indentation. Once the programmer chooses the number of spaces to indent by, then it is important that this indentation amount be consistently applied throughout the program.</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4"/>
          <w:rtl w:val="0"/>
        </w:rPr>
        <w:t xml:space="preserve">For Example: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sz w:val="24"/>
          <w:rtl w:val="0"/>
        </w:rPr>
        <w:t xml:space="preserve">Function myFunction()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80" w:firstLine="0"/>
        <w:contextualSpacing w:val="0"/>
      </w:pPr>
      <w:r w:rsidDel="00000000" w:rsidR="00000000" w:rsidRPr="00000000">
        <w:rPr>
          <w:sz w:val="24"/>
          <w:rtl w:val="0"/>
        </w:rPr>
        <w:t xml:space="preserve">/&lt;tab&gt;/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840" w:firstLine="0"/>
        <w:contextualSpacing w:val="0"/>
      </w:pPr>
      <w:r w:rsidDel="00000000" w:rsidR="00000000" w:rsidRPr="00000000">
        <w:rPr>
          <w:sz w:val="24"/>
          <w:rtl w:val="0"/>
        </w:rPr>
        <w:t xml:space="preserve">code;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840" w:firstLine="0"/>
        <w:contextualSpacing w:val="0"/>
      </w:pPr>
      <w:r w:rsidDel="00000000" w:rsidR="00000000" w:rsidRPr="00000000">
        <w:rPr>
          <w:sz w:val="24"/>
          <w:rtl w:val="0"/>
        </w:rPr>
        <w:t xml:space="preserve">code;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840" w:firstLine="0"/>
        <w:contextualSpacing w:val="0"/>
      </w:pPr>
      <w:r w:rsidDel="00000000" w:rsidR="00000000" w:rsidRPr="00000000">
        <w:rPr>
          <w:sz w:val="24"/>
          <w:rtl w:val="0"/>
        </w:rPr>
        <w:t xml:space="preserve">if (AnotherLevel)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800" w:firstLine="0"/>
        <w:contextualSpacing w:val="0"/>
      </w:pPr>
      <w:r w:rsidDel="00000000" w:rsidR="00000000" w:rsidRPr="00000000">
        <w:rPr>
          <w:sz w:val="24"/>
          <w:rtl w:val="0"/>
        </w:rPr>
        <w:t xml:space="preserve">/&lt;tab&gt;/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460" w:firstLine="0"/>
        <w:contextualSpacing w:val="0"/>
      </w:pPr>
      <w:r w:rsidDel="00000000" w:rsidR="00000000" w:rsidRPr="00000000">
        <w:rPr>
          <w:sz w:val="24"/>
          <w:rtl w:val="0"/>
        </w:rPr>
        <w:t xml:space="preserve">moreCode;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460" w:firstLine="0"/>
        <w:contextualSpacing w:val="0"/>
      </w:pPr>
      <w:r w:rsidDel="00000000" w:rsidR="00000000" w:rsidRPr="00000000">
        <w:rPr>
          <w:sz w:val="24"/>
          <w:rtl w:val="0"/>
        </w:rPr>
        <w:t xml:space="preserve">moreCode;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460" w:firstLine="0"/>
        <w:contextualSpacing w:val="0"/>
      </w:pPr>
      <w:r w:rsidDel="00000000" w:rsidR="00000000" w:rsidRPr="00000000">
        <w:rPr>
          <w:sz w:val="24"/>
          <w:rtl w:val="0"/>
        </w:rPr>
        <w:t xml:space="preserve">if (AnotherLevel)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500" w:firstLine="0"/>
        <w:contextualSpacing w:val="0"/>
      </w:pPr>
      <w:r w:rsidDel="00000000" w:rsidR="00000000" w:rsidRPr="00000000">
        <w:rPr>
          <w:sz w:val="24"/>
          <w:rtl w:val="0"/>
        </w:rPr>
        <w:t xml:space="preserve">/&lt;tab&gt;/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180" w:firstLine="0"/>
        <w:contextualSpacing w:val="0"/>
      </w:pPr>
      <w:r w:rsidDel="00000000" w:rsidR="00000000" w:rsidRPr="00000000">
        <w:rPr>
          <w:sz w:val="24"/>
          <w:rtl w:val="0"/>
        </w:rPr>
        <w:t xml:space="preserve">moreCode;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180" w:firstLine="0"/>
        <w:contextualSpacing w:val="0"/>
      </w:pPr>
      <w:r w:rsidDel="00000000" w:rsidR="00000000" w:rsidRPr="00000000">
        <w:rPr>
          <w:sz w:val="24"/>
          <w:rtl w:val="0"/>
        </w:rPr>
        <w:t xml:space="preserve">moreCode;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5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0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8"/>
          <w:rtl w:val="0"/>
        </w:rPr>
        <w:t xml:space="preserve">2.2 Functions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9" w:lineRule="auto"/>
        <w:ind w:left="20" w:firstLine="0"/>
        <w:contextualSpacing w:val="0"/>
        <w:jc w:val="both"/>
      </w:pPr>
      <w:r w:rsidDel="00000000" w:rsidR="00000000" w:rsidRPr="00000000">
        <w:rPr>
          <w:sz w:val="24"/>
          <w:rtl w:val="0"/>
        </w:rPr>
        <w:t xml:space="preserve">Keep functions, and methods reasonably sized. This depends upon the language been used. When coding classes and functions, the following formatting rules are followed:</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3"/>
        </w:numPr>
        <w:spacing w:after="0" w:line="220" w:lineRule="auto"/>
        <w:ind w:left="1100" w:hanging="360"/>
        <w:jc w:val="both"/>
        <w:rPr>
          <w:sz w:val="24"/>
        </w:rPr>
      </w:pPr>
      <w:r w:rsidDel="00000000" w:rsidR="00000000" w:rsidRPr="00000000">
        <w:rPr>
          <w:sz w:val="24"/>
          <w:rtl w:val="0"/>
        </w:rPr>
        <w:t xml:space="preserve">No space between a method name and parenthesis “(” starting its parameter list.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3"/>
        </w:numPr>
        <w:spacing w:after="0" w:line="220" w:lineRule="auto"/>
        <w:ind w:left="1100" w:hanging="360"/>
        <w:jc w:val="both"/>
        <w:rPr>
          <w:sz w:val="24"/>
        </w:rPr>
      </w:pPr>
      <w:r w:rsidDel="00000000" w:rsidR="00000000" w:rsidRPr="00000000">
        <w:rPr>
          <w:sz w:val="24"/>
          <w:rtl w:val="0"/>
        </w:rPr>
        <w:t xml:space="preserve">Open brace “{” appear at the beginning of the next line of the declaration statement. </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2" name=""/>
            <a:graphic>
              <a:graphicData uri="http://schemas.microsoft.com/office/word/2010/wordprocessingShape">
                <wps:wsp>
                  <wps:cNvSpPr/>
                  <wps:cNvPr id="33" name="Shape 33"/>
                  <wps:spPr>
                    <a:xfrm>
                      <a:off x="47491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numPr>
          <w:ilvl w:val="0"/>
          <w:numId w:val="3"/>
        </w:numPr>
        <w:spacing w:after="0" w:line="220" w:lineRule="auto"/>
        <w:ind w:left="1100" w:hanging="360"/>
        <w:jc w:val="both"/>
        <w:rPr>
          <w:sz w:val="24"/>
          <w:u w:val="none"/>
        </w:rPr>
      </w:pPr>
      <w:r w:rsidDel="00000000" w:rsidR="00000000" w:rsidRPr="00000000">
        <w:rPr>
          <w:sz w:val="24"/>
          <w:rtl w:val="0"/>
        </w:rPr>
        <w:t xml:space="preserve">Closing brace “}” starts a line by itself indented to match its corresponding opening statement, except when it is a null statement the “}” should appear immediately after the “{”.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5" name=""/>
            <a:graphic>
              <a:graphicData uri="http://schemas.microsoft.com/office/word/2010/wordprocessingShape">
                <wps:wsp>
                  <wps:cNvSpPr/>
                  <wps:cNvPr id="56" name="Shape 56"/>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6" name=""/>
            <a:graphic>
              <a:graphicData uri="http://schemas.microsoft.com/office/word/2010/wordprocessingShape">
                <wps:wsp>
                  <wps:cNvSpPr/>
                  <wps:cNvPr id="57" name="Shape 57"/>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7" name=""/>
            <a:graphic>
              <a:graphicData uri="http://schemas.microsoft.com/office/word/2010/wordprocessingShape">
                <wps:wsp>
                  <wps:cNvSpPr/>
                  <wps:cNvPr id="58" name="Shape 58"/>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8" name=""/>
            <a:graphic>
              <a:graphicData uri="http://schemas.microsoft.com/office/word/2010/wordprocessingShape">
                <wps:wsp>
                  <wps:cNvSpPr/>
                  <wps:cNvPr id="59" name="Shape 59"/>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9" name=""/>
            <a:graphic>
              <a:graphicData uri="http://schemas.microsoft.com/office/word/2010/wordprocessingShape">
                <wps:wsp>
                  <wps:cNvSpPr/>
                  <wps:cNvPr id="60" name="Shape 60"/>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0" name=""/>
            <a:graphic>
              <a:graphicData uri="http://schemas.microsoft.com/office/word/2010/wordprocessingShape">
                <wps:wsp>
                  <wps:cNvSpPr/>
                  <wps:cNvPr id="61" name="Shape 61"/>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1" name=""/>
            <a:graphic>
              <a:graphicData uri="http://schemas.microsoft.com/office/word/2010/wordprocessingShape">
                <wps:wsp>
                  <wps:cNvSpPr/>
                  <wps:cNvPr id="62" name="Shape 62"/>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0" w:lineRule="auto"/>
        <w:ind w:left="20" w:right="180" w:firstLine="0"/>
        <w:contextualSpacing w:val="0"/>
      </w:pPr>
      <w:r w:rsidDel="00000000" w:rsidR="00000000" w:rsidRPr="00000000">
        <w:rPr>
          <w:sz w:val="24"/>
          <w:rtl w:val="0"/>
        </w:rPr>
        <w:t xml:space="preserve">The names of the classes, subroutines, functions and method shall have verbs in them, i.e., names shall specify an action.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8"/>
          <w:rtl w:val="0"/>
        </w:rPr>
        <w:t xml:space="preserve">2.3 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sz w:val="24"/>
          <w:rtl w:val="0"/>
        </w:rPr>
        <w:t xml:space="preserve">Each line contains at most one statement.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b w:val="1"/>
          <w:sz w:val="24"/>
          <w:rtl w:val="0"/>
        </w:rPr>
        <w:t xml:space="preserve">Example:</w:t>
      </w:r>
      <w:r w:rsidDel="00000000" w:rsidR="00000000" w:rsidRPr="00000000">
        <w:rPr>
          <w:rtl w:val="0"/>
        </w:rPr>
      </w:r>
    </w:p>
    <w:p w:rsidR="00000000" w:rsidDel="00000000" w:rsidP="00000000" w:rsidRDefault="00000000" w:rsidRPr="00000000">
      <w:pPr>
        <w:widowControl w:val="0"/>
        <w:tabs>
          <w:tab w:val="left" w:pos="2400"/>
        </w:tabs>
        <w:spacing w:after="0" w:line="239" w:lineRule="auto"/>
        <w:ind w:left="20" w:firstLine="0"/>
        <w:contextualSpacing w:val="0"/>
      </w:pPr>
      <w:r w:rsidDel="00000000" w:rsidR="00000000" w:rsidRPr="00000000">
        <w:rPr>
          <w:sz w:val="24"/>
          <w:rtl w:val="0"/>
        </w:rPr>
        <w:t xml:space="preserve">Int dirlen;</w:t>
      </w:r>
      <w:r w:rsidDel="00000000" w:rsidR="00000000" w:rsidRPr="00000000">
        <w:rPr>
          <w:sz w:val="24"/>
          <w:rtl w:val="0"/>
        </w:rPr>
        <w:tab/>
      </w:r>
      <w:r w:rsidDel="00000000" w:rsidR="00000000" w:rsidRPr="00000000">
        <w:rPr>
          <w:sz w:val="24"/>
          <w:rtl w:val="0"/>
        </w:rPr>
        <w:t xml:space="preserve">/* Correct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tabs>
          <w:tab w:val="left" w:pos="2560"/>
        </w:tabs>
        <w:spacing w:after="0" w:line="239" w:lineRule="auto"/>
        <w:ind w:left="20" w:firstLine="0"/>
        <w:contextualSpacing w:val="0"/>
      </w:pPr>
      <w:r w:rsidDel="00000000" w:rsidR="00000000" w:rsidRPr="00000000">
        <w:rPr>
          <w:sz w:val="24"/>
          <w:rtl w:val="0"/>
        </w:rPr>
        <w:t xml:space="preserve">string asmbase;</w:t>
      </w:r>
      <w:r w:rsidDel="00000000" w:rsidR="00000000" w:rsidRPr="00000000">
        <w:rPr>
          <w:sz w:val="24"/>
          <w:rtl w:val="0"/>
        </w:rPr>
        <w:tab/>
      </w:r>
      <w:r w:rsidDel="00000000" w:rsidR="00000000" w:rsidRPr="00000000">
        <w:rPr>
          <w:sz w:val="24"/>
          <w:rtl w:val="0"/>
        </w:rPr>
        <w:t xml:space="preserve">/* Correct */</w:t>
      </w:r>
      <w:r w:rsidDel="00000000" w:rsidR="00000000" w:rsidRPr="00000000">
        <w:rPr>
          <w:rtl w:val="0"/>
        </w:rPr>
      </w:r>
    </w:p>
    <w:p w:rsidR="00000000" w:rsidDel="00000000" w:rsidP="00000000" w:rsidRDefault="00000000" w:rsidRPr="00000000">
      <w:pPr>
        <w:widowControl w:val="0"/>
        <w:spacing w:after="0" w:line="239" w:lineRule="auto"/>
        <w:ind w:left="20" w:firstLine="0"/>
        <w:contextualSpacing w:val="0"/>
      </w:pPr>
      <w:r w:rsidDel="00000000" w:rsidR="00000000" w:rsidRPr="00000000">
        <w:rPr>
          <w:sz w:val="24"/>
          <w:rtl w:val="0"/>
        </w:rPr>
        <w:t xml:space="preserve">int dirlen; string asmbase;/* AVOIDED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b w:val="1"/>
          <w:sz w:val="28"/>
          <w:rtl w:val="0"/>
        </w:rPr>
        <w:t xml:space="preserve">2.3.1 "if", "if else", "if else-if else" 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18" w:lineRule="auto"/>
        <w:ind w:left="20" w:right="2640" w:firstLine="0"/>
        <w:contextualSpacing w:val="0"/>
      </w:pPr>
      <w:r w:rsidDel="00000000" w:rsidR="00000000" w:rsidRPr="00000000">
        <w:rPr>
          <w:sz w:val="24"/>
          <w:rtl w:val="0"/>
        </w:rPr>
        <w:t xml:space="preserve">The if-else class of statements is defined in the following form:</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6" w:lineRule="auto"/>
        <w:ind w:left="1460" w:right="5740" w:hanging="720"/>
        <w:contextualSpacing w:val="0"/>
      </w:pPr>
      <w:r w:rsidDel="00000000" w:rsidR="00000000" w:rsidRPr="00000000">
        <w:rPr>
          <w:sz w:val="24"/>
          <w:rtl w:val="0"/>
        </w:rPr>
        <w:t xml:space="preserve">Single statement if-else : if(condition)</w:t>
      </w:r>
      <w:r w:rsidDel="00000000" w:rsidR="00000000" w:rsidRPr="00000000">
        <w:rPr>
          <w:rtl w:val="0"/>
        </w:rPr>
      </w:r>
    </w:p>
    <w:p w:rsidR="00000000" w:rsidDel="00000000" w:rsidP="00000000" w:rsidRDefault="00000000" w:rsidRPr="00000000">
      <w:pPr>
        <w:widowControl w:val="0"/>
        <w:spacing w:after="0" w:line="239" w:lineRule="auto"/>
        <w:ind w:left="146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180" w:firstLine="0"/>
        <w:contextualSpacing w:val="0"/>
      </w:pPr>
      <w:r w:rsidDel="00000000" w:rsidR="00000000" w:rsidRPr="00000000">
        <w:rPr>
          <w:sz w:val="24"/>
          <w:rtl w:val="0"/>
        </w:rPr>
        <w:t xml:space="preserve">single statement;</w:t>
      </w:r>
      <w:r w:rsidDel="00000000" w:rsidR="00000000" w:rsidRPr="00000000">
        <w:rPr>
          <w:rtl w:val="0"/>
        </w:rPr>
      </w:r>
    </w:p>
    <w:p w:rsidR="00000000" w:rsidDel="00000000" w:rsidP="00000000" w:rsidRDefault="00000000" w:rsidRPr="00000000">
      <w:pPr>
        <w:widowControl w:val="0"/>
        <w:spacing w:after="0" w:line="240" w:lineRule="auto"/>
        <w:ind w:left="146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240" w:lineRule="auto"/>
        <w:ind w:left="1460" w:firstLine="0"/>
        <w:contextualSpacing w:val="0"/>
      </w:pPr>
      <w:r w:rsidDel="00000000" w:rsidR="00000000" w:rsidRPr="00000000">
        <w:rPr>
          <w:sz w:val="24"/>
          <w:rtl w:val="0"/>
        </w:rPr>
        <w:t xml:space="preserve">else</w:t>
      </w:r>
      <w:r w:rsidDel="00000000" w:rsidR="00000000" w:rsidRPr="00000000">
        <w:rPr>
          <w:rtl w:val="0"/>
        </w:rPr>
      </w:r>
    </w:p>
    <w:p w:rsidR="00000000" w:rsidDel="00000000" w:rsidP="00000000" w:rsidRDefault="00000000" w:rsidRPr="00000000">
      <w:pPr>
        <w:widowControl w:val="0"/>
        <w:spacing w:after="0" w:line="240" w:lineRule="auto"/>
        <w:ind w:left="146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238" w:lineRule="auto"/>
        <w:ind w:left="2180" w:firstLine="0"/>
        <w:contextualSpacing w:val="0"/>
      </w:pPr>
      <w:r w:rsidDel="00000000" w:rsidR="00000000" w:rsidRPr="00000000">
        <w:rPr>
          <w:sz w:val="24"/>
          <w:rtl w:val="0"/>
        </w:rPr>
        <w:t xml:space="preserve">single statement;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46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18" w:lineRule="auto"/>
        <w:ind w:left="1420" w:right="6200" w:hanging="686"/>
        <w:contextualSpacing w:val="0"/>
      </w:pPr>
      <w:r w:rsidDel="00000000" w:rsidR="00000000" w:rsidRPr="00000000">
        <w:rPr>
          <w:sz w:val="24"/>
          <w:rtl w:val="0"/>
        </w:rPr>
        <w:t xml:space="preserve">Multiple line if-else : if(condition)</w:t>
      </w:r>
      <w:r w:rsidDel="00000000" w:rsidR="00000000" w:rsidRPr="00000000">
        <w:rPr>
          <w:rtl w:val="0"/>
        </w:rPr>
      </w:r>
    </w:p>
    <w:p w:rsidR="00000000" w:rsidDel="00000000" w:rsidP="00000000" w:rsidRDefault="00000000" w:rsidRPr="00000000">
      <w:pPr>
        <w:widowControl w:val="0"/>
        <w:spacing w:after="0" w:line="239" w:lineRule="auto"/>
        <w:ind w:left="14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880" w:firstLine="0"/>
        <w:contextualSpacing w:val="0"/>
      </w:pPr>
      <w:r w:rsidDel="00000000" w:rsidR="00000000" w:rsidRPr="00000000">
        <w:rPr>
          <w:sz w:val="24"/>
          <w:rtl w:val="0"/>
        </w:rPr>
        <w:t xml:space="preserve">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4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420" w:firstLine="0"/>
        <w:contextualSpacing w:val="0"/>
      </w:pPr>
      <w:r w:rsidDel="00000000" w:rsidR="00000000" w:rsidRPr="00000000">
        <w:rPr>
          <w:sz w:val="24"/>
          <w:rtl w:val="0"/>
        </w:rPr>
        <w:t xml:space="preserve">else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4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238" w:lineRule="auto"/>
        <w:ind w:left="1880" w:firstLine="0"/>
        <w:contextualSpacing w:val="0"/>
      </w:pPr>
      <w:r w:rsidDel="00000000" w:rsidR="00000000" w:rsidRPr="00000000">
        <w:rPr>
          <w:sz w:val="24"/>
          <w:rtl w:val="0"/>
        </w:rPr>
        <w:t xml:space="preserve">statement</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2" name=""/>
            <a:graphic>
              <a:graphicData uri="http://schemas.microsoft.com/office/word/2010/wordprocessingShape">
                <wps:wsp>
                  <wps:cNvSpPr/>
                  <wps:cNvPr id="53" name="Shape 53"/>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3" name=""/>
            <a:graphic>
              <a:graphicData uri="http://schemas.microsoft.com/office/word/2010/wordprocessingShape">
                <wps:wsp>
                  <wps:cNvSpPr/>
                  <wps:cNvPr id="54" name="Shape 54"/>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4" name=""/>
            <a:graphic>
              <a:graphicData uri="http://schemas.microsoft.com/office/word/2010/wordprocessingShape">
                <wps:wsp>
                  <wps:cNvSpPr/>
                  <wps:cNvPr id="55" name="Shape 55"/>
                  <wps:spPr>
                    <a:xfrm>
                      <a:off x="47491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5" name=""/>
            <a:graphic>
              <a:graphicData uri="http://schemas.microsoft.com/office/word/2010/wordprocessingShape">
                <wps:wsp>
                  <wps:cNvSpPr/>
                  <wps:cNvPr id="66" name="Shape 66"/>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6" name=""/>
            <a:graphic>
              <a:graphicData uri="http://schemas.microsoft.com/office/word/2010/wordprocessingShape">
                <wps:wsp>
                  <wps:cNvSpPr/>
                  <wps:cNvPr id="67" name="Shape 67"/>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9" name=""/>
            <a:graphic>
              <a:graphicData uri="http://schemas.microsoft.com/office/word/2010/wordprocessingShape">
                <wps:wsp>
                  <wps:cNvSpPr/>
                  <wps:cNvPr id="70" name="Shape 70"/>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70" name=""/>
            <a:graphic>
              <a:graphicData uri="http://schemas.microsoft.com/office/word/2010/wordprocessingShape">
                <wps:wsp>
                  <wps:cNvSpPr/>
                  <wps:cNvPr id="71" name="Shape 71"/>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71" name=""/>
            <a:graphic>
              <a:graphicData uri="http://schemas.microsoft.com/office/word/2010/wordprocessingShape">
                <wps:wsp>
                  <wps:cNvSpPr/>
                  <wps:cNvPr id="72" name="Shape 72"/>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238" w:lineRule="auto"/>
        <w:ind w:left="720" w:firstLine="72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18" w:lineRule="auto"/>
        <w:ind w:left="1380" w:right="2600" w:hanging="641"/>
        <w:contextualSpacing w:val="0"/>
      </w:pPr>
      <w:r w:rsidDel="00000000" w:rsidR="00000000" w:rsidRPr="00000000">
        <w:rPr>
          <w:sz w:val="24"/>
          <w:rtl w:val="0"/>
        </w:rPr>
        <w:t xml:space="preserve">Multiple line if-else if-else : if(condition)</w:t>
      </w: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840" w:firstLine="0"/>
        <w:contextualSpacing w:val="0"/>
      </w:pPr>
      <w:r w:rsidDel="00000000" w:rsidR="00000000" w:rsidRPr="00000000">
        <w:rPr>
          <w:sz w:val="24"/>
          <w:rtl w:val="0"/>
        </w:rPr>
        <w:t xml:space="preserve">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else if(condition)</w:t>
      </w: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840" w:firstLine="0"/>
        <w:contextualSpacing w:val="0"/>
      </w:pPr>
      <w:r w:rsidDel="00000000" w:rsidR="00000000" w:rsidRPr="00000000">
        <w:rPr>
          <w:sz w:val="24"/>
          <w:rtl w:val="0"/>
        </w:rPr>
        <w:t xml:space="preserve">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else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239" w:lineRule="auto"/>
        <w:ind w:left="1840" w:firstLine="0"/>
        <w:contextualSpacing w:val="0"/>
      </w:pPr>
      <w:r w:rsidDel="00000000" w:rsidR="00000000" w:rsidRPr="00000000">
        <w:rPr>
          <w:sz w:val="24"/>
          <w:rtl w:val="0"/>
        </w:rPr>
        <w:t xml:space="preserve">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38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b w:val="1"/>
          <w:sz w:val="28"/>
          <w:rtl w:val="0"/>
        </w:rPr>
        <w:t xml:space="preserve">2.3.2 “for” 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40" w:firstLine="0"/>
        <w:contextualSpacing w:val="0"/>
      </w:pPr>
      <w:r w:rsidDel="00000000" w:rsidR="00000000" w:rsidRPr="00000000">
        <w:rPr>
          <w:sz w:val="24"/>
          <w:rtl w:val="0"/>
        </w:rPr>
        <w:t xml:space="preserve">A for statement is given the following form:</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100" w:firstLine="0"/>
        <w:contextualSpacing w:val="0"/>
      </w:pPr>
      <w:r w:rsidDel="00000000" w:rsidR="00000000" w:rsidRPr="00000000">
        <w:rPr>
          <w:sz w:val="24"/>
          <w:rtl w:val="0"/>
        </w:rPr>
        <w:t xml:space="preserve">for (initialization; condition; update)</w:t>
      </w:r>
      <w:r w:rsidDel="00000000" w:rsidR="00000000" w:rsidRPr="00000000">
        <w:rPr>
          <w:rtl w:val="0"/>
        </w:rPr>
      </w:r>
    </w:p>
    <w:p w:rsidR="00000000" w:rsidDel="00000000" w:rsidP="00000000" w:rsidRDefault="00000000" w:rsidRPr="00000000">
      <w:pPr>
        <w:widowControl w:val="0"/>
        <w:spacing w:after="0" w:line="239" w:lineRule="auto"/>
        <w:ind w:left="106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239" w:lineRule="auto"/>
        <w:ind w:left="1380" w:firstLine="0"/>
        <w:contextualSpacing w:val="0"/>
      </w:pPr>
      <w:r w:rsidDel="00000000" w:rsidR="00000000" w:rsidRPr="00000000">
        <w:rPr>
          <w:sz w:val="24"/>
          <w:rtl w:val="0"/>
        </w:rPr>
        <w:t xml:space="preserve">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06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8"/>
          <w:rtl w:val="0"/>
        </w:rPr>
        <w:t xml:space="preserve">2.4 Queries Statements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sz w:val="24"/>
          <w:rtl w:val="0"/>
        </w:rPr>
        <w:t xml:space="preserve">Queries written in our document is in the form given below:</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line="239" w:lineRule="auto"/>
        <w:ind w:left="740" w:hanging="720"/>
        <w:jc w:val="both"/>
        <w:rPr>
          <w:sz w:val="24"/>
        </w:rPr>
      </w:pPr>
      <w:r w:rsidDel="00000000" w:rsidR="00000000" w:rsidRPr="00000000">
        <w:rPr>
          <w:sz w:val="24"/>
          <w:rtl w:val="0"/>
        </w:rPr>
        <w:t xml:space="preserve">db.products.find( { qty : { $gt : 25 } } , { item : 1 , qty : 1 } )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after="0" w:line="240" w:lineRule="auto"/>
        <w:ind w:left="740" w:hanging="730"/>
        <w:jc w:val="both"/>
        <w:rPr>
          <w:sz w:val="24"/>
        </w:rPr>
      </w:pPr>
      <w:r w:rsidDel="00000000" w:rsidR="00000000" w:rsidRPr="00000000">
        <w:rPr>
          <w:sz w:val="24"/>
          <w:rtl w:val="0"/>
        </w:rPr>
        <w:t xml:space="preserve">db.collections.insert( { item : “card”, qty : 5 } )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80" w:firstLine="0"/>
        <w:contextualSpacing w:val="0"/>
      </w:pPr>
      <w:r w:rsidDel="00000000" w:rsidR="00000000" w:rsidRPr="00000000">
        <w:rPr>
          <w:sz w:val="28"/>
          <w:rtl w:val="0"/>
        </w:rPr>
        <w:t xml:space="preserve">It is case sensitive.</w:t>
      </w:r>
      <w:r w:rsidDel="00000000" w:rsidR="00000000" w:rsidRPr="00000000">
        <w:rPr>
          <w:rtl w:val="0"/>
        </w:rPr>
      </w:r>
    </w:p>
    <w:p w:rsidR="00000000" w:rsidDel="00000000" w:rsidP="00000000" w:rsidRDefault="00000000" w:rsidRPr="00000000">
      <w:pPr>
        <w:widowControl w:val="0"/>
        <w:spacing w:after="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8" name=""/>
            <a:graphic>
              <a:graphicData uri="http://schemas.microsoft.com/office/word/2010/wordprocessingShape">
                <wps:wsp>
                  <wps:cNvSpPr/>
                  <wps:cNvPr id="69" name="Shape 69"/>
                  <wps:spPr>
                    <a:xfrm>
                      <a:off x="47491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240" w:lineRule="auto"/>
        <w:contextualSpacing w:val="0"/>
      </w:pPr>
      <w:bookmarkStart w:colFirst="0" w:colLast="0" w:name="h.1t3h5sf" w:id="6"/>
      <w:bookmarkEnd w:id="6"/>
      <w:r w:rsidDel="00000000" w:rsidR="00000000" w:rsidRPr="00000000">
        <w:rPr>
          <w:b w:val="1"/>
          <w:sz w:val="28"/>
          <w:rtl w:val="0"/>
        </w:rPr>
        <w:t xml:space="preserve">2.5 Use of Braces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2" name=""/>
            <a:graphic>
              <a:graphicData uri="http://schemas.microsoft.com/office/word/2010/wordprocessingShape">
                <wps:wsp>
                  <wps:cNvSpPr/>
                  <wps:cNvPr id="63" name="Shape 63"/>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3" name=""/>
            <a:graphic>
              <a:graphicData uri="http://schemas.microsoft.com/office/word/2010/wordprocessingShape">
                <wps:wsp>
                  <wps:cNvSpPr/>
                  <wps:cNvPr id="64" name="Shape 64"/>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4" name=""/>
            <a:graphic>
              <a:graphicData uri="http://schemas.microsoft.com/office/word/2010/wordprocessingShape">
                <wps:wsp>
                  <wps:cNvSpPr/>
                  <wps:cNvPr id="65" name="Shape 65"/>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1" name=""/>
            <a:graphic>
              <a:graphicData uri="http://schemas.microsoft.com/office/word/2010/wordprocessingShape">
                <wps:wsp>
                  <wps:cNvSpPr/>
                  <wps:cNvPr id="12" name="Shape 12"/>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67" name=""/>
            <a:graphic>
              <a:graphicData uri="http://schemas.microsoft.com/office/word/2010/wordprocessingShape">
                <wps:wsp>
                  <wps:cNvSpPr/>
                  <wps:cNvPr id="68" name="Shape 68"/>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8" name=""/>
            <a:graphic>
              <a:graphicData uri="http://schemas.microsoft.com/office/word/2010/wordprocessingShape">
                <wps:wsp>
                  <wps:cNvSpPr/>
                  <wps:cNvPr id="19" name="Shape 19"/>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1" name=""/>
            <a:graphic>
              <a:graphicData uri="http://schemas.microsoft.com/office/word/2010/wordprocessingShape">
                <wps:wsp>
                  <wps:cNvSpPr/>
                  <wps:cNvPr id="22" name="Shape 22"/>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9" w:lineRule="auto"/>
        <w:ind w:left="40" w:hanging="10"/>
        <w:contextualSpacing w:val="0"/>
        <w:jc w:val="both"/>
      </w:pPr>
      <w:r w:rsidDel="00000000" w:rsidR="00000000" w:rsidRPr="00000000">
        <w:rPr>
          <w:sz w:val="24"/>
          <w:rtl w:val="0"/>
        </w:rPr>
        <w:t xml:space="preserve">Braces are used to delimit the bodies of conditional statements, control constructs and the block of scope. Programmer should use the following bracing style: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20" w:firstLine="0"/>
        <w:contextualSpacing w:val="0"/>
      </w:pPr>
      <w:r w:rsidDel="00000000" w:rsidR="00000000" w:rsidRPr="00000000">
        <w:rPr>
          <w:sz w:val="24"/>
          <w:rtl w:val="0"/>
        </w:rPr>
        <w:t xml:space="preserve">for (int j = 0 ; j &lt;max_iterations ; ++j)</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340" w:firstLine="0"/>
        <w:contextualSpacing w:val="0"/>
      </w:pPr>
      <w:r w:rsidDel="00000000" w:rsidR="00000000" w:rsidRPr="00000000">
        <w:rPr>
          <w:sz w:val="24"/>
          <w:rtl w:val="0"/>
        </w:rPr>
        <w:t xml:space="preserve">/* Some work is done here.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2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8" w:lineRule="auto"/>
        <w:ind w:left="40" w:hanging="10"/>
        <w:contextualSpacing w:val="0"/>
        <w:jc w:val="both"/>
      </w:pPr>
      <w:r w:rsidDel="00000000" w:rsidR="00000000" w:rsidRPr="00000000">
        <w:rPr>
          <w:sz w:val="24"/>
          <w:rtl w:val="0"/>
        </w:rPr>
        <w:t xml:space="preserve">The above bracing style is more readable and leads to neater-looking code. Make sure that style is consistent throughout the code. When editing code written by different author, adopt the style of bracing used.</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1" w:lineRule="auto"/>
        <w:ind w:left="20" w:firstLine="0"/>
        <w:contextualSpacing w:val="0"/>
        <w:jc w:val="both"/>
      </w:pPr>
      <w:r w:rsidDel="00000000" w:rsidR="00000000" w:rsidRPr="00000000">
        <w:rPr>
          <w:sz w:val="24"/>
          <w:rtl w:val="0"/>
        </w:rPr>
        <w:t xml:space="preserve">Braces shall be used even when there is only one statement in control block. For example: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40" w:firstLine="0"/>
        <w:contextualSpacing w:val="0"/>
      </w:pPr>
      <w:r w:rsidDel="00000000" w:rsidR="00000000" w:rsidRPr="00000000">
        <w:rPr>
          <w:b w:val="1"/>
          <w:sz w:val="24"/>
          <w:rtl w:val="0"/>
        </w:rPr>
        <w:t xml:space="preserve">Bad</w:t>
      </w: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080" w:firstLine="0"/>
        <w:contextualSpacing w:val="0"/>
      </w:pPr>
      <w:r w:rsidDel="00000000" w:rsidR="00000000" w:rsidRPr="00000000">
        <w:rPr>
          <w:sz w:val="24"/>
          <w:rtl w:val="0"/>
        </w:rPr>
        <w:t xml:space="preserve">if (j == 0)</w:t>
      </w:r>
      <w:r w:rsidDel="00000000" w:rsidR="00000000" w:rsidRPr="00000000">
        <w:rPr>
          <w:rtl w:val="0"/>
        </w:rPr>
      </w:r>
    </w:p>
    <w:p w:rsidR="00000000" w:rsidDel="00000000" w:rsidP="00000000" w:rsidRDefault="00000000" w:rsidRPr="00000000">
      <w:pPr>
        <w:widowControl w:val="0"/>
        <w:spacing w:after="0" w:line="240" w:lineRule="auto"/>
        <w:ind w:left="1180" w:firstLine="0"/>
        <w:contextualSpacing w:val="0"/>
      </w:pPr>
      <w:r w:rsidDel="00000000" w:rsidR="00000000" w:rsidRPr="00000000">
        <w:rPr>
          <w:sz w:val="24"/>
          <w:rtl w:val="0"/>
        </w:rPr>
        <w:t xml:space="preserve">printf (“j=0.\n”);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40" w:firstLine="0"/>
        <w:contextualSpacing w:val="0"/>
      </w:pPr>
      <w:r w:rsidDel="00000000" w:rsidR="00000000" w:rsidRPr="00000000">
        <w:rPr>
          <w:b w:val="1"/>
          <w:sz w:val="24"/>
          <w:rtl w:val="0"/>
        </w:rPr>
        <w:t xml:space="preserve">Better</w:t>
      </w: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240" w:lineRule="auto"/>
        <w:ind w:left="1000" w:firstLine="0"/>
        <w:contextualSpacing w:val="0"/>
      </w:pPr>
      <w:r w:rsidDel="00000000" w:rsidR="00000000" w:rsidRPr="00000000">
        <w:rPr>
          <w:sz w:val="24"/>
          <w:rtl w:val="0"/>
        </w:rPr>
        <w:t xml:space="preserve">if (j == 0)</w:t>
      </w:r>
      <w:r w:rsidDel="00000000" w:rsidR="00000000" w:rsidRPr="00000000">
        <w:rPr>
          <w:rtl w:val="0"/>
        </w:rPr>
      </w:r>
    </w:p>
    <w:p w:rsidR="00000000" w:rsidDel="00000000" w:rsidP="00000000" w:rsidRDefault="00000000" w:rsidRPr="00000000">
      <w:pPr>
        <w:widowControl w:val="0"/>
        <w:spacing w:after="0" w:line="240" w:lineRule="auto"/>
        <w:ind w:left="90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240" w:lineRule="auto"/>
        <w:ind w:left="1460" w:firstLine="0"/>
        <w:contextualSpacing w:val="0"/>
      </w:pPr>
      <w:r w:rsidDel="00000000" w:rsidR="00000000" w:rsidRPr="00000000">
        <w:rPr>
          <w:sz w:val="24"/>
          <w:rtl w:val="0"/>
        </w:rPr>
        <w:t xml:space="preserve">printf (“j is zero.\n”);</w:t>
      </w:r>
      <w:r w:rsidDel="00000000" w:rsidR="00000000" w:rsidRPr="00000000">
        <w:rPr>
          <w:rtl w:val="0"/>
        </w:rPr>
      </w:r>
    </w:p>
    <w:p w:rsidR="00000000" w:rsidDel="00000000" w:rsidP="00000000" w:rsidRDefault="00000000" w:rsidRPr="00000000">
      <w:pPr>
        <w:widowControl w:val="0"/>
        <w:spacing w:after="0" w:line="238" w:lineRule="auto"/>
        <w:ind w:left="1000" w:firstLine="0"/>
        <w:contextualSpacing w:val="0"/>
      </w:pP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b w:val="1"/>
          <w:sz w:val="28"/>
          <w:rtl w:val="0"/>
        </w:rPr>
        <w:t xml:space="preserve">2.6 Comments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8" w:lineRule="auto"/>
        <w:ind w:left="20" w:firstLine="0"/>
        <w:contextualSpacing w:val="0"/>
        <w:jc w:val="both"/>
      </w:pPr>
      <w:r w:rsidDel="00000000" w:rsidR="00000000" w:rsidRPr="00000000">
        <w:rPr>
          <w:sz w:val="24"/>
          <w:rtl w:val="0"/>
        </w:rPr>
        <w:t xml:space="preserve">No specific format shall be followed for comments. In general trailing comments or End-of-Line comments shall be used. The comments have been used wherever deemed appropriate by the developer in the following way:</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100" w:firstLine="0"/>
        <w:contextualSpacing w:val="0"/>
      </w:pPr>
      <w:r w:rsidDel="00000000" w:rsidR="00000000" w:rsidRPr="00000000">
        <w:rPr>
          <w:b w:val="1"/>
          <w:sz w:val="24"/>
          <w:rtl w:val="0"/>
        </w:rPr>
        <w:t xml:space="preserve">// </w:t>
      </w:r>
      <w:r w:rsidDel="00000000" w:rsidR="00000000" w:rsidRPr="00000000">
        <w:rPr>
          <w:sz w:val="24"/>
          <w:rtl w:val="0"/>
        </w:rPr>
        <w:t xml:space="preserve">populate language menu in a consistent way</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1060" w:firstLine="0"/>
        <w:contextualSpacing w:val="0"/>
      </w:pPr>
      <w:r w:rsidDel="00000000" w:rsidR="00000000" w:rsidRPr="00000000">
        <w:rPr>
          <w:sz w:val="24"/>
          <w:rtl w:val="0"/>
        </w:rPr>
        <w:t xml:space="preserve">code;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4" name=""/>
            <a:graphic>
              <a:graphicData uri="http://schemas.microsoft.com/office/word/2010/wordprocessingShape">
                <wps:wsp>
                  <wps:cNvSpPr/>
                  <wps:cNvPr id="15" name="Shape 15"/>
                  <wps:spPr>
                    <a:xfrm>
                      <a:off x="47491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240" w:lineRule="auto"/>
        <w:contextualSpacing w:val="0"/>
      </w:pPr>
      <w:bookmarkStart w:colFirst="0" w:colLast="0" w:name="h.4d34og8" w:id="7"/>
      <w:bookmarkEnd w:id="7"/>
      <w:r w:rsidDel="00000000" w:rsidR="00000000" w:rsidRPr="00000000">
        <w:rPr>
          <w:b w:val="1"/>
          <w:sz w:val="36"/>
          <w:u w:val="single"/>
          <w:rtl w:val="0"/>
        </w:rPr>
        <w:t xml:space="preserve">3. Guidelines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6" name=""/>
            <a:graphic>
              <a:graphicData uri="http://schemas.microsoft.com/office/word/2010/wordprocessingShape">
                <wps:wsp>
                  <wps:cNvSpPr/>
                  <wps:cNvPr id="37" name="Shape 37"/>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4" name=""/>
            <a:graphic>
              <a:graphicData uri="http://schemas.microsoft.com/office/word/2010/wordprocessingShape">
                <wps:wsp>
                  <wps:cNvSpPr/>
                  <wps:cNvPr id="25" name="Shape 25"/>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6" name=""/>
            <a:graphic>
              <a:graphicData uri="http://schemas.microsoft.com/office/word/2010/wordprocessingShape">
                <wps:wsp>
                  <wps:cNvSpPr/>
                  <wps:cNvPr id="27" name="Shape 27"/>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8" name=""/>
            <a:graphic>
              <a:graphicData uri="http://schemas.microsoft.com/office/word/2010/wordprocessingShape">
                <wps:wsp>
                  <wps:cNvSpPr/>
                  <wps:cNvPr id="29" name="Shape 29"/>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9" name=""/>
            <a:graphic>
              <a:graphicData uri="http://schemas.microsoft.com/office/word/2010/wordprocessingShape">
                <wps:wsp>
                  <wps:cNvSpPr/>
                  <wps:cNvPr id="30" name="Shape 30"/>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0" name=""/>
            <a:graphic>
              <a:graphicData uri="http://schemas.microsoft.com/office/word/2010/wordprocessingShape">
                <wps:wsp>
                  <wps:cNvSpPr/>
                  <wps:cNvPr id="31" name="Shape 31"/>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1" name=""/>
            <a:graphic>
              <a:graphicData uri="http://schemas.microsoft.com/office/word/2010/wordprocessingShape">
                <wps:wsp>
                  <wps:cNvSpPr/>
                  <wps:cNvPr id="32" name="Shape 32"/>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8"/>
          <w:rtl w:val="0"/>
        </w:rPr>
        <w:t xml:space="preserve">3.1 Spacing</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1" w:lineRule="auto"/>
        <w:contextualSpacing w:val="0"/>
      </w:pPr>
      <w:r w:rsidDel="00000000" w:rsidR="00000000" w:rsidRPr="00000000">
        <w:rPr>
          <w:sz w:val="24"/>
          <w:rtl w:val="0"/>
        </w:rPr>
        <w:t xml:space="preserve">The proper use of spaces within a line of code can enhance readability. Good rules of thumb are as follows: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9" w:lineRule="auto"/>
        <w:ind w:left="720" w:right="440" w:firstLine="0"/>
        <w:contextualSpacing w:val="0"/>
        <w:jc w:val="both"/>
      </w:pPr>
      <w:r w:rsidDel="00000000" w:rsidR="00000000" w:rsidRPr="00000000">
        <w:rPr>
          <w:sz w:val="24"/>
          <w:rtl w:val="0"/>
        </w:rPr>
        <w:t xml:space="preserve">A keyword followed by a parenthesis should be separated by a space. A blank space should appear after each comma in an argument list.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3" w:lineRule="auto"/>
        <w:ind w:left="720" w:firstLine="0"/>
        <w:contextualSpacing w:val="0"/>
        <w:jc w:val="both"/>
      </w:pPr>
      <w:r w:rsidDel="00000000" w:rsidR="00000000" w:rsidRPr="00000000">
        <w:rPr>
          <w:sz w:val="24"/>
          <w:rtl w:val="0"/>
        </w:rPr>
        <w:t xml:space="preserve">All binary operators except “.” Should be separated from their operands by spaces. Blank spaces should never separate unary operators such as unary minus, increment (“++”), and decrement (“--”) from their operands.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4"/>
          <w:rtl w:val="0"/>
        </w:rPr>
        <w:t xml:space="preserve">Example: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b w:val="1"/>
          <w:sz w:val="24"/>
          <w:rtl w:val="0"/>
        </w:rPr>
        <w:t xml:space="preserve">Bad:</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80" w:firstLine="0"/>
        <w:contextualSpacing w:val="0"/>
      </w:pPr>
      <w:r w:rsidDel="00000000" w:rsidR="00000000" w:rsidRPr="00000000">
        <w:rPr>
          <w:sz w:val="24"/>
          <w:rtl w:val="0"/>
        </w:rPr>
        <w:t xml:space="preserve">cost=price+(price*sales_tax);</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sz w:val="24"/>
          <w:rtl w:val="0"/>
        </w:rPr>
        <w:t xml:space="preserve">printf( “The total cost is %5.2f\n”,cost);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b w:val="1"/>
          <w:sz w:val="24"/>
          <w:rtl w:val="0"/>
        </w:rPr>
        <w:t xml:space="preserve">Better:</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60" w:firstLine="0"/>
        <w:contextualSpacing w:val="0"/>
      </w:pPr>
      <w:r w:rsidDel="00000000" w:rsidR="00000000" w:rsidRPr="00000000">
        <w:rPr>
          <w:sz w:val="24"/>
          <w:rtl w:val="0"/>
        </w:rPr>
        <w:t xml:space="preserve">cost = price + ( price * sales_tax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60" w:firstLine="0"/>
        <w:contextualSpacing w:val="0"/>
      </w:pPr>
      <w:r w:rsidDel="00000000" w:rsidR="00000000" w:rsidRPr="00000000">
        <w:rPr>
          <w:sz w:val="24"/>
          <w:rtl w:val="0"/>
        </w:rPr>
        <w:t xml:space="preserve">printf (“The total cost is %5.2f\n”, cost)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28"/>
          <w:rtl w:val="0"/>
        </w:rPr>
        <w:t xml:space="preserve">3.2 Naming Convention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39" w:lineRule="auto"/>
        <w:ind w:left="720" w:firstLine="0"/>
        <w:contextualSpacing w:val="0"/>
      </w:pPr>
      <w:r w:rsidDel="00000000" w:rsidR="00000000" w:rsidRPr="00000000">
        <w:rPr>
          <w:b w:val="1"/>
          <w:sz w:val="24"/>
          <w:rtl w:val="0"/>
        </w:rPr>
        <w:t xml:space="preserve">3.3.1 Method Names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7" w:lineRule="auto"/>
        <w:ind w:left="720" w:firstLine="0"/>
        <w:contextualSpacing w:val="0"/>
      </w:pPr>
      <w:r w:rsidDel="00000000" w:rsidR="00000000" w:rsidRPr="00000000">
        <w:rPr>
          <w:sz w:val="24"/>
          <w:rtl w:val="0"/>
        </w:rPr>
        <w:t xml:space="preserve">Start them with a lowercase letter and use intercaps for subsequent words: measure(), updateDisplayList().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pPr>
      <w:r w:rsidDel="00000000" w:rsidR="00000000" w:rsidRPr="00000000">
        <w:rPr>
          <w:b w:val="1"/>
          <w:sz w:val="24"/>
          <w:rtl w:val="0"/>
        </w:rPr>
        <w:t xml:space="preserve">3.3.2 Literal Names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8" w:lineRule="auto"/>
        <w:ind w:left="720" w:firstLine="0"/>
        <w:contextualSpacing w:val="0"/>
      </w:pPr>
      <w:r w:rsidDel="00000000" w:rsidR="00000000" w:rsidRPr="00000000">
        <w:rPr>
          <w:sz w:val="24"/>
          <w:rtl w:val="0"/>
        </w:rPr>
        <w:t xml:space="preserve">Start them with a lowercase letter and use underscore in between subsequent words: count, total_count.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8" name=""/>
            <a:graphic>
              <a:graphicData uri="http://schemas.microsoft.com/office/word/2010/wordprocessingShape">
                <wps:wsp>
                  <wps:cNvSpPr/>
                  <wps:cNvPr id="39" name="Shape 39"/>
                  <wps:spPr>
                    <a:xfrm>
                      <a:off x="47364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rtl w:val="0"/>
        </w:rPr>
        <w:t xml:space="preserve">3.3.4 Constant Names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0" name=""/>
            <a:graphic>
              <a:graphicData uri="http://schemas.microsoft.com/office/word/2010/wordprocessingShape">
                <wps:wsp>
                  <wps:cNvSpPr/>
                  <wps:cNvPr id="41" name="Shape 41"/>
                  <wps:spPr>
                    <a:xfrm>
                      <a:off x="5653339"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2" name=""/>
            <a:graphic>
              <a:graphicData uri="http://schemas.microsoft.com/office/word/2010/wordprocessingShape">
                <wps:wsp>
                  <wps:cNvSpPr/>
                  <wps:cNvPr id="43" name="Shape 43"/>
                  <wps:spPr>
                    <a:xfrm>
                      <a:off x="12810425" y="4084800"/>
                      <a:ext cx="0" cy="944880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4" name=""/>
            <a:graphic>
              <a:graphicData uri="http://schemas.microsoft.com/office/word/2010/wordprocessingShape">
                <wps:wsp>
                  <wps:cNvSpPr/>
                  <wps:cNvPr id="45" name="Shape 45"/>
                  <wps:spPr>
                    <a:xfrm>
                      <a:off x="5650800" y="4087339"/>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6" name=""/>
            <a:graphic>
              <a:graphicData uri="http://schemas.microsoft.com/office/word/2010/wordprocessingShape">
                <wps:wsp>
                  <wps:cNvSpPr/>
                  <wps:cNvPr id="47" name="Shape 47"/>
                  <wps:spPr>
                    <a:xfrm>
                      <a:off x="5662864" y="4100039"/>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7" name=""/>
            <a:graphic>
              <a:graphicData uri="http://schemas.microsoft.com/office/word/2010/wordprocessingShape">
                <wps:wsp>
                  <wps:cNvSpPr/>
                  <wps:cNvPr id="48" name="Shape 48"/>
                  <wps:spPr>
                    <a:xfrm>
                      <a:off x="5666039"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8" name=""/>
            <a:graphic>
              <a:graphicData uri="http://schemas.microsoft.com/office/word/2010/wordprocessingShape">
                <wps:wsp>
                  <wps:cNvSpPr/>
                  <wps:cNvPr id="49" name="Shape 49"/>
                  <wps:spPr>
                    <a:xfrm>
                      <a:off x="5662864" y="13517725"/>
                      <a:ext cx="7138034"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49" name=""/>
            <a:graphic>
              <a:graphicData uri="http://schemas.microsoft.com/office/word/2010/wordprocessingShape">
                <wps:wsp>
                  <wps:cNvSpPr/>
                  <wps:cNvPr id="50" name="Shape 50"/>
                  <wps:spPr>
                    <a:xfrm>
                      <a:off x="12797725" y="4096864"/>
                      <a:ext cx="0" cy="9424035"/>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8" w:lineRule="auto"/>
        <w:ind w:left="740" w:right="2400" w:firstLine="0"/>
        <w:contextualSpacing w:val="0"/>
      </w:pPr>
      <w:r w:rsidDel="00000000" w:rsidR="00000000" w:rsidRPr="00000000">
        <w:rPr>
          <w:sz w:val="24"/>
          <w:rtl w:val="0"/>
        </w:rPr>
        <w:t xml:space="preserve">Use all uppercase letters with underscores between words: OFF, DEFAULT_WIDTH.</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b w:val="1"/>
          <w:sz w:val="28"/>
          <w:rtl w:val="0"/>
        </w:rPr>
        <w:t xml:space="preserve">3.3 Abbreviations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18" w:lineRule="auto"/>
        <w:ind w:left="20" w:firstLine="0"/>
        <w:contextualSpacing w:val="0"/>
      </w:pPr>
      <w:r w:rsidDel="00000000" w:rsidR="00000000" w:rsidRPr="00000000">
        <w:rPr>
          <w:sz w:val="24"/>
          <w:rtl w:val="0"/>
        </w:rPr>
        <w:t xml:space="preserve">Avoid them as a general rule. For example, calculateOptimalValue() is a better method name than calcOptVal().</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5" w:lineRule="auto"/>
        <w:ind w:left="20" w:right="300" w:firstLine="0"/>
        <w:contextualSpacing w:val="0"/>
      </w:pPr>
      <w:r w:rsidDel="00000000" w:rsidR="00000000" w:rsidRPr="00000000">
        <w:rPr>
          <w:sz w:val="24"/>
          <w:rtl w:val="0"/>
        </w:rPr>
        <w:t xml:space="preserve">Being clear is more important than minimizing keystrokes. And if you don't abbreviate, developers won't have to remember whether you shortened a word like “qualified” to “qual” or “qlfd”.</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0" w:firstLine="0"/>
        <w:contextualSpacing w:val="0"/>
      </w:pPr>
      <w:r w:rsidDel="00000000" w:rsidR="00000000" w:rsidRPr="00000000">
        <w:rPr>
          <w:sz w:val="24"/>
          <w:rtl w:val="0"/>
        </w:rPr>
        <w:t xml:space="preserve">However, we have standardized on a few abbreviations:</w:t>
      </w:r>
      <w:r w:rsidDel="00000000" w:rsidR="00000000" w:rsidRPr="00000000">
        <w:rPr>
          <w:rtl w:val="0"/>
        </w:rPr>
      </w:r>
    </w:p>
    <w:p w:rsidR="00000000" w:rsidDel="00000000" w:rsidP="00000000" w:rsidRDefault="00000000" w:rsidRPr="00000000">
      <w:pPr>
        <w:widowControl w:val="0"/>
        <w:numPr>
          <w:ilvl w:val="0"/>
          <w:numId w:val="1"/>
        </w:numPr>
        <w:spacing w:after="0" w:line="238" w:lineRule="auto"/>
        <w:ind w:left="480" w:hanging="369"/>
        <w:jc w:val="both"/>
        <w:rPr>
          <w:sz w:val="24"/>
        </w:rPr>
      </w:pPr>
      <w:r w:rsidDel="00000000" w:rsidR="00000000" w:rsidRPr="00000000">
        <w:rPr>
          <w:sz w:val="24"/>
          <w:rtl w:val="0"/>
        </w:rPr>
        <w:t xml:space="preserve">acc for accessibility, as in ButtonAccImpl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auto for automatic, as in autoLayout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eval for evaluate, as in EvalBindingResponder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impl for implementation, as in ButtonAccImpl </w:t>
      </w:r>
      <w:r w:rsidDel="00000000" w:rsidR="00000000" w:rsidRPr="00000000">
        <w:rPr>
          <w:rtl w:val="0"/>
        </w:rPr>
      </w:r>
    </w:p>
    <w:p w:rsidR="00000000" w:rsidDel="00000000" w:rsidP="00000000" w:rsidRDefault="00000000" w:rsidRPr="00000000">
      <w:pPr>
        <w:widowControl w:val="0"/>
        <w:numPr>
          <w:ilvl w:val="0"/>
          <w:numId w:val="1"/>
        </w:numPr>
        <w:spacing w:after="0" w:line="238" w:lineRule="auto"/>
        <w:ind w:left="480" w:hanging="369"/>
        <w:jc w:val="both"/>
        <w:rPr>
          <w:sz w:val="24"/>
        </w:rPr>
      </w:pPr>
      <w:r w:rsidDel="00000000" w:rsidR="00000000" w:rsidRPr="00000000">
        <w:rPr>
          <w:sz w:val="24"/>
          <w:rtl w:val="0"/>
        </w:rPr>
        <w:t xml:space="preserve">info for information, as in GridRowInfo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num for number of, as in numChildren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min for minimum, as in minWidth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max for maximum, as in maxHeight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nav for navigation, as in NavBar </w:t>
      </w:r>
      <w:r w:rsidDel="00000000" w:rsidR="00000000" w:rsidRPr="00000000">
        <w:rPr>
          <w:rtl w:val="0"/>
        </w:rPr>
      </w:r>
    </w:p>
    <w:p w:rsidR="00000000" w:rsidDel="00000000" w:rsidP="00000000" w:rsidRDefault="00000000" w:rsidRPr="00000000">
      <w:pPr>
        <w:widowControl w:val="0"/>
        <w:numPr>
          <w:ilvl w:val="0"/>
          <w:numId w:val="1"/>
        </w:numPr>
        <w:spacing w:after="0" w:line="238" w:lineRule="auto"/>
        <w:ind w:left="480" w:hanging="369"/>
        <w:jc w:val="both"/>
        <w:rPr>
          <w:sz w:val="24"/>
        </w:rPr>
      </w:pPr>
      <w:r w:rsidDel="00000000" w:rsidR="00000000" w:rsidRPr="00000000">
        <w:rPr>
          <w:sz w:val="24"/>
          <w:rtl w:val="0"/>
        </w:rPr>
        <w:t xml:space="preserve">regexp for regular expression, as in RegExpValidator </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480" w:hanging="369"/>
        <w:jc w:val="both"/>
        <w:rPr>
          <w:sz w:val="24"/>
        </w:rPr>
      </w:pPr>
      <w:r w:rsidDel="00000000" w:rsidR="00000000" w:rsidRPr="00000000">
        <w:rPr>
          <w:sz w:val="24"/>
          <w:rtl w:val="0"/>
        </w:rPr>
        <w:t xml:space="preserve">util for utility, as in StringUtil </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b w:val="1"/>
          <w:sz w:val="36"/>
          <w:u w:val="single"/>
          <w:rtl w:val="0"/>
        </w:rPr>
        <w:t xml:space="preserve">4. References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6" w:lineRule="auto"/>
        <w:ind w:left="20" w:right="1360" w:firstLine="0"/>
        <w:contextualSpacing w:val="0"/>
      </w:pPr>
      <w:r w:rsidDel="00000000" w:rsidR="00000000" w:rsidRPr="00000000">
        <w:rPr>
          <w:sz w:val="24"/>
          <w:u w:val="single"/>
          <w:rtl w:val="0"/>
        </w:rPr>
        <w:t xml:space="preserve">GNU CODING STANDARDS </w:t>
      </w:r>
      <w:r w:rsidDel="00000000" w:rsidR="00000000" w:rsidRPr="00000000">
        <w:rPr>
          <w:sz w:val="24"/>
          <w:rtl w:val="0"/>
        </w:rPr>
        <w:t xml:space="preserve">http://www.gnu.org/prep/standards/html_node/References.html</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26" w:lineRule="auto"/>
        <w:ind w:left="20" w:right="1460" w:firstLine="0"/>
        <w:contextualSpacing w:val="0"/>
      </w:pPr>
      <w:r w:rsidDel="00000000" w:rsidR="00000000" w:rsidRPr="00000000">
        <w:rPr>
          <w:sz w:val="24"/>
          <w:u w:val="single"/>
          <w:rtl w:val="0"/>
        </w:rPr>
        <w:t xml:space="preserve">RAILS CODING GUIDE </w:t>
      </w:r>
      <w:r w:rsidDel="00000000" w:rsidR="00000000" w:rsidRPr="00000000">
        <w:rPr>
          <w:sz w:val="24"/>
          <w:rtl w:val="0"/>
        </w:rPr>
        <w:t xml:space="preserve">http://guides.rubyonrails.org/contributing_to_ruby_on_rails.html</w:t>
      </w:r>
      <w:r w:rsidDel="00000000" w:rsidR="00000000" w:rsidRPr="00000000">
        <w:rPr>
          <w:rtl w:val="0"/>
        </w:rPr>
      </w:r>
    </w:p>
    <w:p w:rsidR="00000000" w:rsidDel="00000000" w:rsidP="00000000" w:rsidRDefault="00000000" w:rsidRPr="00000000">
      <w:pPr>
        <w:widowControl w:val="0"/>
        <w:spacing w:after="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50" name=""/>
            <a:graphic>
              <a:graphicData uri="http://schemas.microsoft.com/office/word/2010/wordprocessingShape">
                <wps:wsp>
                  <wps:cNvSpPr/>
                  <wps:cNvPr id="51" name="Shape 51"/>
                  <wps:spPr>
                    <a:xfrm>
                      <a:off x="4749100" y="4116550"/>
                      <a:ext cx="7162799" cy="0"/>
                    </a:xfrm>
                    <a:prstGeom prst="straightConnector1">
                      <a:avLst/>
                    </a:prstGeom>
                    <a:solidFill>
                      <a:srgbClr val="FFFFFF"/>
                    </a:solidFill>
                    <a:ln cap="flat" w="9525">
                      <a:solidFill>
                        <a:srgbClr val="000000"/>
                      </a:solidFill>
                      <a:prstDash val="solid"/>
                      <a:round/>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widowControl w:val="0"/>
        <w:spacing w:after="0" w:line="240" w:lineRule="auto"/>
        <w:contextualSpacing w:val="0"/>
      </w:pPr>
      <w:r w:rsidDel="00000000" w:rsidR="00000000" w:rsidRPr="00000000">
        <w:rPr>
          <w:rtl w:val="0"/>
        </w:rPr>
      </w:r>
    </w:p>
    <w:sectPr>
      <w:headerReference r:id="rId5" w:type="default"/>
      <w:footerReference r:id="rId6" w:type="default"/>
      <w:footerReference r:id="rId7" w:type="first"/>
      <w:pgSz w:h="15840" w:w="12240"/>
      <w:pgMar w:bottom="739" w:top="1435" w:left="1420" w:right="15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StarContests.com Page</w:t>
    </w:r>
    <w:fldSimple w:instr="PAGE" w:fldLock="0" w:dirty="0">
      <w:r w:rsidDel="00000000" w:rsidR="00000000" w:rsidRPr="00000000">
        <w:rPr>
          <w:rFonts w:ascii="Cambria" w:cs="Cambria" w:eastAsia="Cambria" w:hAnsi="Cambri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IT 314 Software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1440" w:firstLine="1080"/>
      </w:pPr>
      <w:rPr>
        <w:b w:val="0"/>
        <w:sz w:val="2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2"/>
      <w:numFmt w:val="decimal"/>
      <w:lvlText w:val="%1."/>
      <w:lvlJc w:val="left"/>
      <w:pPr>
        <w:ind w:left="720" w:firstLine="360"/>
      </w:pPr>
      <w:rPr/>
    </w:lvl>
    <w:lvl w:ilvl="1">
      <w:start w:val="1"/>
      <w:numFmt w:val="bullet"/>
      <w:lvlText w:val=" "/>
      <w:lvlJc w:val="left"/>
      <w:pPr>
        <w:ind w:left="1440" w:firstLine="108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7" Type="http://schemas.openxmlformats.org/officeDocument/2006/relationships/footer" Target="footer2.xml"/></Relationships>
</file>