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1508" w:right="0" w:firstLine="0"/>
        <w:jc w:val="left"/>
      </w:pPr>
      <w:r>
        <w:rPr>
          <w:rFonts w:ascii="Times New Roman" w:hAnsi="Times New Roman" w:eastAsia="Times New Roman"/>
          <w:b/>
          <w:i w:val="0"/>
          <w:color w:val="2B2B2B"/>
          <w:sz w:val="48"/>
          <w:u w:val="single"/>
        </w:rPr>
        <w:t xml:space="preserve"> SENTIMENT ANALYSIS</w:t>
      </w:r>
    </w:p>
    <w:p>
      <w:pPr>
        <w:autoSpaceDN w:val="0"/>
        <w:autoSpaceDE w:val="0"/>
        <w:widowControl/>
        <w:spacing w:line="290" w:lineRule="auto" w:before="142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PROJECT SYNOPSIS </w:t>
      </w:r>
    </w:p>
    <w:p>
      <w:pPr>
        <w:autoSpaceDN w:val="0"/>
        <w:autoSpaceDE w:val="0"/>
        <w:widowControl/>
        <w:spacing w:line="308" w:lineRule="exact" w:before="220" w:after="0"/>
        <w:ind w:left="0" w:right="0" w:firstLine="0"/>
        <w:jc w:val="center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FOR THE FULLFILLMENT OF</w:t>
      </w:r>
    </w:p>
    <w:p>
      <w:pPr>
        <w:autoSpaceDN w:val="0"/>
        <w:autoSpaceDE w:val="0"/>
        <w:widowControl/>
        <w:spacing w:line="288" w:lineRule="auto" w:before="87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MASTER OF APPLICATIONS </w:t>
      </w:r>
    </w:p>
    <w:p>
      <w:pPr>
        <w:autoSpaceDN w:val="0"/>
        <w:autoSpaceDE w:val="0"/>
        <w:widowControl/>
        <w:spacing w:line="306" w:lineRule="exact" w:before="1534" w:after="0"/>
        <w:ind w:left="0" w:right="0" w:firstLine="0"/>
        <w:jc w:val="center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SUBMITTED BY:</w:t>
      </w:r>
    </w:p>
    <w:p>
      <w:pPr>
        <w:autoSpaceDN w:val="0"/>
        <w:autoSpaceDE w:val="0"/>
        <w:widowControl/>
        <w:spacing w:line="312" w:lineRule="exact" w:before="326" w:after="0"/>
        <w:ind w:left="0" w:right="41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ISHIKA </w:t>
      </w:r>
    </w:p>
    <w:p>
      <w:pPr>
        <w:autoSpaceDN w:val="0"/>
        <w:autoSpaceDE w:val="0"/>
        <w:widowControl/>
        <w:spacing w:line="374" w:lineRule="exact" w:before="4" w:after="0"/>
        <w:ind w:left="0" w:right="36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BAHUKHANDI </w:t>
      </w:r>
    </w:p>
    <w:p>
      <w:pPr>
        <w:autoSpaceDN w:val="0"/>
        <w:autoSpaceDE w:val="0"/>
        <w:widowControl/>
        <w:spacing w:line="240" w:lineRule="auto" w:before="15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17520" cy="15036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03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2" w:lineRule="exact" w:before="1164" w:after="0"/>
        <w:ind w:left="2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1"/>
        </w:rPr>
        <w:t>GRAPHIC ERA HILL UNIVERSITY</w:t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 xml:space="preserve">, </w:t>
      </w:r>
    </w:p>
    <w:p>
      <w:pPr>
        <w:autoSpaceDN w:val="0"/>
        <w:autoSpaceDE w:val="0"/>
        <w:widowControl/>
        <w:spacing w:line="290" w:lineRule="auto" w:before="1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1"/>
        </w:rPr>
        <w:t xml:space="preserve">DEHRADUN </w:t>
      </w:r>
    </w:p>
    <w:p>
      <w:pPr>
        <w:sectPr>
          <w:pgSz w:w="12240" w:h="15840"/>
          <w:pgMar w:top="720" w:right="1440" w:bottom="71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8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65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  <w:u w:val="single"/>
        </w:rPr>
        <w:t>Graphic Era Hill University, Dehradun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 </w:t>
      </w:r>
    </w:p>
    <w:p>
      <w:pPr>
        <w:autoSpaceDN w:val="0"/>
        <w:autoSpaceDE w:val="0"/>
        <w:widowControl/>
        <w:spacing w:line="288" w:lineRule="auto" w:before="0" w:after="0"/>
        <w:ind w:left="0" w:right="227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48"/>
          <w:u w:val="single"/>
        </w:rPr>
        <w:t>Mini Project Synopsis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 </w:t>
      </w:r>
    </w:p>
    <w:p>
      <w:pPr>
        <w:autoSpaceDN w:val="0"/>
        <w:autoSpaceDE w:val="0"/>
        <w:widowControl/>
        <w:spacing w:line="308" w:lineRule="exact" w:before="1718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1.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Name of Student: Ishika Bahukhandi</w:t>
      </w:r>
    </w:p>
    <w:p>
      <w:pPr>
        <w:autoSpaceDN w:val="0"/>
        <w:autoSpaceDE w:val="0"/>
        <w:widowControl/>
        <w:spacing w:line="308" w:lineRule="exact" w:before="102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2.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Enrolment No. : PV-22010185</w:t>
      </w:r>
    </w:p>
    <w:p>
      <w:pPr>
        <w:autoSpaceDN w:val="0"/>
        <w:tabs>
          <w:tab w:pos="2840" w:val="left"/>
        </w:tabs>
        <w:autoSpaceDE w:val="0"/>
        <w:widowControl/>
        <w:spacing w:line="308" w:lineRule="exact" w:before="112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3.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Class Roll No. </w:t>
      </w:r>
      <w:r>
        <w:tab/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: 24</w:t>
      </w:r>
    </w:p>
    <w:p>
      <w:pPr>
        <w:autoSpaceDN w:val="0"/>
        <w:autoSpaceDE w:val="0"/>
        <w:widowControl/>
        <w:spacing w:line="306" w:lineRule="exact" w:before="104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E-mail, Mobile No.: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ishikabahukhandi563@gmail.com</w:t>
      </w:r>
      <w:r>
        <w:rPr>
          <w:rFonts w:ascii="TimesNewRomanPSMT" w:hAnsi="TimesNewRomanPSMT" w:eastAsia="TimesNewRomanPSMT"/>
          <w:b w:val="0"/>
          <w:i w:val="0"/>
          <w:color w:val="0461C1"/>
          <w:sz w:val="23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7505877121 </w:t>
      </w:r>
    </w:p>
    <w:p>
      <w:pPr>
        <w:autoSpaceDN w:val="0"/>
        <w:tabs>
          <w:tab w:pos="2992" w:val="left"/>
        </w:tabs>
        <w:autoSpaceDE w:val="0"/>
        <w:widowControl/>
        <w:spacing w:line="308" w:lineRule="exact" w:before="110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5.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Branch </w:t>
      </w:r>
      <w:r>
        <w:tab/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:  NA</w:t>
      </w:r>
    </w:p>
    <w:p>
      <w:pPr>
        <w:autoSpaceDN w:val="0"/>
        <w:tabs>
          <w:tab w:pos="2978" w:val="left"/>
        </w:tabs>
        <w:autoSpaceDE w:val="0"/>
        <w:widowControl/>
        <w:spacing w:line="306" w:lineRule="exact" w:before="104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6.   Batch </w:t>
      </w:r>
      <w:r>
        <w:tab/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:  2022-24</w:t>
      </w:r>
    </w:p>
    <w:p>
      <w:pPr>
        <w:autoSpaceDN w:val="0"/>
        <w:tabs>
          <w:tab w:pos="2970" w:val="left"/>
        </w:tabs>
        <w:autoSpaceDE w:val="0"/>
        <w:widowControl/>
        <w:spacing w:line="308" w:lineRule="exact" w:before="110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7.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Proposed Topic </w:t>
      </w:r>
      <w:r>
        <w:tab/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:  Sentiment Analysis</w:t>
      </w:r>
    </w:p>
    <w:p>
      <w:pPr>
        <w:autoSpaceDN w:val="0"/>
        <w:autoSpaceDE w:val="0"/>
        <w:widowControl/>
        <w:spacing w:line="308" w:lineRule="exact" w:before="242" w:after="0"/>
        <w:ind w:left="72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Team Size and Details: 1 Member</w:t>
      </w:r>
    </w:p>
    <w:p>
      <w:pPr>
        <w:sectPr>
          <w:pgSz w:w="12240" w:h="15840"/>
          <w:pgMar w:top="678" w:right="1440" w:bottom="144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90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1976" w:right="0" w:firstLine="0"/>
        <w:jc w:val="left"/>
      </w:pPr>
      <w:r>
        <w:rPr>
          <w:rFonts w:ascii="Times New Roman" w:hAnsi="Times New Roman" w:eastAsia="Times New Roman"/>
          <w:b/>
          <w:i w:val="0"/>
          <w:color w:val="555555"/>
          <w:sz w:val="48"/>
        </w:rPr>
        <w:t xml:space="preserve">What is Sentiment Analysis? </w:t>
      </w:r>
    </w:p>
    <w:p>
      <w:pPr>
        <w:autoSpaceDN w:val="0"/>
        <w:autoSpaceDE w:val="0"/>
        <w:widowControl/>
        <w:spacing w:line="270" w:lineRule="exact" w:before="1656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797979"/>
          <w:sz w:val="22"/>
        </w:rPr>
        <w:t xml:space="preserve">Sentiment analysis is nothing, it just recognizes the sentiment behind the text. It is often used by businesses </w:t>
      </w:r>
      <w:r>
        <w:rPr>
          <w:rFonts w:ascii="TimesNewRomanPSMT" w:hAnsi="TimesNewRomanPSMT" w:eastAsia="TimesNewRomanPSMT"/>
          <w:b w:val="0"/>
          <w:i w:val="0"/>
          <w:color w:val="797979"/>
          <w:sz w:val="22"/>
        </w:rPr>
        <w:t xml:space="preserve">to detect sentiment in social data, product reputation, and understanding customers. </w:t>
      </w:r>
    </w:p>
    <w:p>
      <w:pPr>
        <w:autoSpaceDN w:val="0"/>
        <w:autoSpaceDE w:val="0"/>
        <w:widowControl/>
        <w:spacing w:line="270" w:lineRule="exact" w:before="698" w:after="0"/>
        <w:ind w:left="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797979"/>
          <w:sz w:val="22"/>
        </w:rPr>
        <w:t xml:space="preserve">This is a Machine Learning project, in which with the help of machine learning algorithms and techniques </w:t>
      </w:r>
      <w:r>
        <w:rPr>
          <w:rFonts w:ascii="TimesNewRomanPSMT" w:hAnsi="TimesNewRomanPSMT" w:eastAsia="TimesNewRomanPSMT"/>
          <w:b w:val="0"/>
          <w:i w:val="0"/>
          <w:color w:val="797979"/>
          <w:sz w:val="22"/>
        </w:rPr>
        <w:t xml:space="preserve">we will classify the sentiment of text that is positive, negative, or neutral. </w:t>
      </w:r>
    </w:p>
    <w:p>
      <w:pPr>
        <w:sectPr>
          <w:pgSz w:w="12240" w:h="15840"/>
          <w:pgMar w:top="1440" w:right="1290" w:bottom="1440" w:left="1310" w:header="720" w:footer="720" w:gutter="0"/>
          <w:cols w:space="720" w:num="1" w:equalWidth="0">
            <w:col w:w="964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58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343" w:lineRule="auto" w:before="0" w:after="0"/>
        <w:ind w:left="130" w:right="2736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2B2B2B"/>
          <w:sz w:val="48"/>
          <w:u w:val="single"/>
        </w:rPr>
        <w:t xml:space="preserve">Sentiment Analysis </w:t>
      </w:r>
      <w:r>
        <w:rPr>
          <w:w w:val="98.3144998550415"/>
          <w:rFonts w:ascii="Times New Roman" w:hAnsi="Times New Roman" w:eastAsia="Times New Roman"/>
          <w:b/>
          <w:i w:val="0"/>
          <w:color w:val="2B2B2B"/>
          <w:sz w:val="24"/>
        </w:rPr>
        <w:t>Prerequisites</w:t>
      </w:r>
    </w:p>
    <w:p>
      <w:pPr>
        <w:autoSpaceDN w:val="0"/>
        <w:autoSpaceDE w:val="0"/>
        <w:widowControl/>
        <w:spacing w:line="478" w:lineRule="exact" w:before="288" w:after="0"/>
        <w:ind w:left="130" w:right="0" w:firstLine="0"/>
        <w:jc w:val="left"/>
      </w:pPr>
      <w:r>
        <w:rPr>
          <w:w w:val="101.70951323075728"/>
          <w:rFonts w:ascii="TimesNewRomanPSMT" w:hAnsi="TimesNewRomanPSMT" w:eastAsia="TimesNewRomanPSMT"/>
          <w:b w:val="0"/>
          <w:i w:val="0"/>
          <w:color w:val="2B2B2B"/>
          <w:sz w:val="22"/>
        </w:rPr>
        <w:t xml:space="preserve">Basic knowledge of deep learning with Keras library and Python programming are required to run this </w:t>
      </w:r>
      <w:r>
        <w:rPr>
          <w:w w:val="101.70951323075728"/>
          <w:rFonts w:ascii="TimesNewRomanPSMT" w:hAnsi="TimesNewRomanPSMT" w:eastAsia="TimesNewRomanPSMT"/>
          <w:b w:val="0"/>
          <w:i w:val="0"/>
          <w:color w:val="2B2B2B"/>
          <w:sz w:val="22"/>
        </w:rPr>
        <w:t>amazing project.</w:t>
      </w:r>
    </w:p>
    <w:p>
      <w:pPr>
        <w:autoSpaceDN w:val="0"/>
        <w:autoSpaceDE w:val="0"/>
        <w:widowControl/>
        <w:spacing w:line="254" w:lineRule="exact" w:before="220" w:after="136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797979"/>
          <w:sz w:val="22"/>
        </w:rPr>
        <w:t xml:space="preserve">You need to install certain libraries in your system to implement the python sentiment analysis project. The </w:t>
      </w:r>
      <w:r>
        <w:rPr>
          <w:rFonts w:ascii="TimesNewRomanPSMT" w:hAnsi="TimesNewRomanPSMT" w:eastAsia="TimesNewRomanPSMT"/>
          <w:b w:val="0"/>
          <w:i w:val="0"/>
          <w:color w:val="797979"/>
          <w:sz w:val="22"/>
        </w:rPr>
        <w:t xml:space="preserve">required libraries are: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4820"/>
        <w:gridCol w:w="4820"/>
      </w:tblGrid>
      <w:tr>
        <w:trPr>
          <w:trHeight w:hRule="exact" w:val="134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14" w:after="0"/>
              <w:ind w:left="430" w:right="118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797979"/>
                <w:sz w:val="20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797979"/>
                <w:sz w:val="20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797979"/>
                <w:sz w:val="20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797979"/>
                <w:sz w:val="20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797979"/>
                <w:sz w:val="20"/>
              </w:rPr>
              <w:t>▪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15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797979"/>
                <w:sz w:val="22"/>
              </w:rPr>
              <w:t xml:space="preserve">Numpy (pip install numpy)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97979"/>
                <w:sz w:val="22"/>
              </w:rPr>
              <w:t xml:space="preserve">Pandas (pip install pandas)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97979"/>
                <w:sz w:val="22"/>
              </w:rPr>
              <w:t xml:space="preserve">Matplotlib (pip install matplotlib)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97979"/>
                <w:sz w:val="22"/>
              </w:rPr>
              <w:t xml:space="preserve">Natural language Processing toolkit (NLTK) (pip install nltk)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97979"/>
                <w:sz w:val="22"/>
              </w:rPr>
              <w:t xml:space="preserve">Sklearn (pip install sklearn)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40" w:right="1290" w:bottom="1440" w:left="1310" w:header="720" w:footer="720" w:gutter="0"/>
          <w:cols w:space="720" w:num="1" w:equalWidth="0">
            <w:col w:w="9640" w:space="0"/>
            <w:col w:w="964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0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1"/>
          <w:u w:val="single"/>
        </w:rPr>
        <w:t>Methodology/ Planning of work</w:t>
      </w:r>
      <w:r>
        <w:rPr>
          <w:rFonts w:ascii="Times New Roman" w:hAnsi="Times New Roman" w:eastAsia="Times New Roman"/>
          <w:b/>
          <w:i w:val="0"/>
          <w:color w:val="000000"/>
          <w:sz w:val="31"/>
        </w:rPr>
        <w:t xml:space="preserve"> </w:t>
      </w:r>
    </w:p>
    <w:p>
      <w:pPr>
        <w:autoSpaceDN w:val="0"/>
        <w:autoSpaceDE w:val="0"/>
        <w:widowControl/>
        <w:spacing w:line="308" w:lineRule="exact" w:before="526" w:after="0"/>
        <w:ind w:left="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1.</w:t>
      </w:r>
      <w:r>
        <w:rPr>
          <w:rFonts w:ascii="TimesNewRomanPSMT" w:hAnsi="TimesNewRomanPSMT" w:eastAsia="TimesNewRomanPSMT"/>
          <w:b w:val="0"/>
          <w:i w:val="0"/>
          <w:color w:val="2B2B2B"/>
          <w:sz w:val="23"/>
        </w:rPr>
        <w:t>Import libraries and dataset.</w:t>
      </w:r>
    </w:p>
    <w:p>
      <w:pPr>
        <w:autoSpaceDN w:val="0"/>
        <w:autoSpaceDE w:val="0"/>
        <w:widowControl/>
        <w:spacing w:line="496" w:lineRule="exact" w:before="2" w:after="0"/>
        <w:ind w:left="2" w:right="20" w:firstLine="0"/>
        <w:jc w:val="both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At the project beginning, we import all the needed modules for training our model. We can easily 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import the dataset and start working on that because the Keras library already contains many 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datasets .</w:t>
      </w:r>
    </w:p>
    <w:p>
      <w:pPr>
        <w:autoSpaceDN w:val="0"/>
        <w:autoSpaceDE w:val="0"/>
        <w:widowControl/>
        <w:spacing w:line="308" w:lineRule="exact" w:before="414" w:after="0"/>
        <w:ind w:left="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2.</w:t>
      </w:r>
      <w:r>
        <w:rPr>
          <w:rFonts w:ascii="TimesNewRomanPSMT" w:hAnsi="TimesNewRomanPSMT" w:eastAsia="TimesNewRomanPSMT"/>
          <w:b w:val="0"/>
          <w:i w:val="0"/>
          <w:color w:val="2B2B2B"/>
          <w:sz w:val="23"/>
        </w:rPr>
        <w:t>The Data Preprocessing</w:t>
      </w:r>
    </w:p>
    <w:p>
      <w:pPr>
        <w:autoSpaceDN w:val="0"/>
        <w:autoSpaceDE w:val="0"/>
        <w:widowControl/>
        <w:spacing w:line="308" w:lineRule="exact" w:before="472" w:after="0"/>
        <w:ind w:left="0" w:right="0" w:firstLine="0"/>
        <w:jc w:val="center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 we need to perform some basic operations and process the data to make it ready for our neural </w:t>
      </w:r>
    </w:p>
    <w:p>
      <w:pPr>
        <w:autoSpaceDN w:val="0"/>
        <w:autoSpaceDE w:val="0"/>
        <w:widowControl/>
        <w:spacing w:line="254" w:lineRule="exact" w:before="224" w:after="0"/>
        <w:ind w:left="2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network.</w:t>
      </w:r>
    </w:p>
    <w:p>
      <w:pPr>
        <w:autoSpaceDN w:val="0"/>
        <w:autoSpaceDE w:val="0"/>
        <w:widowControl/>
        <w:spacing w:line="306" w:lineRule="exact" w:before="436" w:after="0"/>
        <w:ind w:left="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3.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Create the model</w:t>
      </w:r>
    </w:p>
    <w:p>
      <w:pPr>
        <w:autoSpaceDN w:val="0"/>
        <w:autoSpaceDE w:val="0"/>
        <w:widowControl/>
        <w:spacing w:line="308" w:lineRule="exact" w:before="464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Its time for the creation of the CNN model for this Python-based data science project. </w:t>
      </w: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4.Train </w:t>
      </w:r>
    </w:p>
    <w:p>
      <w:pPr>
        <w:autoSpaceDN w:val="0"/>
        <w:autoSpaceDE w:val="0"/>
        <w:widowControl/>
        <w:spacing w:line="308" w:lineRule="exact" w:before="470" w:after="0"/>
        <w:ind w:left="2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the model</w:t>
      </w:r>
    </w:p>
    <w:p>
      <w:pPr>
        <w:autoSpaceDN w:val="0"/>
        <w:autoSpaceDE w:val="0"/>
        <w:widowControl/>
        <w:spacing w:line="308" w:lineRule="exact" w:before="472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To start the training of the model we can simply call the model.fit() function of Keras. </w:t>
      </w:r>
    </w:p>
    <w:p>
      <w:pPr>
        <w:autoSpaceDN w:val="0"/>
        <w:autoSpaceDE w:val="0"/>
        <w:widowControl/>
        <w:spacing w:line="306" w:lineRule="exact" w:before="408" w:after="0"/>
        <w:ind w:left="2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>5.Evaluate the model</w:t>
      </w:r>
    </w:p>
    <w:p>
      <w:pPr>
        <w:autoSpaceDN w:val="0"/>
        <w:autoSpaceDE w:val="0"/>
        <w:widowControl/>
        <w:spacing w:line="308" w:lineRule="exact" w:before="468" w:after="0"/>
        <w:ind w:left="2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2B2B2B"/>
          <w:sz w:val="23"/>
        </w:rPr>
        <w:t xml:space="preserve">To evaluate how accurate our model works, we have around 30 columns in our dataset. </w:t>
      </w:r>
    </w:p>
    <w:p>
      <w:pPr>
        <w:sectPr>
          <w:pgSz w:w="12240" w:h="15840"/>
          <w:pgMar w:top="1060" w:right="1370" w:bottom="1440" w:left="1438" w:header="720" w:footer="720" w:gutter="0"/>
          <w:cols w:space="720" w:num="1" w:equalWidth="0">
            <w:col w:w="9432" w:space="0"/>
            <w:col w:w="9640" w:space="0"/>
            <w:col w:w="964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1"/>
          <w:u w:val="single"/>
        </w:rPr>
        <w:t>Technology / Tools / Language / Facilities required for proposed</w:t>
      </w:r>
      <w:r>
        <w:rPr>
          <w:rFonts w:ascii="Times New Roman" w:hAnsi="Times New Roman" w:eastAsia="Times New Roman"/>
          <w:b/>
          <w:i w:val="0"/>
          <w:color w:val="000000"/>
          <w:sz w:val="31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31"/>
          <w:u w:val="single"/>
        </w:rPr>
        <w:t>work</w:t>
      </w:r>
      <w:r>
        <w:rPr>
          <w:rFonts w:ascii="Times New Roman" w:hAnsi="Times New Roman" w:eastAsia="Times New Roman"/>
          <w:b/>
          <w:i w:val="0"/>
          <w:color w:val="000000"/>
          <w:sz w:val="31"/>
          <w:u w:val="single"/>
        </w:rPr>
        <w:t xml:space="preserve"> </w:t>
      </w:r>
    </w:p>
    <w:p>
      <w:pPr>
        <w:autoSpaceDN w:val="0"/>
        <w:autoSpaceDE w:val="0"/>
        <w:widowControl/>
        <w:spacing w:line="308" w:lineRule="exact" w:before="5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Technology : Machine Learning </w:t>
      </w:r>
    </w:p>
    <w:p>
      <w:pPr>
        <w:autoSpaceDN w:val="0"/>
        <w:autoSpaceDE w:val="0"/>
        <w:widowControl/>
        <w:spacing w:line="308" w:lineRule="exact" w:before="246" w:after="0"/>
        <w:ind w:left="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Tools: Pycharm Python IDE </w:t>
      </w:r>
    </w:p>
    <w:p>
      <w:pPr>
        <w:autoSpaceDN w:val="0"/>
        <w:autoSpaceDE w:val="0"/>
        <w:widowControl/>
        <w:spacing w:line="306" w:lineRule="exact" w:before="248" w:after="0"/>
        <w:ind w:left="0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Language : Python</w:t>
      </w:r>
    </w:p>
    <w:p>
      <w:pPr>
        <w:sectPr>
          <w:pgSz w:w="12240" w:h="15840"/>
          <w:pgMar w:top="850" w:right="1440" w:bottom="1440" w:left="1440" w:header="720" w:footer="720" w:gutter="0"/>
          <w:cols w:space="720" w:num="1" w:equalWidth="0">
            <w:col w:w="9360" w:space="0"/>
            <w:col w:w="9432" w:space="0"/>
            <w:col w:w="9640" w:space="0"/>
            <w:col w:w="964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2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309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  <w:u w:val="single"/>
        </w:rPr>
        <w:t>Bibliography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 </w:t>
      </w:r>
    </w:p>
    <w:p>
      <w:pPr>
        <w:autoSpaceDN w:val="0"/>
        <w:autoSpaceDE w:val="0"/>
        <w:widowControl/>
        <w:spacing w:line="270" w:lineRule="exact" w:before="1440" w:after="0"/>
        <w:ind w:left="714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1.</w:t>
      </w:r>
      <w:r>
        <w:rPr>
          <w:rFonts w:ascii="Roboto" w:hAnsi="Roboto" w:eastAsia="Roboto"/>
          <w:b w:val="0"/>
          <w:i w:val="0"/>
          <w:color w:val="0000FF"/>
          <w:sz w:val="23"/>
          <w:u w:val="single"/>
        </w:rPr>
        <w:hyperlink r:id="rId10" w:history="1">
          <w:r>
            <w:rPr>
              <w:rStyle w:val="Hyperlink"/>
            </w:rPr>
            <w:t>https://www.researchgate.net/publication/360112442</w:t>
          </w:r>
        </w:hyperlink>
      </w:r>
      <w:r>
        <w:rPr>
          <w:w w:val="101.48264843484628"/>
          <w:rFonts w:ascii="TimesNewRomanPSMT" w:hAnsi="TimesNewRomanPSMT" w:eastAsia="TimesNewRomanPSMT"/>
          <w:b w:val="0"/>
          <w:i w:val="0"/>
          <w:color w:val="0000FF"/>
          <w:sz w:val="23"/>
          <w:u w:val="single"/>
        </w:rPr>
        <w:hyperlink r:id="rId10" w:history="1">
          <w:r>
            <w:rPr>
              <w:rStyle w:val="Hyperlink"/>
            </w:rPr>
            <w:t>42</w:t>
          </w:r>
        </w:hyperlink>
      </w:r>
    </w:p>
    <w:p>
      <w:pPr>
        <w:autoSpaceDN w:val="0"/>
        <w:autoSpaceDE w:val="0"/>
        <w:widowControl/>
        <w:spacing w:line="270" w:lineRule="exact" w:before="6" w:after="0"/>
        <w:ind w:left="714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2.</w:t>
      </w:r>
      <w:r>
        <w:rPr>
          <w:rFonts w:ascii="Roboto" w:hAnsi="Roboto" w:eastAsia="Roboto"/>
          <w:b w:val="0"/>
          <w:i w:val="0"/>
          <w:color w:val="0000FF"/>
          <w:sz w:val="23"/>
          <w:u w:val="single"/>
        </w:rPr>
        <w:hyperlink r:id="rId11" w:history="1">
          <w:r>
            <w:rPr>
              <w:rStyle w:val="Hyperlink"/>
            </w:rPr>
            <w:t>https://www.researchgate.net/profile/Manika_Lamba3/publication</w:t>
          </w:r>
        </w:hyperlink>
      </w:r>
      <w:r>
        <w:rPr>
          <w:rFonts w:ascii="Roboto" w:hAnsi="Roboto" w:eastAsia="Roboto"/>
          <w:b w:val="0"/>
          <w:i w:val="0"/>
          <w:color w:val="0000FF"/>
          <w:sz w:val="23"/>
        </w:rPr>
        <w:t>/</w:t>
      </w:r>
    </w:p>
    <w:p>
      <w:pPr>
        <w:autoSpaceDN w:val="0"/>
        <w:autoSpaceDE w:val="0"/>
        <w:widowControl/>
        <w:spacing w:line="270" w:lineRule="exact" w:before="8" w:after="0"/>
        <w:ind w:left="714" w:right="0" w:firstLine="0"/>
        <w:jc w:val="left"/>
      </w:pPr>
      <w:r>
        <w:rPr>
          <w:w w:val="101.48264843484628"/>
          <w:rFonts w:ascii="TimesNewRomanPSMT" w:hAnsi="TimesNewRomanPSMT" w:eastAsia="TimesNewRomanPSMT"/>
          <w:b w:val="0"/>
          <w:i w:val="0"/>
          <w:color w:val="000000"/>
          <w:sz w:val="23"/>
        </w:rPr>
        <w:t>3.</w:t>
      </w:r>
      <w:r>
        <w:rPr>
          <w:rFonts w:ascii="Roboto" w:hAnsi="Roboto" w:eastAsia="Roboto"/>
          <w:b w:val="0"/>
          <w:i w:val="0"/>
          <w:color w:val="0000FF"/>
          <w:sz w:val="23"/>
          <w:u w:val="single"/>
        </w:rPr>
        <w:hyperlink r:id="rId12" w:history="1">
          <w:r>
            <w:rPr>
              <w:rStyle w:val="Hyperlink"/>
            </w:rPr>
            <w:t>https://towardsdatascience.com/sentiment-analysis-concept-analysis-and</w:t>
          </w:r>
        </w:hyperlink>
      </w:r>
      <w:r>
        <w:rPr>
          <w:rFonts w:ascii="Roboto" w:hAnsi="Roboto" w:eastAsia="Roboto"/>
          <w:b w:val="0"/>
          <w:i w:val="0"/>
          <w:color w:val="006C20"/>
          <w:sz w:val="23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Roboto" w:hAnsi="Roboto" w:eastAsia="Roboto"/>
          <w:b w:val="0"/>
          <w:i w:val="0"/>
          <w:color w:val="006C20"/>
          <w:sz w:val="23"/>
        </w:rPr>
        <w:t>.</w:t>
      </w:r>
    </w:p>
    <w:sectPr w:rsidR="00FC693F" w:rsidRPr="0006063C" w:rsidSect="00034616">
      <w:pgSz w:w="12240" w:h="15840"/>
      <w:pgMar w:top="650" w:right="1440" w:bottom="1440" w:left="1440" w:header="720" w:footer="720" w:gutter="0"/>
      <w:cols w:space="720" w:num="1" w:equalWidth="0">
        <w:col w:w="9360" w:space="0"/>
        <w:col w:w="9360" w:space="0"/>
        <w:col w:w="9432" w:space="0"/>
        <w:col w:w="9640" w:space="0"/>
        <w:col w:w="964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searchgate.net/publication/36011244242" TargetMode="External"/><Relationship Id="rId11" Type="http://schemas.openxmlformats.org/officeDocument/2006/relationships/hyperlink" Target="https://www.researchgate.net/profile/Manika_Lamba3/publication/" TargetMode="External"/><Relationship Id="rId12" Type="http://schemas.openxmlformats.org/officeDocument/2006/relationships/hyperlink" Target="https://towardsdatascience.com/sentiment-analysis-concept-analysis-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