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ACE" w:rsidRPr="00F03ACE" w:rsidRDefault="00FF68E0" w:rsidP="00F03A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pacing w:val="2"/>
          <w:sz w:val="21"/>
          <w:szCs w:val="21"/>
          <w:lang w:eastAsia="en-IN"/>
        </w:rPr>
      </w:pPr>
      <w:r w:rsidRPr="00FF68E0"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  <w:t>Problem Statem</w:t>
      </w:r>
      <w:bookmarkStart w:id="0" w:name="_GoBack"/>
      <w:bookmarkEnd w:id="0"/>
      <w:r w:rsidRPr="00FF68E0"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  <w:t>ent:</w:t>
      </w:r>
      <w:r w:rsidRPr="00F03ACE"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lang w:eastAsia="en-IN"/>
        </w:rPr>
        <w:t xml:space="preserve"> </w:t>
      </w:r>
      <w:r w:rsidR="00F03ACE" w:rsidRPr="00BF7C45">
        <w:rPr>
          <w:rFonts w:ascii="Helvetica" w:eastAsia="Times New Roman" w:hAnsi="Helvetica" w:cs="Helvetica"/>
          <w:b/>
          <w:color w:val="000000"/>
          <w:spacing w:val="2"/>
          <w:sz w:val="21"/>
          <w:szCs w:val="21"/>
          <w:lang w:eastAsia="en-IN"/>
        </w:rPr>
        <w:t>To find the U.S. state with highest and lowest no. of deaths reported</w:t>
      </w:r>
      <w:r w:rsidR="00F03ACE">
        <w:rPr>
          <w:rFonts w:ascii="Helvetica" w:eastAsia="Times New Roman" w:hAnsi="Helvetica" w:cs="Helvetica"/>
          <w:color w:val="000000"/>
          <w:spacing w:val="2"/>
          <w:sz w:val="21"/>
          <w:szCs w:val="21"/>
          <w:lang w:eastAsia="en-IN"/>
        </w:rPr>
        <w:t>.</w:t>
      </w:r>
    </w:p>
    <w:p w:rsidR="00F03ACE" w:rsidRPr="00F03ACE" w:rsidRDefault="00F03ACE" w:rsidP="00F03A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pacing w:val="2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pacing w:val="2"/>
          <w:sz w:val="21"/>
          <w:szCs w:val="21"/>
          <w:lang w:eastAsia="en-IN"/>
        </w:rPr>
        <w:t xml:space="preserve">                                </w:t>
      </w:r>
    </w:p>
    <w:p w:rsidR="00FF68E0" w:rsidRPr="00FF68E0" w:rsidRDefault="00FF68E0" w:rsidP="00FF68E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F68E0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Coronavirus</w:t>
      </w:r>
      <w:r w:rsidRPr="00FF68E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is a family of viruses that can cause illness, which can vary from </w:t>
      </w:r>
      <w:r w:rsidRPr="00FF68E0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common cold</w:t>
      </w:r>
      <w:r w:rsidRPr="00FF68E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and </w:t>
      </w:r>
      <w:r w:rsidRPr="00FF68E0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cough</w:t>
      </w:r>
      <w:r w:rsidRPr="00FF68E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to sometimes more severe disease. </w:t>
      </w:r>
      <w:r w:rsidRPr="00FF68E0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Middle East Respiratory Syndrome (MERS-CoV)</w:t>
      </w:r>
      <w:r w:rsidRPr="00FF68E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and </w:t>
      </w:r>
      <w:r w:rsidRPr="00FF68E0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Severe Acute Respiratory Syndrome (SARS-CoV)</w:t>
      </w:r>
      <w:r w:rsidRPr="00FF68E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were such severe cases with the world already has faced. </w:t>
      </w:r>
      <w:r w:rsidRPr="00FF68E0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SARS-CoV-2 (n-coronavirus)</w:t>
      </w:r>
      <w:r w:rsidRPr="00FF68E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is the new virus of the coronavirus family, which first </w:t>
      </w:r>
      <w:r w:rsidRPr="00FF68E0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discovered</w:t>
      </w:r>
      <w:r w:rsidRPr="00FF68E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in 2019, which has not been identified in humans before. It is a </w:t>
      </w:r>
      <w:r w:rsidRPr="00FF68E0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contiguous</w:t>
      </w:r>
      <w:r w:rsidRPr="00FF68E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virus which started from </w:t>
      </w:r>
      <w:r w:rsidRPr="00FF68E0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Wuhan</w:t>
      </w:r>
      <w:r w:rsidRPr="00FF68E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in </w:t>
      </w:r>
      <w:r w:rsidRPr="00FF68E0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December 2019</w:t>
      </w:r>
      <w:r w:rsidRPr="00FF68E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. Which later declared as </w:t>
      </w:r>
      <w:r w:rsidRPr="00FF68E0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Pandemic</w:t>
      </w:r>
      <w:r w:rsidRPr="00FF68E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by </w:t>
      </w:r>
      <w:r w:rsidRPr="00FF68E0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WHO</w:t>
      </w:r>
      <w:r w:rsidRPr="00FF68E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due to high rate spreads throughout the world. Currently (on the date 20 May 2020), this leads to a total of </w:t>
      </w:r>
      <w:r w:rsidRPr="00FF68E0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300K+ Deaths</w:t>
      </w:r>
      <w:r w:rsidRPr="00FF68E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across the globe, including </w:t>
      </w:r>
      <w:r w:rsidRPr="00FF68E0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90K+ deaths</w:t>
      </w:r>
      <w:r w:rsidRPr="00FF68E0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alone in the USA.</w:t>
      </w:r>
    </w:p>
    <w:p w:rsidR="00FF68E0" w:rsidRDefault="00FF68E0" w:rsidP="00FF68E0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</w:pPr>
      <w:r w:rsidRPr="00FF68E0"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  <w:t> </w:t>
      </w:r>
      <w:r w:rsidR="00F03ACE" w:rsidRPr="00F03ACE"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  <w:t>Data Analysis</w:t>
      </w:r>
      <w:r w:rsidR="00F03ACE"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  <w:t xml:space="preserve">: </w:t>
      </w:r>
    </w:p>
    <w:p w:rsidR="00F03ACE" w:rsidRPr="00F03ACE" w:rsidRDefault="00F03ACE" w:rsidP="00F03AC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03AC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This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Dataset </w:t>
      </w:r>
      <w:r w:rsidRPr="00F03ACE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contains an aggregation of each USA State-level data. </w:t>
      </w:r>
    </w:p>
    <w:p w:rsidR="00F03ACE" w:rsidRPr="00F03ACE" w:rsidRDefault="00F03ACE" w:rsidP="00F03AC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lang w:eastAsia="en-IN"/>
        </w:rPr>
      </w:pPr>
      <w:r w:rsidRPr="00F03ACE"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lang w:eastAsia="en-IN"/>
        </w:rPr>
        <w:t>Field description</w:t>
      </w:r>
      <w:r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lang w:eastAsia="en-IN"/>
        </w:rPr>
        <w:t>:-</w:t>
      </w:r>
    </w:p>
    <w:p w:rsidR="00F03ACE" w:rsidRPr="00F03ACE" w:rsidRDefault="00F03ACE" w:rsidP="00F03A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4292E"/>
          <w:sz w:val="21"/>
          <w:szCs w:val="21"/>
          <w:lang w:eastAsia="en-IN"/>
        </w:rPr>
      </w:pPr>
      <w:r w:rsidRPr="00F03ACE"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IN"/>
        </w:rPr>
        <w:t>Province_State</w:t>
      </w:r>
      <w:r w:rsidRPr="00F03ACE">
        <w:rPr>
          <w:rFonts w:ascii="Segoe UI" w:eastAsia="Times New Roman" w:hAnsi="Segoe UI" w:cs="Segoe UI"/>
          <w:color w:val="24292E"/>
          <w:sz w:val="23"/>
          <w:szCs w:val="23"/>
          <w:lang w:eastAsia="en-IN"/>
        </w:rPr>
        <w:t> - The name of the State within the USA.</w:t>
      </w:r>
    </w:p>
    <w:p w:rsidR="00F03ACE" w:rsidRPr="00F03ACE" w:rsidRDefault="00F03ACE" w:rsidP="00F03AC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Helvetica"/>
          <w:color w:val="24292E"/>
          <w:sz w:val="21"/>
          <w:szCs w:val="21"/>
          <w:lang w:eastAsia="en-IN"/>
        </w:rPr>
      </w:pPr>
      <w:r w:rsidRPr="00F03ACE"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IN"/>
        </w:rPr>
        <w:t>Country_Region</w:t>
      </w:r>
      <w:r w:rsidRPr="00F03ACE">
        <w:rPr>
          <w:rFonts w:ascii="Segoe UI" w:eastAsia="Times New Roman" w:hAnsi="Segoe UI" w:cs="Segoe UI"/>
          <w:color w:val="24292E"/>
          <w:sz w:val="23"/>
          <w:szCs w:val="23"/>
          <w:lang w:eastAsia="en-IN"/>
        </w:rPr>
        <w:t> - The name of the Country (US).</w:t>
      </w:r>
    </w:p>
    <w:p w:rsidR="00F03ACE" w:rsidRPr="00F03ACE" w:rsidRDefault="00F03ACE" w:rsidP="00F03AC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Helvetica"/>
          <w:color w:val="24292E"/>
          <w:sz w:val="21"/>
          <w:szCs w:val="21"/>
          <w:lang w:eastAsia="en-IN"/>
        </w:rPr>
      </w:pPr>
      <w:r w:rsidRPr="00F03ACE"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IN"/>
        </w:rPr>
        <w:t>Last_Update</w:t>
      </w:r>
      <w:r w:rsidRPr="00F03ACE">
        <w:rPr>
          <w:rFonts w:ascii="Segoe UI" w:eastAsia="Times New Roman" w:hAnsi="Segoe UI" w:cs="Segoe UI"/>
          <w:color w:val="24292E"/>
          <w:sz w:val="23"/>
          <w:szCs w:val="23"/>
          <w:lang w:eastAsia="en-IN"/>
        </w:rPr>
        <w:t> - The most recent date the file was pushed.</w:t>
      </w:r>
    </w:p>
    <w:p w:rsidR="00F03ACE" w:rsidRPr="00F03ACE" w:rsidRDefault="00F03ACE" w:rsidP="00F03AC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Helvetica"/>
          <w:color w:val="24292E"/>
          <w:sz w:val="21"/>
          <w:szCs w:val="21"/>
          <w:lang w:eastAsia="en-IN"/>
        </w:rPr>
      </w:pPr>
      <w:r w:rsidRPr="00F03ACE"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IN"/>
        </w:rPr>
        <w:t>Lat</w:t>
      </w:r>
      <w:r w:rsidRPr="00F03ACE">
        <w:rPr>
          <w:rFonts w:ascii="Segoe UI" w:eastAsia="Times New Roman" w:hAnsi="Segoe UI" w:cs="Segoe UI"/>
          <w:color w:val="24292E"/>
          <w:sz w:val="23"/>
          <w:szCs w:val="23"/>
          <w:lang w:eastAsia="en-IN"/>
        </w:rPr>
        <w:t> - Latitude.</w:t>
      </w:r>
    </w:p>
    <w:p w:rsidR="00F03ACE" w:rsidRPr="00F03ACE" w:rsidRDefault="00F03ACE" w:rsidP="00F03AC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Helvetica"/>
          <w:color w:val="24292E"/>
          <w:sz w:val="21"/>
          <w:szCs w:val="21"/>
          <w:lang w:eastAsia="en-IN"/>
        </w:rPr>
      </w:pPr>
      <w:r w:rsidRPr="00F03ACE"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IN"/>
        </w:rPr>
        <w:t>Long_</w:t>
      </w:r>
      <w:r w:rsidRPr="00F03ACE">
        <w:rPr>
          <w:rFonts w:ascii="Segoe UI" w:eastAsia="Times New Roman" w:hAnsi="Segoe UI" w:cs="Segoe UI"/>
          <w:color w:val="24292E"/>
          <w:sz w:val="23"/>
          <w:szCs w:val="23"/>
          <w:lang w:eastAsia="en-IN"/>
        </w:rPr>
        <w:t> - Longitude.</w:t>
      </w:r>
    </w:p>
    <w:p w:rsidR="00F03ACE" w:rsidRPr="00F03ACE" w:rsidRDefault="00F03ACE" w:rsidP="00F03AC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Helvetica"/>
          <w:color w:val="24292E"/>
          <w:sz w:val="21"/>
          <w:szCs w:val="21"/>
          <w:lang w:eastAsia="en-IN"/>
        </w:rPr>
      </w:pPr>
      <w:r w:rsidRPr="00F03ACE"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IN"/>
        </w:rPr>
        <w:t>Confirmed</w:t>
      </w:r>
      <w:r w:rsidRPr="00F03ACE">
        <w:rPr>
          <w:rFonts w:ascii="Segoe UI" w:eastAsia="Times New Roman" w:hAnsi="Segoe UI" w:cs="Segoe UI"/>
          <w:color w:val="24292E"/>
          <w:sz w:val="23"/>
          <w:szCs w:val="23"/>
          <w:lang w:eastAsia="en-IN"/>
        </w:rPr>
        <w:t> - Aggregated confirmed case count for the state.</w:t>
      </w:r>
    </w:p>
    <w:p w:rsidR="00F03ACE" w:rsidRPr="00F03ACE" w:rsidRDefault="00F03ACE" w:rsidP="00F03AC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Helvetica"/>
          <w:color w:val="24292E"/>
          <w:sz w:val="21"/>
          <w:szCs w:val="21"/>
          <w:lang w:eastAsia="en-IN"/>
        </w:rPr>
      </w:pPr>
      <w:r w:rsidRPr="00F03ACE"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IN"/>
        </w:rPr>
        <w:t>Deaths</w:t>
      </w:r>
      <w:r w:rsidRPr="00F03ACE">
        <w:rPr>
          <w:rFonts w:ascii="Segoe UI" w:eastAsia="Times New Roman" w:hAnsi="Segoe UI" w:cs="Segoe UI"/>
          <w:color w:val="24292E"/>
          <w:sz w:val="23"/>
          <w:szCs w:val="23"/>
          <w:lang w:eastAsia="en-IN"/>
        </w:rPr>
        <w:t> - Aggregated Death case count for the state.</w:t>
      </w:r>
    </w:p>
    <w:p w:rsidR="00F03ACE" w:rsidRPr="00F03ACE" w:rsidRDefault="00F03ACE" w:rsidP="00F03AC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Helvetica"/>
          <w:color w:val="24292E"/>
          <w:sz w:val="21"/>
          <w:szCs w:val="21"/>
          <w:lang w:eastAsia="en-IN"/>
        </w:rPr>
      </w:pPr>
      <w:r w:rsidRPr="00F03ACE"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IN"/>
        </w:rPr>
        <w:t>Recovered</w:t>
      </w:r>
      <w:r w:rsidRPr="00F03ACE">
        <w:rPr>
          <w:rFonts w:ascii="Segoe UI" w:eastAsia="Times New Roman" w:hAnsi="Segoe UI" w:cs="Segoe UI"/>
          <w:color w:val="24292E"/>
          <w:sz w:val="23"/>
          <w:szCs w:val="23"/>
          <w:lang w:eastAsia="en-IN"/>
        </w:rPr>
        <w:t> - Aggregated Recovered case count for the state.</w:t>
      </w:r>
    </w:p>
    <w:p w:rsidR="00F03ACE" w:rsidRPr="00F03ACE" w:rsidRDefault="00F03ACE" w:rsidP="00F03AC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Helvetica"/>
          <w:color w:val="24292E"/>
          <w:sz w:val="21"/>
          <w:szCs w:val="21"/>
          <w:lang w:eastAsia="en-IN"/>
        </w:rPr>
      </w:pPr>
      <w:r w:rsidRPr="00F03ACE"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IN"/>
        </w:rPr>
        <w:t>Active</w:t>
      </w:r>
      <w:r w:rsidRPr="00F03ACE">
        <w:rPr>
          <w:rFonts w:ascii="Segoe UI" w:eastAsia="Times New Roman" w:hAnsi="Segoe UI" w:cs="Segoe UI"/>
          <w:color w:val="24292E"/>
          <w:sz w:val="23"/>
          <w:szCs w:val="23"/>
          <w:lang w:eastAsia="en-IN"/>
        </w:rPr>
        <w:t> - Aggregated confirmed cases that have not been resolved (Active = Confirmed - Recovered - Deaths).</w:t>
      </w:r>
    </w:p>
    <w:p w:rsidR="00F03ACE" w:rsidRPr="00F03ACE" w:rsidRDefault="00F03ACE" w:rsidP="00F03AC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Helvetica"/>
          <w:color w:val="24292E"/>
          <w:sz w:val="21"/>
          <w:szCs w:val="21"/>
          <w:lang w:eastAsia="en-IN"/>
        </w:rPr>
      </w:pPr>
      <w:r w:rsidRPr="00F03ACE"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IN"/>
        </w:rPr>
        <w:t>FIPS</w:t>
      </w:r>
      <w:r w:rsidRPr="00F03ACE">
        <w:rPr>
          <w:rFonts w:ascii="Segoe UI" w:eastAsia="Times New Roman" w:hAnsi="Segoe UI" w:cs="Segoe UI"/>
          <w:color w:val="24292E"/>
          <w:sz w:val="23"/>
          <w:szCs w:val="23"/>
          <w:lang w:eastAsia="en-IN"/>
        </w:rPr>
        <w:t> - Federal Information Processing Standards code that uniquely identifies counties within the USA.</w:t>
      </w:r>
    </w:p>
    <w:p w:rsidR="00F03ACE" w:rsidRPr="00F03ACE" w:rsidRDefault="00F03ACE" w:rsidP="00F03AC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Helvetica"/>
          <w:color w:val="24292E"/>
          <w:sz w:val="21"/>
          <w:szCs w:val="21"/>
          <w:lang w:eastAsia="en-IN"/>
        </w:rPr>
      </w:pPr>
      <w:r w:rsidRPr="00F03ACE"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IN"/>
        </w:rPr>
        <w:t>Incident_Rate</w:t>
      </w:r>
      <w:r w:rsidRPr="00F03ACE">
        <w:rPr>
          <w:rFonts w:ascii="Segoe UI" w:eastAsia="Times New Roman" w:hAnsi="Segoe UI" w:cs="Segoe UI"/>
          <w:color w:val="24292E"/>
          <w:sz w:val="23"/>
          <w:szCs w:val="23"/>
          <w:lang w:eastAsia="en-IN"/>
        </w:rPr>
        <w:t> - confirmed cases per 100,000 persons.</w:t>
      </w:r>
    </w:p>
    <w:p w:rsidR="00F03ACE" w:rsidRPr="00F03ACE" w:rsidRDefault="00F03ACE" w:rsidP="00F03AC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Helvetica"/>
          <w:color w:val="24292E"/>
          <w:sz w:val="21"/>
          <w:szCs w:val="21"/>
          <w:lang w:eastAsia="en-IN"/>
        </w:rPr>
      </w:pPr>
      <w:r w:rsidRPr="00F03ACE"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IN"/>
        </w:rPr>
        <w:t>People_Tested</w:t>
      </w:r>
      <w:r w:rsidRPr="00F03ACE">
        <w:rPr>
          <w:rFonts w:ascii="Segoe UI" w:eastAsia="Times New Roman" w:hAnsi="Segoe UI" w:cs="Segoe UI"/>
          <w:color w:val="24292E"/>
          <w:sz w:val="23"/>
          <w:szCs w:val="23"/>
          <w:lang w:eastAsia="en-IN"/>
        </w:rPr>
        <w:t> - Total number of people who have been tested.</w:t>
      </w:r>
    </w:p>
    <w:p w:rsidR="00F03ACE" w:rsidRPr="00F03ACE" w:rsidRDefault="00F03ACE" w:rsidP="00F03AC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Helvetica"/>
          <w:color w:val="24292E"/>
          <w:sz w:val="21"/>
          <w:szCs w:val="21"/>
          <w:lang w:eastAsia="en-IN"/>
        </w:rPr>
      </w:pPr>
      <w:r w:rsidRPr="00F03ACE"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IN"/>
        </w:rPr>
        <w:t>People_Hospitalized</w:t>
      </w:r>
      <w:r w:rsidRPr="00F03ACE">
        <w:rPr>
          <w:rFonts w:ascii="Segoe UI" w:eastAsia="Times New Roman" w:hAnsi="Segoe UI" w:cs="Segoe UI"/>
          <w:color w:val="24292E"/>
          <w:sz w:val="23"/>
          <w:szCs w:val="23"/>
          <w:lang w:eastAsia="en-IN"/>
        </w:rPr>
        <w:t> - Total number of people hospitalized.</w:t>
      </w:r>
    </w:p>
    <w:p w:rsidR="00F03ACE" w:rsidRPr="00F03ACE" w:rsidRDefault="00F03ACE" w:rsidP="00F03AC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Helvetica"/>
          <w:color w:val="24292E"/>
          <w:sz w:val="21"/>
          <w:szCs w:val="21"/>
          <w:lang w:eastAsia="en-IN"/>
        </w:rPr>
      </w:pPr>
      <w:r w:rsidRPr="00F03ACE"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IN"/>
        </w:rPr>
        <w:t>Mortality_Rate</w:t>
      </w:r>
      <w:r w:rsidRPr="00F03ACE">
        <w:rPr>
          <w:rFonts w:ascii="Segoe UI" w:eastAsia="Times New Roman" w:hAnsi="Segoe UI" w:cs="Segoe UI"/>
          <w:color w:val="24292E"/>
          <w:sz w:val="23"/>
          <w:szCs w:val="23"/>
          <w:lang w:eastAsia="en-IN"/>
        </w:rPr>
        <w:t> - Number recorded deaths * 100/ Number confirmed cases.</w:t>
      </w:r>
    </w:p>
    <w:p w:rsidR="00F03ACE" w:rsidRPr="00F03ACE" w:rsidRDefault="00F03ACE" w:rsidP="00F03AC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Helvetica"/>
          <w:color w:val="24292E"/>
          <w:sz w:val="21"/>
          <w:szCs w:val="21"/>
          <w:lang w:eastAsia="en-IN"/>
        </w:rPr>
      </w:pPr>
      <w:r w:rsidRPr="00F03ACE"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IN"/>
        </w:rPr>
        <w:t>UID</w:t>
      </w:r>
      <w:r w:rsidRPr="00F03ACE">
        <w:rPr>
          <w:rFonts w:ascii="Segoe UI" w:eastAsia="Times New Roman" w:hAnsi="Segoe UI" w:cs="Segoe UI"/>
          <w:color w:val="24292E"/>
          <w:sz w:val="23"/>
          <w:szCs w:val="23"/>
          <w:lang w:eastAsia="en-IN"/>
        </w:rPr>
        <w:t> - Unique Identifier for each row entry.</w:t>
      </w:r>
    </w:p>
    <w:p w:rsidR="00F03ACE" w:rsidRPr="00F03ACE" w:rsidRDefault="00F03ACE" w:rsidP="00F03AC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Helvetica"/>
          <w:color w:val="24292E"/>
          <w:sz w:val="21"/>
          <w:szCs w:val="21"/>
          <w:lang w:eastAsia="en-IN"/>
        </w:rPr>
      </w:pPr>
      <w:r w:rsidRPr="00F03ACE"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IN"/>
        </w:rPr>
        <w:t>ISO3</w:t>
      </w:r>
      <w:r w:rsidRPr="00F03ACE">
        <w:rPr>
          <w:rFonts w:ascii="Segoe UI" w:eastAsia="Times New Roman" w:hAnsi="Segoe UI" w:cs="Segoe UI"/>
          <w:color w:val="24292E"/>
          <w:sz w:val="23"/>
          <w:szCs w:val="23"/>
          <w:lang w:eastAsia="en-IN"/>
        </w:rPr>
        <w:t> - Officialy assigned country code identifiers.</w:t>
      </w:r>
    </w:p>
    <w:p w:rsidR="00F03ACE" w:rsidRPr="00F03ACE" w:rsidRDefault="00F03ACE" w:rsidP="00F03AC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Helvetica"/>
          <w:color w:val="24292E"/>
          <w:sz w:val="21"/>
          <w:szCs w:val="21"/>
          <w:lang w:eastAsia="en-IN"/>
        </w:rPr>
      </w:pPr>
      <w:r w:rsidRPr="00F03ACE"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IN"/>
        </w:rPr>
        <w:t>Testing_Rate</w:t>
      </w:r>
      <w:r w:rsidRPr="00F03ACE">
        <w:rPr>
          <w:rFonts w:ascii="Segoe UI" w:eastAsia="Times New Roman" w:hAnsi="Segoe UI" w:cs="Segoe UI"/>
          <w:color w:val="24292E"/>
          <w:sz w:val="23"/>
          <w:szCs w:val="23"/>
          <w:lang w:eastAsia="en-IN"/>
        </w:rPr>
        <w:t> - Total number of people tested per 100,000 persons.</w:t>
      </w:r>
    </w:p>
    <w:p w:rsidR="00F03ACE" w:rsidRPr="00F03ACE" w:rsidRDefault="00F03ACE" w:rsidP="00F03AC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Helvetica" w:eastAsia="Times New Roman" w:hAnsi="Helvetica" w:cs="Helvetica"/>
          <w:color w:val="24292E"/>
          <w:sz w:val="21"/>
          <w:szCs w:val="21"/>
          <w:lang w:eastAsia="en-IN"/>
        </w:rPr>
      </w:pPr>
      <w:r w:rsidRPr="00F03ACE">
        <w:rPr>
          <w:rFonts w:ascii="Segoe UI" w:eastAsia="Times New Roman" w:hAnsi="Segoe UI" w:cs="Segoe UI"/>
          <w:b/>
          <w:bCs/>
          <w:color w:val="24292E"/>
          <w:sz w:val="23"/>
          <w:szCs w:val="23"/>
          <w:lang w:eastAsia="en-IN"/>
        </w:rPr>
        <w:t>Hospitalization_Rate</w:t>
      </w:r>
      <w:r w:rsidRPr="00F03ACE">
        <w:rPr>
          <w:rFonts w:ascii="Segoe UI" w:eastAsia="Times New Roman" w:hAnsi="Segoe UI" w:cs="Segoe UI"/>
          <w:color w:val="24292E"/>
          <w:sz w:val="23"/>
          <w:szCs w:val="23"/>
          <w:lang w:eastAsia="en-IN"/>
        </w:rPr>
        <w:t> - Total number of people hospitalized * 100/ Number of confirmed cases.</w:t>
      </w:r>
    </w:p>
    <w:p w:rsidR="00F03ACE" w:rsidRPr="00FF68E0" w:rsidRDefault="00F03ACE" w:rsidP="00FF68E0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</w:pPr>
    </w:p>
    <w:p w:rsidR="0096301E" w:rsidRDefault="00F03ACE" w:rsidP="00F03AC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</w:pPr>
      <w:r w:rsidRPr="00F03ACE"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  <w:t>EDA Concluding Remark</w:t>
      </w:r>
      <w:r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  <w:t>:</w:t>
      </w:r>
    </w:p>
    <w:p w:rsidR="00F03ACE" w:rsidRPr="00AB07D3" w:rsidRDefault="00F03ACE" w:rsidP="00AB07D3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pacing w:val="2"/>
          <w:sz w:val="24"/>
          <w:szCs w:val="21"/>
          <w:lang w:eastAsia="en-IN"/>
        </w:rPr>
      </w:pPr>
      <w:r w:rsidRPr="00AB07D3">
        <w:rPr>
          <w:rFonts w:ascii="Helvetica" w:eastAsia="Times New Roman" w:hAnsi="Helvetica" w:cs="Helvetica"/>
          <w:color w:val="000000"/>
          <w:spacing w:val="2"/>
          <w:sz w:val="24"/>
          <w:szCs w:val="21"/>
          <w:lang w:eastAsia="en-IN"/>
        </w:rPr>
        <w:lastRenderedPageBreak/>
        <w:t>After removing all the Null/Missing values</w:t>
      </w:r>
      <w:r w:rsidR="00AB07D3">
        <w:rPr>
          <w:rFonts w:ascii="Helvetica" w:eastAsia="Times New Roman" w:hAnsi="Helvetica" w:cs="Helvetica"/>
          <w:color w:val="000000"/>
          <w:spacing w:val="2"/>
          <w:sz w:val="24"/>
          <w:szCs w:val="21"/>
          <w:lang w:eastAsia="en-IN"/>
        </w:rPr>
        <w:t>, we will check which Features are relevant for our analysis</w:t>
      </w:r>
      <w:r w:rsidR="00AB07D3" w:rsidRPr="00AB07D3">
        <w:rPr>
          <w:rFonts w:ascii="Helvetica" w:eastAsia="Times New Roman" w:hAnsi="Helvetica" w:cs="Helvetica"/>
          <w:color w:val="000000"/>
          <w:spacing w:val="2"/>
          <w:sz w:val="24"/>
          <w:szCs w:val="21"/>
          <w:lang w:eastAsia="en-IN"/>
        </w:rPr>
        <w:t>.</w:t>
      </w:r>
    </w:p>
    <w:p w:rsidR="00AB07D3" w:rsidRDefault="00AB07D3" w:rsidP="00AB07D3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pacing w:val="2"/>
          <w:sz w:val="24"/>
          <w:szCs w:val="21"/>
          <w:lang w:eastAsia="en-IN"/>
        </w:rPr>
      </w:pPr>
      <w:r w:rsidRPr="00AB07D3">
        <w:rPr>
          <w:rFonts w:ascii="Helvetica" w:eastAsia="Times New Roman" w:hAnsi="Helvetica" w:cs="Helvetica"/>
          <w:color w:val="000000"/>
          <w:spacing w:val="2"/>
          <w:sz w:val="24"/>
          <w:szCs w:val="21"/>
          <w:lang w:eastAsia="en-IN"/>
        </w:rPr>
        <w:t>We will drop the columns that are not necessary for our analysis</w:t>
      </w:r>
      <w:r>
        <w:rPr>
          <w:rFonts w:ascii="Helvetica" w:eastAsia="Times New Roman" w:hAnsi="Helvetica" w:cs="Helvetica"/>
          <w:color w:val="000000"/>
          <w:spacing w:val="2"/>
          <w:sz w:val="24"/>
          <w:szCs w:val="21"/>
          <w:lang w:eastAsia="en-IN"/>
        </w:rPr>
        <w:t>.</w:t>
      </w:r>
    </w:p>
    <w:p w:rsidR="00AB07D3" w:rsidRDefault="00AB07D3" w:rsidP="00AB07D3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pacing w:val="2"/>
          <w:sz w:val="24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pacing w:val="2"/>
          <w:sz w:val="24"/>
          <w:szCs w:val="21"/>
          <w:lang w:eastAsia="en-IN"/>
        </w:rPr>
        <w:t>Now we will check different Features v/s States.</w:t>
      </w:r>
    </w:p>
    <w:p w:rsidR="00AB07D3" w:rsidRDefault="00AB07D3" w:rsidP="00AB07D3">
      <w:pPr>
        <w:pStyle w:val="ListParagraph"/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pacing w:val="2"/>
          <w:sz w:val="24"/>
          <w:szCs w:val="21"/>
          <w:lang w:eastAsia="en-IN"/>
        </w:rPr>
      </w:pPr>
    </w:p>
    <w:p w:rsidR="00AB07D3" w:rsidRDefault="002650AF" w:rsidP="00AB07D3">
      <w:pPr>
        <w:pStyle w:val="ListParagraph"/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pacing w:val="2"/>
          <w:sz w:val="24"/>
          <w:szCs w:val="21"/>
          <w:lang w:eastAsia="en-IN"/>
        </w:rPr>
      </w:pPr>
      <w:r>
        <w:rPr>
          <w:rFonts w:ascii="Helvetica" w:eastAsia="Times New Roman" w:hAnsi="Helvetica" w:cs="Helvetica"/>
          <w:noProof/>
          <w:color w:val="000000"/>
          <w:spacing w:val="2"/>
          <w:sz w:val="24"/>
          <w:szCs w:val="21"/>
          <w:lang w:eastAsia="en-IN"/>
        </w:rPr>
        <w:drawing>
          <wp:inline distT="0" distB="0" distL="0" distR="0" wp14:anchorId="059FDC76" wp14:editId="60D9493F">
            <wp:extent cx="5731510" cy="38468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0AF" w:rsidRDefault="002650AF" w:rsidP="00AB07D3">
      <w:pPr>
        <w:pStyle w:val="ListParagraph"/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pacing w:val="2"/>
          <w:sz w:val="24"/>
          <w:szCs w:val="21"/>
          <w:lang w:eastAsia="en-IN"/>
        </w:rPr>
      </w:pPr>
    </w:p>
    <w:p w:rsidR="002650AF" w:rsidRDefault="002650AF" w:rsidP="00AB07D3">
      <w:pPr>
        <w:pStyle w:val="ListParagraph"/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pacing w:val="2"/>
          <w:sz w:val="24"/>
          <w:szCs w:val="21"/>
          <w:lang w:eastAsia="en-IN"/>
        </w:rPr>
      </w:pPr>
    </w:p>
    <w:p w:rsidR="00AB07D3" w:rsidRDefault="002650AF" w:rsidP="00AB07D3">
      <w:pPr>
        <w:pStyle w:val="ListParagraph"/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pacing w:val="2"/>
          <w:sz w:val="24"/>
          <w:szCs w:val="21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78B856D5" wp14:editId="52E82456">
            <wp:extent cx="5731510" cy="37953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_recover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0AF" w:rsidRDefault="002650AF" w:rsidP="002650AF">
      <w:pPr>
        <w:pStyle w:val="ListParagraph"/>
        <w:tabs>
          <w:tab w:val="left" w:pos="1560"/>
        </w:tabs>
        <w:rPr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118261AD" wp14:editId="51E9DAC6">
            <wp:extent cx="5731510" cy="38023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_activ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2D1C9EA" wp14:editId="553BEC06">
            <wp:extent cx="5731510" cy="39033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_testingra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0AF" w:rsidRDefault="002650AF" w:rsidP="002650AF">
      <w:pPr>
        <w:rPr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4615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_hospi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5687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_inc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41560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_mort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0AF" w:rsidRDefault="002650AF" w:rsidP="002650AF">
      <w:pPr>
        <w:pStyle w:val="ListParagraph"/>
        <w:tabs>
          <w:tab w:val="left" w:pos="1695"/>
        </w:tabs>
        <w:ind w:left="2415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2650AF" w:rsidRPr="002650AF" w:rsidRDefault="002650AF" w:rsidP="002650AF">
      <w:pPr>
        <w:pStyle w:val="ListParagraph"/>
        <w:numPr>
          <w:ilvl w:val="0"/>
          <w:numId w:val="4"/>
        </w:numPr>
        <w:tabs>
          <w:tab w:val="left" w:pos="1695"/>
        </w:tabs>
        <w:rPr>
          <w:lang w:eastAsia="en-IN"/>
        </w:rPr>
      </w:pPr>
      <w:r w:rsidRPr="002650A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'Confirmed' is having highest Std.Deviation among all other features.</w:t>
      </w:r>
    </w:p>
    <w:p w:rsidR="002650AF" w:rsidRDefault="002650AF" w:rsidP="002650AF">
      <w:pPr>
        <w:pStyle w:val="ListParagraph"/>
        <w:tabs>
          <w:tab w:val="left" w:pos="1695"/>
        </w:tabs>
        <w:ind w:left="3135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2650AF" w:rsidRPr="002650AF" w:rsidRDefault="002650AF" w:rsidP="002650AF">
      <w:pPr>
        <w:pStyle w:val="ListParagraph"/>
        <w:numPr>
          <w:ilvl w:val="0"/>
          <w:numId w:val="4"/>
        </w:numPr>
        <w:tabs>
          <w:tab w:val="left" w:pos="1695"/>
        </w:tabs>
        <w:rPr>
          <w:lang w:eastAsia="en-IN"/>
        </w:rPr>
      </w:pPr>
      <w:r w:rsidRPr="002650A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Average 'Deaths' cases are 1161.</w:t>
      </w:r>
    </w:p>
    <w:p w:rsidR="002650AF" w:rsidRPr="002650AF" w:rsidRDefault="002650AF" w:rsidP="002650AF">
      <w:pPr>
        <w:pStyle w:val="ListParagraph"/>
        <w:rPr>
          <w:rFonts w:ascii="Helvetica" w:hAnsi="Helvetica" w:cs="Helvetica"/>
          <w:color w:val="000000"/>
          <w:sz w:val="21"/>
          <w:szCs w:val="21"/>
        </w:rPr>
      </w:pPr>
    </w:p>
    <w:p w:rsidR="002650AF" w:rsidRPr="002650AF" w:rsidRDefault="002650AF" w:rsidP="002650AF">
      <w:pPr>
        <w:pStyle w:val="ListParagraph"/>
        <w:numPr>
          <w:ilvl w:val="0"/>
          <w:numId w:val="4"/>
        </w:numPr>
        <w:tabs>
          <w:tab w:val="left" w:pos="1695"/>
        </w:tabs>
        <w:rPr>
          <w:lang w:eastAsia="en-IN"/>
        </w:rPr>
      </w:pPr>
      <w:r w:rsidRPr="002650A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Average 'Recovered' cases are 7007.</w:t>
      </w:r>
    </w:p>
    <w:p w:rsidR="002650AF" w:rsidRPr="002650AF" w:rsidRDefault="002650AF" w:rsidP="002650AF">
      <w:pPr>
        <w:pStyle w:val="ListParagraph"/>
        <w:rPr>
          <w:rFonts w:ascii="Helvetica" w:hAnsi="Helvetica" w:cs="Helvetica"/>
          <w:color w:val="000000"/>
          <w:sz w:val="21"/>
          <w:szCs w:val="21"/>
        </w:rPr>
      </w:pPr>
    </w:p>
    <w:p w:rsidR="00AB07D3" w:rsidRPr="002650AF" w:rsidRDefault="002650AF" w:rsidP="002650AF">
      <w:pPr>
        <w:pStyle w:val="ListParagraph"/>
        <w:numPr>
          <w:ilvl w:val="0"/>
          <w:numId w:val="4"/>
        </w:numPr>
        <w:tabs>
          <w:tab w:val="left" w:pos="1695"/>
        </w:tabs>
        <w:rPr>
          <w:lang w:eastAsia="en-IN"/>
        </w:rPr>
      </w:pPr>
      <w:r w:rsidRPr="002650A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Average No. of 'Active' cases are 20,070.</w:t>
      </w:r>
    </w:p>
    <w:p w:rsidR="002650AF" w:rsidRDefault="002650AF" w:rsidP="002650AF">
      <w:pPr>
        <w:pStyle w:val="ListParagraph"/>
        <w:rPr>
          <w:lang w:eastAsia="en-IN"/>
        </w:rPr>
      </w:pPr>
    </w:p>
    <w:p w:rsidR="002650AF" w:rsidRDefault="002650AF" w:rsidP="002650AF">
      <w:pPr>
        <w:pStyle w:val="ListParagraph"/>
        <w:tabs>
          <w:tab w:val="left" w:pos="1695"/>
        </w:tabs>
        <w:ind w:left="3135"/>
        <w:rPr>
          <w:lang w:eastAsia="en-IN"/>
        </w:rPr>
      </w:pPr>
    </w:p>
    <w:p w:rsidR="00437262" w:rsidRPr="00437262" w:rsidRDefault="002650AF" w:rsidP="00437262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</w:pPr>
      <w:r w:rsidRPr="00437262"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  <w:t>Pre-Processing Pipeline</w:t>
      </w:r>
      <w:r w:rsidR="00437262" w:rsidRPr="00437262"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  <w:t>:</w:t>
      </w:r>
    </w:p>
    <w:p w:rsidR="00437262" w:rsidRPr="00437262" w:rsidRDefault="00437262" w:rsidP="002650AF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43726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Scaling the Input data i.e, X</w:t>
      </w:r>
      <w:r w:rsidR="00212ED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:rsidR="00437262" w:rsidRDefault="00437262" w:rsidP="002650AF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15754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processin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ED0" w:rsidRDefault="00212ED0" w:rsidP="002650AF">
      <w:pPr>
        <w:rPr>
          <w:lang w:eastAsia="en-IN"/>
        </w:rPr>
      </w:pPr>
    </w:p>
    <w:p w:rsidR="00212ED0" w:rsidRDefault="00212ED0" w:rsidP="00212ED0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</w:pPr>
      <w:r w:rsidRPr="00212ED0"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  <w:lastRenderedPageBreak/>
        <w:t>Building Machine Learning Models</w:t>
      </w:r>
      <w:r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  <w:t>:</w:t>
      </w:r>
    </w:p>
    <w:p w:rsidR="00212ED0" w:rsidRPr="00212ED0" w:rsidRDefault="00212ED0" w:rsidP="00212ED0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pacing w:val="2"/>
          <w:sz w:val="24"/>
          <w:szCs w:val="21"/>
          <w:lang w:eastAsia="en-IN"/>
        </w:rPr>
      </w:pPr>
      <w:r w:rsidRPr="00212ED0">
        <w:rPr>
          <w:rFonts w:ascii="Helvetica" w:eastAsia="Times New Roman" w:hAnsi="Helvetica" w:cs="Helvetica"/>
          <w:color w:val="000000"/>
          <w:spacing w:val="2"/>
          <w:sz w:val="24"/>
          <w:szCs w:val="21"/>
          <w:lang w:eastAsia="en-IN"/>
        </w:rPr>
        <w:t>Now we will divide our dataset into train and test.</w:t>
      </w:r>
    </w:p>
    <w:p w:rsidR="00212ED0" w:rsidRPr="00212ED0" w:rsidRDefault="00212ED0" w:rsidP="00212ED0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pacing w:val="2"/>
          <w:sz w:val="24"/>
          <w:szCs w:val="21"/>
          <w:lang w:eastAsia="en-IN"/>
        </w:rPr>
      </w:pPr>
      <w:r w:rsidRPr="00212ED0">
        <w:rPr>
          <w:rFonts w:ascii="Helvetica" w:eastAsia="Times New Roman" w:hAnsi="Helvetica" w:cs="Helvetica"/>
          <w:color w:val="000000"/>
          <w:spacing w:val="2"/>
          <w:sz w:val="24"/>
          <w:szCs w:val="21"/>
          <w:lang w:eastAsia="en-IN"/>
        </w:rPr>
        <w:t>After segregating the dataset, we will find the best model for the dataset.</w:t>
      </w:r>
    </w:p>
    <w:p w:rsidR="00212ED0" w:rsidRDefault="00212ED0" w:rsidP="00212ED0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</w:pPr>
      <w:r>
        <w:rPr>
          <w:rFonts w:ascii="Helvetica" w:eastAsia="Times New Roman" w:hAnsi="Helvetica" w:cs="Helvetica"/>
          <w:b/>
          <w:noProof/>
          <w:color w:val="000000"/>
          <w:spacing w:val="2"/>
          <w:sz w:val="24"/>
          <w:szCs w:val="21"/>
          <w:u w:val="single"/>
          <w:lang w:eastAsia="en-IN"/>
        </w:rPr>
        <w:drawing>
          <wp:inline distT="0" distB="0" distL="0" distR="0">
            <wp:extent cx="5731510" cy="39344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mode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ED0" w:rsidRPr="00212ED0" w:rsidRDefault="00212ED0" w:rsidP="00212ED0">
      <w:pPr>
        <w:pStyle w:val="ListParagraph"/>
        <w:numPr>
          <w:ilvl w:val="0"/>
          <w:numId w:val="6"/>
        </w:numPr>
        <w:rPr>
          <w:rFonts w:ascii="Helvetica" w:eastAsia="Times New Roman" w:hAnsi="Helvetica" w:cs="Helvetica"/>
          <w:sz w:val="24"/>
          <w:szCs w:val="21"/>
          <w:lang w:eastAsia="en-IN"/>
        </w:rPr>
      </w:pPr>
      <w:r>
        <w:rPr>
          <w:rFonts w:ascii="Helvetica" w:eastAsia="Times New Roman" w:hAnsi="Helvetica" w:cs="Helvetica"/>
          <w:sz w:val="24"/>
          <w:szCs w:val="21"/>
          <w:lang w:eastAsia="en-IN"/>
        </w:rPr>
        <w:t>Once we have got the best algorithm for our analysis, we will find the best parameters for the same.</w:t>
      </w:r>
    </w:p>
    <w:p w:rsidR="00212ED0" w:rsidRDefault="00212ED0" w:rsidP="00212ED0">
      <w:pPr>
        <w:pStyle w:val="ListParagraph"/>
        <w:rPr>
          <w:rFonts w:ascii="Helvetica" w:eastAsia="Times New Roman" w:hAnsi="Helvetica" w:cs="Helvetica"/>
          <w:sz w:val="24"/>
          <w:szCs w:val="21"/>
          <w:lang w:eastAsia="en-IN"/>
        </w:rPr>
      </w:pPr>
      <w:r>
        <w:rPr>
          <w:rFonts w:ascii="Helvetica" w:eastAsia="Times New Roman" w:hAnsi="Helvetica" w:cs="Helvetica"/>
          <w:noProof/>
          <w:sz w:val="24"/>
          <w:szCs w:val="21"/>
          <w:lang w:eastAsia="en-IN"/>
        </w:rPr>
        <w:drawing>
          <wp:inline distT="0" distB="0" distL="0" distR="0">
            <wp:extent cx="5731510" cy="34334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ED0" w:rsidRDefault="00212ED0" w:rsidP="00212ED0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</w:pPr>
      <w:r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  <w:lastRenderedPageBreak/>
        <w:t>CONCLUSION</w:t>
      </w:r>
      <w:r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  <w:t>:</w:t>
      </w:r>
      <w:r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  <w:t xml:space="preserve"> </w:t>
      </w:r>
    </w:p>
    <w:p w:rsidR="00212ED0" w:rsidRDefault="00BF7C45" w:rsidP="00212ED0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</w:pPr>
      <w:r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  <w:t>The State which is most affected by COVID-19 is NEW YORK.</w:t>
      </w:r>
    </w:p>
    <w:p w:rsidR="00BF7C45" w:rsidRDefault="00BF7C45" w:rsidP="00212ED0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</w:pPr>
      <w:r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  <w:t>New York is leading in no. of DEATHS cases inspite of having high recovery rate.</w:t>
      </w:r>
    </w:p>
    <w:p w:rsidR="00BF7C45" w:rsidRPr="00212ED0" w:rsidRDefault="00BF7C45" w:rsidP="00212ED0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</w:pPr>
      <w:r>
        <w:rPr>
          <w:rFonts w:ascii="Helvetica" w:eastAsia="Times New Roman" w:hAnsi="Helvetica" w:cs="Helvetica"/>
          <w:b/>
          <w:color w:val="000000"/>
          <w:spacing w:val="2"/>
          <w:sz w:val="24"/>
          <w:szCs w:val="21"/>
          <w:u w:val="single"/>
          <w:lang w:eastAsia="en-IN"/>
        </w:rPr>
        <w:t>Highest No. of People were hospitalized in ‘Connecticut’.</w:t>
      </w:r>
    </w:p>
    <w:p w:rsidR="00212ED0" w:rsidRPr="00212ED0" w:rsidRDefault="00212ED0" w:rsidP="00212ED0">
      <w:pPr>
        <w:pStyle w:val="ListParagraph"/>
        <w:rPr>
          <w:rFonts w:ascii="Helvetica" w:eastAsia="Times New Roman" w:hAnsi="Helvetica" w:cs="Helvetica"/>
          <w:sz w:val="24"/>
          <w:szCs w:val="21"/>
          <w:lang w:eastAsia="en-IN"/>
        </w:rPr>
      </w:pPr>
    </w:p>
    <w:sectPr w:rsidR="00212ED0" w:rsidRPr="00212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C34" w:rsidRDefault="00694C34" w:rsidP="002650AF">
      <w:pPr>
        <w:spacing w:after="0" w:line="240" w:lineRule="auto"/>
      </w:pPr>
      <w:r>
        <w:separator/>
      </w:r>
    </w:p>
  </w:endnote>
  <w:endnote w:type="continuationSeparator" w:id="0">
    <w:p w:rsidR="00694C34" w:rsidRDefault="00694C34" w:rsidP="00265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C34" w:rsidRDefault="00694C34" w:rsidP="002650AF">
      <w:pPr>
        <w:spacing w:after="0" w:line="240" w:lineRule="auto"/>
      </w:pPr>
      <w:r>
        <w:separator/>
      </w:r>
    </w:p>
  </w:footnote>
  <w:footnote w:type="continuationSeparator" w:id="0">
    <w:p w:rsidR="00694C34" w:rsidRDefault="00694C34" w:rsidP="002650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4D7625"/>
    <w:multiLevelType w:val="hybridMultilevel"/>
    <w:tmpl w:val="2AA0BC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05133A"/>
    <w:multiLevelType w:val="hybridMultilevel"/>
    <w:tmpl w:val="EB50E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B34A73"/>
    <w:multiLevelType w:val="hybridMultilevel"/>
    <w:tmpl w:val="89CE40A4"/>
    <w:lvl w:ilvl="0" w:tplc="4009000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95" w:hanging="360"/>
      </w:pPr>
      <w:rPr>
        <w:rFonts w:ascii="Wingdings" w:hAnsi="Wingdings" w:hint="default"/>
      </w:rPr>
    </w:lvl>
  </w:abstractNum>
  <w:abstractNum w:abstractNumId="3">
    <w:nsid w:val="6AE232BB"/>
    <w:multiLevelType w:val="hybridMultilevel"/>
    <w:tmpl w:val="BAEC8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3F2053"/>
    <w:multiLevelType w:val="hybridMultilevel"/>
    <w:tmpl w:val="A9B03A40"/>
    <w:lvl w:ilvl="0" w:tplc="40090001">
      <w:start w:val="1"/>
      <w:numFmt w:val="bullet"/>
      <w:lvlText w:val=""/>
      <w:lvlJc w:val="left"/>
      <w:pPr>
        <w:ind w:left="24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5">
    <w:nsid w:val="7A6E2BA1"/>
    <w:multiLevelType w:val="multilevel"/>
    <w:tmpl w:val="D0D0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8E0"/>
    <w:rsid w:val="00003891"/>
    <w:rsid w:val="00212ED0"/>
    <w:rsid w:val="002650AF"/>
    <w:rsid w:val="00437262"/>
    <w:rsid w:val="00694C34"/>
    <w:rsid w:val="00AB07D3"/>
    <w:rsid w:val="00BF7C45"/>
    <w:rsid w:val="00F03ACE"/>
    <w:rsid w:val="00F11CE9"/>
    <w:rsid w:val="00FF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975F4-CBBE-45AF-B0A4-BDEB93E23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7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50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0AF"/>
  </w:style>
  <w:style w:type="paragraph" w:styleId="Footer">
    <w:name w:val="footer"/>
    <w:basedOn w:val="Normal"/>
    <w:link w:val="FooterChar"/>
    <w:uiPriority w:val="99"/>
    <w:unhideWhenUsed/>
    <w:rsid w:val="002650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4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50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8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6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</dc:creator>
  <cp:keywords/>
  <dc:description/>
  <cp:lastModifiedBy>RK</cp:lastModifiedBy>
  <cp:revision>1</cp:revision>
  <dcterms:created xsi:type="dcterms:W3CDTF">2021-02-28T04:56:00Z</dcterms:created>
  <dcterms:modified xsi:type="dcterms:W3CDTF">2021-02-28T06:06:00Z</dcterms:modified>
</cp:coreProperties>
</file>