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A4D588" w14:textId="77777777" w:rsidR="009855D9" w:rsidRPr="009855D9" w:rsidRDefault="009855D9" w:rsidP="009855D9">
      <w:pPr>
        <w:spacing w:before="100" w:beforeAutospacing="1" w:after="100" w:afterAutospacing="1"/>
        <w:outlineLvl w:val="0"/>
        <w:rPr>
          <w:rFonts w:ascii="Times New Roman" w:eastAsia="Times New Roman" w:hAnsi="Times New Roman" w:cs="Times New Roman"/>
          <w:b/>
          <w:bCs/>
          <w:kern w:val="36"/>
          <w:sz w:val="48"/>
          <w:szCs w:val="48"/>
        </w:rPr>
      </w:pPr>
      <w:r w:rsidRPr="009855D9">
        <w:rPr>
          <w:rFonts w:ascii="Times New Roman" w:eastAsia="Times New Roman" w:hAnsi="Times New Roman" w:cs="Times New Roman"/>
          <w:b/>
          <w:bCs/>
          <w:kern w:val="36"/>
          <w:sz w:val="48"/>
          <w:szCs w:val="48"/>
        </w:rPr>
        <w:t>Analyzing Absenteeism at Work using Clustering Method</w:t>
      </w:r>
    </w:p>
    <w:p w14:paraId="3CE38115" w14:textId="77777777" w:rsidR="009855D9" w:rsidRDefault="009855D9" w:rsidP="009855D9">
      <w:pPr>
        <w:pStyle w:val="NormalWeb"/>
        <w:rPr>
          <w:rStyle w:val="Strong"/>
        </w:rPr>
      </w:pPr>
    </w:p>
    <w:p w14:paraId="42DACC75" w14:textId="0D457699" w:rsidR="009855D9" w:rsidRDefault="009855D9" w:rsidP="009855D9">
      <w:pPr>
        <w:pStyle w:val="NormalWeb"/>
      </w:pPr>
      <w:r>
        <w:rPr>
          <w:rStyle w:val="Strong"/>
        </w:rPr>
        <w:t>Rachita Mehta</w:t>
      </w:r>
    </w:p>
    <w:p w14:paraId="5EE27773" w14:textId="77777777" w:rsidR="009855D9" w:rsidRDefault="009855D9" w:rsidP="009855D9">
      <w:pPr>
        <w:pStyle w:val="NormalWeb"/>
      </w:pPr>
      <w:r>
        <w:rPr>
          <w:rStyle w:val="Strong"/>
        </w:rPr>
        <w:t>California State University – East Bay</w:t>
      </w:r>
    </w:p>
    <w:p w14:paraId="310D538A" w14:textId="77777777" w:rsidR="009855D9" w:rsidRDefault="009855D9" w:rsidP="009855D9">
      <w:pPr>
        <w:pStyle w:val="NormalWeb"/>
      </w:pPr>
      <w:r>
        <w:rPr>
          <w:rStyle w:val="Strong"/>
        </w:rPr>
        <w:t>Class – Data Mining (BAN 620), 2018</w:t>
      </w:r>
    </w:p>
    <w:p w14:paraId="18A672FA" w14:textId="77777777" w:rsidR="0071471B" w:rsidRDefault="00000000"/>
    <w:p w14:paraId="51DF8DB3" w14:textId="77777777" w:rsidR="009855D9" w:rsidRDefault="009855D9"/>
    <w:p w14:paraId="0BEE26AC" w14:textId="77777777" w:rsidR="009855D9" w:rsidRPr="009855D9" w:rsidRDefault="009855D9" w:rsidP="009855D9">
      <w:pPr>
        <w:spacing w:before="100" w:beforeAutospacing="1" w:after="100" w:afterAutospacing="1"/>
        <w:rPr>
          <w:rFonts w:ascii="Times New Roman" w:eastAsia="Times New Roman" w:hAnsi="Times New Roman" w:cs="Times New Roman"/>
        </w:rPr>
      </w:pPr>
      <w:r w:rsidRPr="009855D9">
        <w:rPr>
          <w:rFonts w:ascii="Times New Roman" w:eastAsia="Times New Roman" w:hAnsi="Times New Roman" w:cs="Times New Roman"/>
        </w:rPr>
        <w:t>I.                   INTRODUCTION</w:t>
      </w:r>
    </w:p>
    <w:p w14:paraId="4A4E5C91" w14:textId="77777777" w:rsidR="009855D9" w:rsidRPr="009855D9" w:rsidRDefault="009855D9" w:rsidP="009855D9">
      <w:pPr>
        <w:spacing w:before="100" w:beforeAutospacing="1" w:after="100" w:afterAutospacing="1"/>
        <w:rPr>
          <w:rFonts w:ascii="Times New Roman" w:eastAsia="Times New Roman" w:hAnsi="Times New Roman" w:cs="Times New Roman"/>
        </w:rPr>
      </w:pPr>
      <w:r w:rsidRPr="009855D9">
        <w:rPr>
          <w:rFonts w:ascii="Times New Roman" w:eastAsia="Times New Roman" w:hAnsi="Times New Roman" w:cs="Times New Roman"/>
        </w:rPr>
        <w:t xml:space="preserve">“In 2017, the U.S. Department of Labor (DOL) estimated that almost 3% percent of an employer’s workforce was absent on any given day.” (Society for Human Resource Management). Employee absenteeism has always been a concern to the employers. Absenteeism is the practice or the act of being away from work. There are a lot of reasons why employees choose to not show up to work. Some of the reasons are illness, </w:t>
      </w:r>
      <w:proofErr w:type="gramStart"/>
      <w:r w:rsidRPr="009855D9">
        <w:rPr>
          <w:rFonts w:ascii="Times New Roman" w:eastAsia="Times New Roman" w:hAnsi="Times New Roman" w:cs="Times New Roman"/>
        </w:rPr>
        <w:t>unexpected emergency</w:t>
      </w:r>
      <w:proofErr w:type="gramEnd"/>
      <w:r w:rsidRPr="009855D9">
        <w:rPr>
          <w:rFonts w:ascii="Times New Roman" w:eastAsia="Times New Roman" w:hAnsi="Times New Roman" w:cs="Times New Roman"/>
        </w:rPr>
        <w:t xml:space="preserve">, medical consultation, unpleasant workplace environment, stressful work, family reasons, unjustified absences etc. High absenteeism can lead to decrease in company profits, delay in completion of projects, increase in cost to employers due to loss of productivity, reduced performance of the employee etc. Presence of each employee affects the productivity in some way. To reduce absenteeism, patterns in employees’ absenteeism behavior should be recognized </w:t>
      </w:r>
      <w:proofErr w:type="gramStart"/>
      <w:r w:rsidRPr="009855D9">
        <w:rPr>
          <w:rFonts w:ascii="Times New Roman" w:eastAsia="Times New Roman" w:hAnsi="Times New Roman" w:cs="Times New Roman"/>
        </w:rPr>
        <w:t>in order to</w:t>
      </w:r>
      <w:proofErr w:type="gramEnd"/>
      <w:r w:rsidRPr="009855D9">
        <w:rPr>
          <w:rFonts w:ascii="Times New Roman" w:eastAsia="Times New Roman" w:hAnsi="Times New Roman" w:cs="Times New Roman"/>
        </w:rPr>
        <w:t xml:space="preserve"> take appropriate measures for groups of employees who share similar characteristics.</w:t>
      </w:r>
    </w:p>
    <w:p w14:paraId="3B41F67A" w14:textId="77777777" w:rsidR="009855D9" w:rsidRPr="009855D9" w:rsidRDefault="009855D9" w:rsidP="009855D9">
      <w:pPr>
        <w:spacing w:before="100" w:beforeAutospacing="1" w:after="100" w:afterAutospacing="1"/>
        <w:rPr>
          <w:rFonts w:ascii="Times New Roman" w:eastAsia="Times New Roman" w:hAnsi="Times New Roman" w:cs="Times New Roman"/>
        </w:rPr>
      </w:pPr>
      <w:r w:rsidRPr="009855D9">
        <w:rPr>
          <w:rFonts w:ascii="Times New Roman" w:eastAsia="Times New Roman" w:hAnsi="Times New Roman" w:cs="Times New Roman"/>
        </w:rPr>
        <w:t>II.                LITERATURE REVIEW</w:t>
      </w:r>
    </w:p>
    <w:p w14:paraId="6C996AF4" w14:textId="77777777" w:rsidR="009855D9" w:rsidRPr="009855D9" w:rsidRDefault="009855D9" w:rsidP="009855D9">
      <w:pPr>
        <w:spacing w:before="100" w:beforeAutospacing="1" w:after="100" w:afterAutospacing="1"/>
        <w:rPr>
          <w:rFonts w:ascii="Times New Roman" w:eastAsia="Times New Roman" w:hAnsi="Times New Roman" w:cs="Times New Roman"/>
        </w:rPr>
      </w:pPr>
      <w:r w:rsidRPr="009855D9">
        <w:rPr>
          <w:rFonts w:ascii="Times New Roman" w:eastAsia="Times New Roman" w:hAnsi="Times New Roman" w:cs="Times New Roman"/>
        </w:rPr>
        <w:t xml:space="preserve">Many </w:t>
      </w:r>
      <w:proofErr w:type="gramStart"/>
      <w:r w:rsidRPr="009855D9">
        <w:rPr>
          <w:rFonts w:ascii="Times New Roman" w:eastAsia="Times New Roman" w:hAnsi="Times New Roman" w:cs="Times New Roman"/>
        </w:rPr>
        <w:t>researches</w:t>
      </w:r>
      <w:proofErr w:type="gramEnd"/>
      <w:r w:rsidRPr="009855D9">
        <w:rPr>
          <w:rFonts w:ascii="Times New Roman" w:eastAsia="Times New Roman" w:hAnsi="Times New Roman" w:cs="Times New Roman"/>
        </w:rPr>
        <w:t xml:space="preserve"> has been conducted by labor economists, psychologists, data scientists etc. on employee absenteeism which go in depth explaining the reasons, consequences and solutions to reduce absenteeism at work. One of the </w:t>
      </w:r>
      <w:proofErr w:type="gramStart"/>
      <w:r w:rsidRPr="009855D9">
        <w:rPr>
          <w:rFonts w:ascii="Times New Roman" w:eastAsia="Times New Roman" w:hAnsi="Times New Roman" w:cs="Times New Roman"/>
        </w:rPr>
        <w:t>researches</w:t>
      </w:r>
      <w:proofErr w:type="gramEnd"/>
      <w:r w:rsidRPr="009855D9">
        <w:rPr>
          <w:rFonts w:ascii="Times New Roman" w:eastAsia="Times New Roman" w:hAnsi="Times New Roman" w:cs="Times New Roman"/>
        </w:rPr>
        <w:t xml:space="preserve"> on employee absenteeism, Artificial Neural Network and Their Application in the Prediction of Absenteeism by Ricardo Pinto Ferreira., Andréa </w:t>
      </w:r>
      <w:proofErr w:type="spellStart"/>
      <w:r w:rsidRPr="009855D9">
        <w:rPr>
          <w:rFonts w:ascii="Times New Roman" w:eastAsia="Times New Roman" w:hAnsi="Times New Roman" w:cs="Times New Roman"/>
        </w:rPr>
        <w:t>Martiniano</w:t>
      </w:r>
      <w:proofErr w:type="spellEnd"/>
      <w:r w:rsidRPr="009855D9">
        <w:rPr>
          <w:rFonts w:ascii="Times New Roman" w:eastAsia="Times New Roman" w:hAnsi="Times New Roman" w:cs="Times New Roman"/>
        </w:rPr>
        <w:t xml:space="preserve">., </w:t>
      </w:r>
      <w:proofErr w:type="spellStart"/>
      <w:r w:rsidRPr="009855D9">
        <w:rPr>
          <w:rFonts w:ascii="Times New Roman" w:eastAsia="Times New Roman" w:hAnsi="Times New Roman" w:cs="Times New Roman"/>
        </w:rPr>
        <w:t>Domingos</w:t>
      </w:r>
      <w:proofErr w:type="spellEnd"/>
      <w:r w:rsidRPr="009855D9">
        <w:rPr>
          <w:rFonts w:ascii="Times New Roman" w:eastAsia="Times New Roman" w:hAnsi="Times New Roman" w:cs="Times New Roman"/>
        </w:rPr>
        <w:t xml:space="preserve"> Napolitano., </w:t>
      </w:r>
      <w:proofErr w:type="spellStart"/>
      <w:r w:rsidRPr="009855D9">
        <w:rPr>
          <w:rFonts w:ascii="Times New Roman" w:eastAsia="Times New Roman" w:hAnsi="Times New Roman" w:cs="Times New Roman"/>
        </w:rPr>
        <w:t>Edquel</w:t>
      </w:r>
      <w:proofErr w:type="spellEnd"/>
      <w:r w:rsidRPr="009855D9">
        <w:rPr>
          <w:rFonts w:ascii="Times New Roman" w:eastAsia="Times New Roman" w:hAnsi="Times New Roman" w:cs="Times New Roman"/>
        </w:rPr>
        <w:t xml:space="preserve"> Bueno Prado Farias and Renato José Sassi, makes use of machine learning concept to predict employee. This research paper makes use of Artificial Neural Network to predict absenteeism at work. This paper has been a guiding paper for this report as it helped in understanding how a data mining technique in such kind of a research.</w:t>
      </w:r>
    </w:p>
    <w:p w14:paraId="54A8FB2A" w14:textId="77777777" w:rsidR="009855D9" w:rsidRPr="009855D9" w:rsidRDefault="009855D9" w:rsidP="009855D9">
      <w:pPr>
        <w:spacing w:before="100" w:beforeAutospacing="1" w:after="100" w:afterAutospacing="1"/>
        <w:rPr>
          <w:rFonts w:ascii="Times New Roman" w:eastAsia="Times New Roman" w:hAnsi="Times New Roman" w:cs="Times New Roman"/>
        </w:rPr>
      </w:pPr>
      <w:r w:rsidRPr="009855D9">
        <w:rPr>
          <w:rFonts w:ascii="Times New Roman" w:eastAsia="Times New Roman" w:hAnsi="Times New Roman" w:cs="Times New Roman"/>
        </w:rPr>
        <w:t>III.             DATA</w:t>
      </w:r>
    </w:p>
    <w:p w14:paraId="71B86314" w14:textId="77777777" w:rsidR="009855D9" w:rsidRPr="009855D9" w:rsidRDefault="009855D9" w:rsidP="009855D9">
      <w:pPr>
        <w:spacing w:before="100" w:beforeAutospacing="1" w:after="100" w:afterAutospacing="1"/>
        <w:rPr>
          <w:rFonts w:ascii="Times New Roman" w:eastAsia="Times New Roman" w:hAnsi="Times New Roman" w:cs="Times New Roman"/>
        </w:rPr>
      </w:pPr>
      <w:r w:rsidRPr="009855D9">
        <w:rPr>
          <w:rFonts w:ascii="Times New Roman" w:eastAsia="Times New Roman" w:hAnsi="Times New Roman" w:cs="Times New Roman"/>
        </w:rPr>
        <w:t xml:space="preserve">The dataset used to recognize patterns in employees’ absenteeism is the same dataset used in Artificial Neural Network and Their Application in the Prediction of Absenteeism research </w:t>
      </w:r>
      <w:r w:rsidRPr="009855D9">
        <w:rPr>
          <w:rFonts w:ascii="Times New Roman" w:eastAsia="Times New Roman" w:hAnsi="Times New Roman" w:cs="Times New Roman"/>
        </w:rPr>
        <w:lastRenderedPageBreak/>
        <w:t xml:space="preserve">paper. The dataset contains 740 observations and 21 attributes. The attributes are ID (employee or individual identification), reason for absence, month of absence, day of the week, seasons, transportation expense, distance from residence to work, service time, age, work load average per day, hit target, disciplinary failure, education level, number of children, whether the employee is social drinker, social smoker, number of pets, weight, height, body mass index and absenteeism time in hours. There are a total of 28 reasons for absence, out of which 21 are the diseases identifies by International Code of Diseases, and the remaining 7 some common reasons identified at </w:t>
      </w:r>
      <w:proofErr w:type="gramStart"/>
      <w:r w:rsidRPr="009855D9">
        <w:rPr>
          <w:rFonts w:ascii="Times New Roman" w:eastAsia="Times New Roman" w:hAnsi="Times New Roman" w:cs="Times New Roman"/>
        </w:rPr>
        <w:t>work place</w:t>
      </w:r>
      <w:proofErr w:type="gramEnd"/>
      <w:r w:rsidRPr="009855D9">
        <w:rPr>
          <w:rFonts w:ascii="Times New Roman" w:eastAsia="Times New Roman" w:hAnsi="Times New Roman" w:cs="Times New Roman"/>
        </w:rPr>
        <w:t xml:space="preserve">. The entire dataset contains integer values. All categorical attributes such as reason for absence, day of the week, season, disciplinary action, social </w:t>
      </w:r>
      <w:proofErr w:type="gramStart"/>
      <w:r w:rsidRPr="009855D9">
        <w:rPr>
          <w:rFonts w:ascii="Times New Roman" w:eastAsia="Times New Roman" w:hAnsi="Times New Roman" w:cs="Times New Roman"/>
        </w:rPr>
        <w:t>drinker</w:t>
      </w:r>
      <w:proofErr w:type="gramEnd"/>
      <w:r w:rsidRPr="009855D9">
        <w:rPr>
          <w:rFonts w:ascii="Times New Roman" w:eastAsia="Times New Roman" w:hAnsi="Times New Roman" w:cs="Times New Roman"/>
        </w:rPr>
        <w:t xml:space="preserve"> and social smoker were already converted into integers. For this report all the integer values were converted into numeric values </w:t>
      </w:r>
      <w:proofErr w:type="gramStart"/>
      <w:r w:rsidRPr="009855D9">
        <w:rPr>
          <w:rFonts w:ascii="Times New Roman" w:eastAsia="Times New Roman" w:hAnsi="Times New Roman" w:cs="Times New Roman"/>
        </w:rPr>
        <w:t>in order to</w:t>
      </w:r>
      <w:proofErr w:type="gramEnd"/>
      <w:r w:rsidRPr="009855D9">
        <w:rPr>
          <w:rFonts w:ascii="Times New Roman" w:eastAsia="Times New Roman" w:hAnsi="Times New Roman" w:cs="Times New Roman"/>
        </w:rPr>
        <w:t xml:space="preserve"> run clustering algorithm. </w:t>
      </w:r>
      <w:proofErr w:type="gramStart"/>
      <w:r w:rsidRPr="009855D9">
        <w:rPr>
          <w:rFonts w:ascii="Times New Roman" w:eastAsia="Times New Roman" w:hAnsi="Times New Roman" w:cs="Times New Roman"/>
        </w:rPr>
        <w:t>By analyzing the dataset, there</w:t>
      </w:r>
      <w:proofErr w:type="gramEnd"/>
      <w:r w:rsidRPr="009855D9">
        <w:rPr>
          <w:rFonts w:ascii="Times New Roman" w:eastAsia="Times New Roman" w:hAnsi="Times New Roman" w:cs="Times New Roman"/>
        </w:rPr>
        <w:t xml:space="preserve"> were employee IDs that repeated many times, which indicated the number of times that employee was absent from work. Frequency table was used to check the number of times an employee was absent.</w:t>
      </w:r>
    </w:p>
    <w:p w14:paraId="49BDFAE3" w14:textId="01B855D1" w:rsidR="009855D9" w:rsidRPr="009855D9" w:rsidRDefault="009855D9" w:rsidP="009855D9">
      <w:pPr>
        <w:rPr>
          <w:rFonts w:ascii="Times New Roman" w:eastAsia="Times New Roman" w:hAnsi="Times New Roman" w:cs="Times New Roman"/>
        </w:rPr>
      </w:pPr>
      <w:r w:rsidRPr="009855D9">
        <w:rPr>
          <w:rFonts w:ascii="Times New Roman" w:eastAsia="Times New Roman" w:hAnsi="Times New Roman" w:cs="Times New Roman"/>
        </w:rPr>
        <w:fldChar w:fldCharType="begin"/>
      </w:r>
      <w:r w:rsidRPr="009855D9">
        <w:rPr>
          <w:rFonts w:ascii="Times New Roman" w:eastAsia="Times New Roman" w:hAnsi="Times New Roman" w:cs="Times New Roman"/>
        </w:rPr>
        <w:instrText xml:space="preserve"> INCLUDEPICTURE "https://media.licdn.com/dms/image/C5612AQFaV7eDkyI8uQ/article-inline_image-shrink_1500_2232/0/1544432907946?e=1684368000&amp;v=beta&amp;t=1HjHc84p4YeMxPyvdZI_z8pf1ifGM9-sXdkarwZegsE" \* MERGEFORMATINET </w:instrText>
      </w:r>
      <w:r w:rsidRPr="009855D9">
        <w:rPr>
          <w:rFonts w:ascii="Times New Roman" w:eastAsia="Times New Roman" w:hAnsi="Times New Roman" w:cs="Times New Roman"/>
        </w:rPr>
        <w:fldChar w:fldCharType="separate"/>
      </w:r>
      <w:r w:rsidRPr="009855D9">
        <w:rPr>
          <w:rFonts w:ascii="Times New Roman" w:eastAsia="Times New Roman" w:hAnsi="Times New Roman" w:cs="Times New Roman"/>
          <w:noProof/>
        </w:rPr>
        <w:drawing>
          <wp:inline distT="0" distB="0" distL="0" distR="0" wp14:anchorId="082EF15D" wp14:editId="3C5AC806">
            <wp:extent cx="5943600" cy="4011295"/>
            <wp:effectExtent l="0" t="0" r="0" b="1905"/>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4011295"/>
                    </a:xfrm>
                    <a:prstGeom prst="rect">
                      <a:avLst/>
                    </a:prstGeom>
                    <a:noFill/>
                    <a:ln>
                      <a:noFill/>
                    </a:ln>
                  </pic:spPr>
                </pic:pic>
              </a:graphicData>
            </a:graphic>
          </wp:inline>
        </w:drawing>
      </w:r>
      <w:r w:rsidRPr="009855D9">
        <w:rPr>
          <w:rFonts w:ascii="Times New Roman" w:eastAsia="Times New Roman" w:hAnsi="Times New Roman" w:cs="Times New Roman"/>
        </w:rPr>
        <w:fldChar w:fldCharType="end"/>
      </w:r>
    </w:p>
    <w:p w14:paraId="184EC3CA" w14:textId="77777777" w:rsidR="009855D9" w:rsidRPr="009855D9" w:rsidRDefault="009855D9" w:rsidP="009855D9">
      <w:pPr>
        <w:spacing w:before="100" w:beforeAutospacing="1" w:after="100" w:afterAutospacing="1"/>
        <w:rPr>
          <w:rFonts w:ascii="Times New Roman" w:eastAsia="Times New Roman" w:hAnsi="Times New Roman" w:cs="Times New Roman"/>
        </w:rPr>
      </w:pPr>
    </w:p>
    <w:p w14:paraId="20B9D063" w14:textId="77777777" w:rsidR="009855D9" w:rsidRPr="009855D9" w:rsidRDefault="009855D9" w:rsidP="009855D9">
      <w:pPr>
        <w:spacing w:before="100" w:beforeAutospacing="1" w:after="100" w:afterAutospacing="1"/>
        <w:rPr>
          <w:rFonts w:ascii="Times New Roman" w:eastAsia="Times New Roman" w:hAnsi="Times New Roman" w:cs="Times New Roman"/>
        </w:rPr>
      </w:pPr>
      <w:r w:rsidRPr="009855D9">
        <w:rPr>
          <w:rFonts w:ascii="Times New Roman" w:eastAsia="Times New Roman" w:hAnsi="Times New Roman" w:cs="Times New Roman"/>
        </w:rPr>
        <w:t>IV.             METHOD</w:t>
      </w:r>
    </w:p>
    <w:p w14:paraId="137C1BB1" w14:textId="77777777" w:rsidR="009855D9" w:rsidRPr="009855D9" w:rsidRDefault="009855D9" w:rsidP="009855D9">
      <w:pPr>
        <w:spacing w:before="100" w:beforeAutospacing="1" w:after="100" w:afterAutospacing="1"/>
        <w:rPr>
          <w:rFonts w:ascii="Times New Roman" w:eastAsia="Times New Roman" w:hAnsi="Times New Roman" w:cs="Times New Roman"/>
        </w:rPr>
      </w:pPr>
      <w:r w:rsidRPr="009855D9">
        <w:rPr>
          <w:rFonts w:ascii="Times New Roman" w:eastAsia="Times New Roman" w:hAnsi="Times New Roman" w:cs="Times New Roman"/>
        </w:rPr>
        <w:t xml:space="preserve">To identify patterns in absenteeism in employees, clustering method is used. Clustering is a data segmentation technique. Clustering is an unsupervised method of segmenting the data into similar characteristics. It is used when class labels are unknown. In this case the class label of employee ID is unknown. The task is to find cluster of employees who have similar absenteeism </w:t>
      </w:r>
      <w:r w:rsidRPr="009855D9">
        <w:rPr>
          <w:rFonts w:ascii="Times New Roman" w:eastAsia="Times New Roman" w:hAnsi="Times New Roman" w:cs="Times New Roman"/>
        </w:rPr>
        <w:lastRenderedPageBreak/>
        <w:t xml:space="preserve">characteristics. There are many clustering methods such as hierarchical clustering, </w:t>
      </w:r>
      <w:proofErr w:type="gramStart"/>
      <w:r w:rsidRPr="009855D9">
        <w:rPr>
          <w:rFonts w:ascii="Times New Roman" w:eastAsia="Times New Roman" w:hAnsi="Times New Roman" w:cs="Times New Roman"/>
        </w:rPr>
        <w:t>density based</w:t>
      </w:r>
      <w:proofErr w:type="gramEnd"/>
      <w:r w:rsidRPr="009855D9">
        <w:rPr>
          <w:rFonts w:ascii="Times New Roman" w:eastAsia="Times New Roman" w:hAnsi="Times New Roman" w:cs="Times New Roman"/>
        </w:rPr>
        <w:t xml:space="preserve"> clustering, self-organizing maps, k-means etc. For this report k-means clustering is used. The dataset is not a large, it is small. K-means clustering is relatively easier and faster to implement than the other clustering techniques. Since k-means makes use of mean, it is assumed that cluster will have very similar characteristics. Since, k-means does not guarantee to converge to global optimum, the process was repeated 25 times to give the best results. Using k-means clustering, the best number of clusters for this dataset is 4 as depicted by the elbow method.</w:t>
      </w:r>
    </w:p>
    <w:p w14:paraId="52D7E195" w14:textId="3EA8A77E" w:rsidR="009855D9" w:rsidRPr="009855D9" w:rsidRDefault="009855D9" w:rsidP="009855D9">
      <w:pPr>
        <w:rPr>
          <w:rFonts w:ascii="Times New Roman" w:eastAsia="Times New Roman" w:hAnsi="Times New Roman" w:cs="Times New Roman"/>
        </w:rPr>
      </w:pPr>
      <w:r w:rsidRPr="009855D9">
        <w:rPr>
          <w:rFonts w:ascii="Times New Roman" w:eastAsia="Times New Roman" w:hAnsi="Times New Roman" w:cs="Times New Roman"/>
        </w:rPr>
        <w:fldChar w:fldCharType="begin"/>
      </w:r>
      <w:r w:rsidRPr="009855D9">
        <w:rPr>
          <w:rFonts w:ascii="Times New Roman" w:eastAsia="Times New Roman" w:hAnsi="Times New Roman" w:cs="Times New Roman"/>
        </w:rPr>
        <w:instrText xml:space="preserve"> INCLUDEPICTURE "https://media.licdn.com/dms/image/C5612AQG8Vf7ddiAI_Q/article-inline_image-shrink_1500_2232/0/1544432906280?e=1684368000&amp;v=beta&amp;t=b_kkMRIrfGQcg0DckmTPbIXwVLnOUsYK_M2Kgjp394c" \* MERGEFORMATINET </w:instrText>
      </w:r>
      <w:r w:rsidRPr="009855D9">
        <w:rPr>
          <w:rFonts w:ascii="Times New Roman" w:eastAsia="Times New Roman" w:hAnsi="Times New Roman" w:cs="Times New Roman"/>
        </w:rPr>
        <w:fldChar w:fldCharType="separate"/>
      </w:r>
      <w:r w:rsidRPr="009855D9">
        <w:rPr>
          <w:rFonts w:ascii="Times New Roman" w:eastAsia="Times New Roman" w:hAnsi="Times New Roman" w:cs="Times New Roman"/>
          <w:noProof/>
        </w:rPr>
        <w:drawing>
          <wp:inline distT="0" distB="0" distL="0" distR="0" wp14:anchorId="2856B63B" wp14:editId="32D208CE">
            <wp:extent cx="5943600" cy="5487035"/>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5487035"/>
                    </a:xfrm>
                    <a:prstGeom prst="rect">
                      <a:avLst/>
                    </a:prstGeom>
                    <a:noFill/>
                    <a:ln>
                      <a:noFill/>
                    </a:ln>
                  </pic:spPr>
                </pic:pic>
              </a:graphicData>
            </a:graphic>
          </wp:inline>
        </w:drawing>
      </w:r>
      <w:r w:rsidRPr="009855D9">
        <w:rPr>
          <w:rFonts w:ascii="Times New Roman" w:eastAsia="Times New Roman" w:hAnsi="Times New Roman" w:cs="Times New Roman"/>
        </w:rPr>
        <w:fldChar w:fldCharType="end"/>
      </w:r>
    </w:p>
    <w:p w14:paraId="3EF5E7BF" w14:textId="77777777" w:rsidR="009855D9" w:rsidRPr="009855D9" w:rsidRDefault="009855D9" w:rsidP="009855D9">
      <w:pPr>
        <w:spacing w:before="100" w:beforeAutospacing="1" w:after="100" w:afterAutospacing="1"/>
        <w:rPr>
          <w:rFonts w:ascii="Times New Roman" w:eastAsia="Times New Roman" w:hAnsi="Times New Roman" w:cs="Times New Roman"/>
        </w:rPr>
      </w:pPr>
      <w:r w:rsidRPr="009855D9">
        <w:rPr>
          <w:rFonts w:ascii="Times New Roman" w:eastAsia="Times New Roman" w:hAnsi="Times New Roman" w:cs="Times New Roman"/>
        </w:rPr>
        <w:t xml:space="preserve">Using k-means clustering, 4 clusters of employee ID based on their absenteeism time in hours is plotted above. The size of Cluster 1 is 178, Cluster 2 is 163, Cluster 3 is 217, and Cluster 4 is 182. The sum of squares with the Cluster 1 is 381.62, Cluster 2 is 741.18, Cluster 3 is 2219.74, and Cluster 4 is 1025.98. The total sum of squares within the clusters is 4368.52 and between the clusters is 85396.25. Although cluster 3 is the largest cluster, cluster 2 and cluster 4 have the </w:t>
      </w:r>
      <w:r w:rsidRPr="009855D9">
        <w:rPr>
          <w:rFonts w:ascii="Times New Roman" w:eastAsia="Times New Roman" w:hAnsi="Times New Roman" w:cs="Times New Roman"/>
        </w:rPr>
        <w:lastRenderedPageBreak/>
        <w:t xml:space="preserve">maximum number of absent hours. Cluster 2 and cluster 4 should be analyzed </w:t>
      </w:r>
      <w:proofErr w:type="gramStart"/>
      <w:r w:rsidRPr="009855D9">
        <w:rPr>
          <w:rFonts w:ascii="Times New Roman" w:eastAsia="Times New Roman" w:hAnsi="Times New Roman" w:cs="Times New Roman"/>
        </w:rPr>
        <w:t>in order to</w:t>
      </w:r>
      <w:proofErr w:type="gramEnd"/>
      <w:r w:rsidRPr="009855D9">
        <w:rPr>
          <w:rFonts w:ascii="Times New Roman" w:eastAsia="Times New Roman" w:hAnsi="Times New Roman" w:cs="Times New Roman"/>
        </w:rPr>
        <w:t xml:space="preserve"> find absenteeism patterns.</w:t>
      </w:r>
    </w:p>
    <w:p w14:paraId="7AC86353" w14:textId="77777777" w:rsidR="009855D9" w:rsidRPr="009855D9" w:rsidRDefault="009855D9" w:rsidP="009855D9">
      <w:pPr>
        <w:spacing w:before="100" w:beforeAutospacing="1" w:after="100" w:afterAutospacing="1"/>
        <w:rPr>
          <w:rFonts w:ascii="Times New Roman" w:eastAsia="Times New Roman" w:hAnsi="Times New Roman" w:cs="Times New Roman"/>
        </w:rPr>
      </w:pPr>
      <w:r w:rsidRPr="009855D9">
        <w:rPr>
          <w:rFonts w:ascii="Times New Roman" w:eastAsia="Times New Roman" w:hAnsi="Times New Roman" w:cs="Times New Roman"/>
        </w:rPr>
        <w:t>V.               ANALYSIS</w:t>
      </w:r>
    </w:p>
    <w:p w14:paraId="7497584B" w14:textId="77777777" w:rsidR="009855D9" w:rsidRPr="009855D9" w:rsidRDefault="009855D9" w:rsidP="009855D9">
      <w:pPr>
        <w:spacing w:before="100" w:beforeAutospacing="1" w:after="100" w:afterAutospacing="1"/>
        <w:rPr>
          <w:rFonts w:ascii="Times New Roman" w:eastAsia="Times New Roman" w:hAnsi="Times New Roman" w:cs="Times New Roman"/>
        </w:rPr>
      </w:pPr>
      <w:r w:rsidRPr="009855D9">
        <w:rPr>
          <w:rFonts w:ascii="Times New Roman" w:eastAsia="Times New Roman" w:hAnsi="Times New Roman" w:cs="Times New Roman"/>
        </w:rPr>
        <w:t xml:space="preserve">Heavy </w:t>
      </w:r>
      <w:proofErr w:type="gramStart"/>
      <w:r w:rsidRPr="009855D9">
        <w:rPr>
          <w:rFonts w:ascii="Times New Roman" w:eastAsia="Times New Roman" w:hAnsi="Times New Roman" w:cs="Times New Roman"/>
        </w:rPr>
        <w:t>work load</w:t>
      </w:r>
      <w:proofErr w:type="gramEnd"/>
      <w:r w:rsidRPr="009855D9">
        <w:rPr>
          <w:rFonts w:ascii="Times New Roman" w:eastAsia="Times New Roman" w:hAnsi="Times New Roman" w:cs="Times New Roman"/>
        </w:rPr>
        <w:t xml:space="preserve"> can stress out employees and cause them to remain absent from work. In order to analyze the absenteeism in employees, the </w:t>
      </w:r>
      <w:proofErr w:type="gramStart"/>
      <w:r w:rsidRPr="009855D9">
        <w:rPr>
          <w:rFonts w:ascii="Times New Roman" w:eastAsia="Times New Roman" w:hAnsi="Times New Roman" w:cs="Times New Roman"/>
        </w:rPr>
        <w:t>work load</w:t>
      </w:r>
      <w:proofErr w:type="gramEnd"/>
      <w:r w:rsidRPr="009855D9">
        <w:rPr>
          <w:rFonts w:ascii="Times New Roman" w:eastAsia="Times New Roman" w:hAnsi="Times New Roman" w:cs="Times New Roman"/>
        </w:rPr>
        <w:t xml:space="preserve"> percentage of each cluster group is used. </w:t>
      </w:r>
    </w:p>
    <w:p w14:paraId="6D2319DF" w14:textId="15CFF3F0" w:rsidR="009855D9" w:rsidRPr="009855D9" w:rsidRDefault="009855D9" w:rsidP="009855D9">
      <w:pPr>
        <w:rPr>
          <w:rFonts w:ascii="Times New Roman" w:eastAsia="Times New Roman" w:hAnsi="Times New Roman" w:cs="Times New Roman"/>
        </w:rPr>
      </w:pPr>
      <w:r w:rsidRPr="009855D9">
        <w:rPr>
          <w:rFonts w:ascii="Times New Roman" w:eastAsia="Times New Roman" w:hAnsi="Times New Roman" w:cs="Times New Roman"/>
        </w:rPr>
        <w:fldChar w:fldCharType="begin"/>
      </w:r>
      <w:r w:rsidRPr="009855D9">
        <w:rPr>
          <w:rFonts w:ascii="Times New Roman" w:eastAsia="Times New Roman" w:hAnsi="Times New Roman" w:cs="Times New Roman"/>
        </w:rPr>
        <w:instrText xml:space="preserve"> INCLUDEPICTURE "https://media.licdn.com/dms/image/C5612AQHX38KJioZdbQ/article-inline_image-shrink_1500_2232/0/1544432896415?e=1684368000&amp;v=beta&amp;t=1-3S5cj65GdQzqSO09pwnvSUh0Q_dymmpj3-OPGEhOg" \* MERGEFORMATINET </w:instrText>
      </w:r>
      <w:r w:rsidRPr="009855D9">
        <w:rPr>
          <w:rFonts w:ascii="Times New Roman" w:eastAsia="Times New Roman" w:hAnsi="Times New Roman" w:cs="Times New Roman"/>
        </w:rPr>
        <w:fldChar w:fldCharType="separate"/>
      </w:r>
      <w:r w:rsidRPr="009855D9">
        <w:rPr>
          <w:rFonts w:ascii="Times New Roman" w:eastAsia="Times New Roman" w:hAnsi="Times New Roman" w:cs="Times New Roman"/>
          <w:noProof/>
        </w:rPr>
        <w:drawing>
          <wp:inline distT="0" distB="0" distL="0" distR="0" wp14:anchorId="2199C948" wp14:editId="401236E0">
            <wp:extent cx="5943600" cy="2021205"/>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021205"/>
                    </a:xfrm>
                    <a:prstGeom prst="rect">
                      <a:avLst/>
                    </a:prstGeom>
                    <a:noFill/>
                    <a:ln>
                      <a:noFill/>
                    </a:ln>
                  </pic:spPr>
                </pic:pic>
              </a:graphicData>
            </a:graphic>
          </wp:inline>
        </w:drawing>
      </w:r>
      <w:r w:rsidRPr="009855D9">
        <w:rPr>
          <w:rFonts w:ascii="Times New Roman" w:eastAsia="Times New Roman" w:hAnsi="Times New Roman" w:cs="Times New Roman"/>
        </w:rPr>
        <w:fldChar w:fldCharType="end"/>
      </w:r>
    </w:p>
    <w:p w14:paraId="76A47E1D" w14:textId="77777777" w:rsidR="009855D9" w:rsidRPr="009855D9" w:rsidRDefault="009855D9" w:rsidP="009855D9">
      <w:pPr>
        <w:spacing w:before="100" w:beforeAutospacing="1" w:after="100" w:afterAutospacing="1"/>
        <w:rPr>
          <w:rFonts w:ascii="Times New Roman" w:eastAsia="Times New Roman" w:hAnsi="Times New Roman" w:cs="Times New Roman"/>
        </w:rPr>
      </w:pPr>
      <w:r w:rsidRPr="009855D9">
        <w:rPr>
          <w:rFonts w:ascii="Times New Roman" w:eastAsia="Times New Roman" w:hAnsi="Times New Roman" w:cs="Times New Roman"/>
        </w:rPr>
        <w:t xml:space="preserve">Employees in Cluster 2 have the maximum </w:t>
      </w:r>
      <w:proofErr w:type="gramStart"/>
      <w:r w:rsidRPr="009855D9">
        <w:rPr>
          <w:rFonts w:ascii="Times New Roman" w:eastAsia="Times New Roman" w:hAnsi="Times New Roman" w:cs="Times New Roman"/>
        </w:rPr>
        <w:t>work load</w:t>
      </w:r>
      <w:proofErr w:type="gramEnd"/>
      <w:r w:rsidRPr="009855D9">
        <w:rPr>
          <w:rFonts w:ascii="Times New Roman" w:eastAsia="Times New Roman" w:hAnsi="Times New Roman" w:cs="Times New Roman"/>
        </w:rPr>
        <w:t xml:space="preserve"> average per day. The employees in Cluster 2 can be burnt out by the amount of work load they have and therefore are absent from work. Cluster 4 has the least amount of </w:t>
      </w:r>
      <w:proofErr w:type="gramStart"/>
      <w:r w:rsidRPr="009855D9">
        <w:rPr>
          <w:rFonts w:ascii="Times New Roman" w:eastAsia="Times New Roman" w:hAnsi="Times New Roman" w:cs="Times New Roman"/>
        </w:rPr>
        <w:t>work load</w:t>
      </w:r>
      <w:proofErr w:type="gramEnd"/>
      <w:r w:rsidRPr="009855D9">
        <w:rPr>
          <w:rFonts w:ascii="Times New Roman" w:eastAsia="Times New Roman" w:hAnsi="Times New Roman" w:cs="Times New Roman"/>
        </w:rPr>
        <w:t xml:space="preserve"> and still has a lot of absenteeism. There can be something else that could be affecting it.</w:t>
      </w:r>
    </w:p>
    <w:p w14:paraId="1F87135A" w14:textId="77777777" w:rsidR="009855D9" w:rsidRPr="009855D9" w:rsidRDefault="009855D9" w:rsidP="009855D9">
      <w:pPr>
        <w:spacing w:before="100" w:beforeAutospacing="1" w:after="100" w:afterAutospacing="1"/>
        <w:rPr>
          <w:rFonts w:ascii="Times New Roman" w:eastAsia="Times New Roman" w:hAnsi="Times New Roman" w:cs="Times New Roman"/>
        </w:rPr>
      </w:pPr>
      <w:r w:rsidRPr="009855D9">
        <w:rPr>
          <w:rFonts w:ascii="Times New Roman" w:eastAsia="Times New Roman" w:hAnsi="Times New Roman" w:cs="Times New Roman"/>
        </w:rPr>
        <w:t xml:space="preserve"> Absenteeism affects the performance of the employees. The below bar graph shows the percentage of targets achieved by each </w:t>
      </w:r>
      <w:proofErr w:type="gramStart"/>
      <w:r w:rsidRPr="009855D9">
        <w:rPr>
          <w:rFonts w:ascii="Times New Roman" w:eastAsia="Times New Roman" w:hAnsi="Times New Roman" w:cs="Times New Roman"/>
        </w:rPr>
        <w:t>clusters</w:t>
      </w:r>
      <w:proofErr w:type="gramEnd"/>
      <w:r w:rsidRPr="009855D9">
        <w:rPr>
          <w:rFonts w:ascii="Times New Roman" w:eastAsia="Times New Roman" w:hAnsi="Times New Roman" w:cs="Times New Roman"/>
        </w:rPr>
        <w:t xml:space="preserve">. Despite having the maximum amount of workload, employees in cluster 2 have the highest percentage of target received. </w:t>
      </w:r>
    </w:p>
    <w:p w14:paraId="1BFE1E11" w14:textId="19A4896A" w:rsidR="009855D9" w:rsidRPr="009855D9" w:rsidRDefault="009855D9" w:rsidP="009855D9">
      <w:pPr>
        <w:rPr>
          <w:rFonts w:ascii="Times New Roman" w:eastAsia="Times New Roman" w:hAnsi="Times New Roman" w:cs="Times New Roman"/>
        </w:rPr>
      </w:pPr>
      <w:r w:rsidRPr="009855D9">
        <w:rPr>
          <w:rFonts w:ascii="Times New Roman" w:eastAsia="Times New Roman" w:hAnsi="Times New Roman" w:cs="Times New Roman"/>
        </w:rPr>
        <w:fldChar w:fldCharType="begin"/>
      </w:r>
      <w:r w:rsidRPr="009855D9">
        <w:rPr>
          <w:rFonts w:ascii="Times New Roman" w:eastAsia="Times New Roman" w:hAnsi="Times New Roman" w:cs="Times New Roman"/>
        </w:rPr>
        <w:instrText xml:space="preserve"> INCLUDEPICTURE "https://media.licdn.com/dms/image/C5612AQEFP6U7yxm-Qg/article-inline_image-shrink_1500_2232/0/1544432897282?e=1684368000&amp;v=beta&amp;t=yyi-3hg1CCj5Ms4d9xDNc2Nsu3FJcH_jey1tQ63EYR8" \* MERGEFORMATINET </w:instrText>
      </w:r>
      <w:r w:rsidRPr="009855D9">
        <w:rPr>
          <w:rFonts w:ascii="Times New Roman" w:eastAsia="Times New Roman" w:hAnsi="Times New Roman" w:cs="Times New Roman"/>
        </w:rPr>
        <w:fldChar w:fldCharType="separate"/>
      </w:r>
      <w:r w:rsidRPr="009855D9">
        <w:rPr>
          <w:rFonts w:ascii="Times New Roman" w:eastAsia="Times New Roman" w:hAnsi="Times New Roman" w:cs="Times New Roman"/>
          <w:noProof/>
        </w:rPr>
        <w:drawing>
          <wp:inline distT="0" distB="0" distL="0" distR="0" wp14:anchorId="23CB8C73" wp14:editId="5C112AD1">
            <wp:extent cx="5943600" cy="2289175"/>
            <wp:effectExtent l="0" t="0" r="0" b="0"/>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289175"/>
                    </a:xfrm>
                    <a:prstGeom prst="rect">
                      <a:avLst/>
                    </a:prstGeom>
                    <a:noFill/>
                    <a:ln>
                      <a:noFill/>
                    </a:ln>
                  </pic:spPr>
                </pic:pic>
              </a:graphicData>
            </a:graphic>
          </wp:inline>
        </w:drawing>
      </w:r>
      <w:r w:rsidRPr="009855D9">
        <w:rPr>
          <w:rFonts w:ascii="Times New Roman" w:eastAsia="Times New Roman" w:hAnsi="Times New Roman" w:cs="Times New Roman"/>
        </w:rPr>
        <w:fldChar w:fldCharType="end"/>
      </w:r>
    </w:p>
    <w:p w14:paraId="7ED438C1" w14:textId="77777777" w:rsidR="009855D9" w:rsidRPr="009855D9" w:rsidRDefault="009855D9" w:rsidP="009855D9">
      <w:pPr>
        <w:spacing w:before="100" w:beforeAutospacing="1" w:after="100" w:afterAutospacing="1"/>
        <w:rPr>
          <w:rFonts w:ascii="Times New Roman" w:eastAsia="Times New Roman" w:hAnsi="Times New Roman" w:cs="Times New Roman"/>
        </w:rPr>
      </w:pPr>
      <w:r w:rsidRPr="009855D9">
        <w:rPr>
          <w:rFonts w:ascii="Times New Roman" w:eastAsia="Times New Roman" w:hAnsi="Times New Roman" w:cs="Times New Roman"/>
        </w:rPr>
        <w:t xml:space="preserve">Cluster 4 is at the least in the percentage of target hit despite having the least amount of </w:t>
      </w:r>
      <w:proofErr w:type="gramStart"/>
      <w:r w:rsidRPr="009855D9">
        <w:rPr>
          <w:rFonts w:ascii="Times New Roman" w:eastAsia="Times New Roman" w:hAnsi="Times New Roman" w:cs="Times New Roman"/>
        </w:rPr>
        <w:t>work load</w:t>
      </w:r>
      <w:proofErr w:type="gramEnd"/>
      <w:r w:rsidRPr="009855D9">
        <w:rPr>
          <w:rFonts w:ascii="Times New Roman" w:eastAsia="Times New Roman" w:hAnsi="Times New Roman" w:cs="Times New Roman"/>
        </w:rPr>
        <w:t xml:space="preserve"> average per day.</w:t>
      </w:r>
    </w:p>
    <w:p w14:paraId="2E92485D" w14:textId="77777777" w:rsidR="009855D9" w:rsidRPr="009855D9" w:rsidRDefault="009855D9" w:rsidP="009855D9">
      <w:pPr>
        <w:spacing w:before="100" w:beforeAutospacing="1" w:after="100" w:afterAutospacing="1"/>
        <w:rPr>
          <w:rFonts w:ascii="Times New Roman" w:eastAsia="Times New Roman" w:hAnsi="Times New Roman" w:cs="Times New Roman"/>
        </w:rPr>
      </w:pPr>
      <w:r w:rsidRPr="009855D9">
        <w:rPr>
          <w:rFonts w:ascii="Times New Roman" w:eastAsia="Times New Roman" w:hAnsi="Times New Roman" w:cs="Times New Roman"/>
        </w:rPr>
        <w:lastRenderedPageBreak/>
        <w:t xml:space="preserve">Employees may also remain absent from work if they </w:t>
      </w:r>
      <w:proofErr w:type="gramStart"/>
      <w:r w:rsidRPr="009855D9">
        <w:rPr>
          <w:rFonts w:ascii="Times New Roman" w:eastAsia="Times New Roman" w:hAnsi="Times New Roman" w:cs="Times New Roman"/>
        </w:rPr>
        <w:t>have to</w:t>
      </w:r>
      <w:proofErr w:type="gramEnd"/>
      <w:r w:rsidRPr="009855D9">
        <w:rPr>
          <w:rFonts w:ascii="Times New Roman" w:eastAsia="Times New Roman" w:hAnsi="Times New Roman" w:cs="Times New Roman"/>
        </w:rPr>
        <w:t xml:space="preserve"> incur travel expenses. The correlation of transportation expense and absenteeism time in hours is positive of 0.027584631. The percentage of transportation expenses in cluster 1 is 11.19%, in cluster 2 is 19.01%, in cluster 3 is 13.71% and in cluster 4 is 8.44%. Employees in cluster 1, 2 and 3 have more transportation expenses than in cluster 4.</w:t>
      </w:r>
    </w:p>
    <w:p w14:paraId="3CEEE231" w14:textId="77777777" w:rsidR="009855D9" w:rsidRPr="009855D9" w:rsidRDefault="009855D9" w:rsidP="009855D9">
      <w:pPr>
        <w:spacing w:before="100" w:beforeAutospacing="1" w:after="100" w:afterAutospacing="1"/>
        <w:rPr>
          <w:rFonts w:ascii="Times New Roman" w:eastAsia="Times New Roman" w:hAnsi="Times New Roman" w:cs="Times New Roman"/>
        </w:rPr>
      </w:pPr>
      <w:r w:rsidRPr="009855D9">
        <w:rPr>
          <w:rFonts w:ascii="Times New Roman" w:eastAsia="Times New Roman" w:hAnsi="Times New Roman" w:cs="Times New Roman"/>
        </w:rPr>
        <w:t xml:space="preserve">In the data set, there are 28 reasons for absence. One of the reasons for absence is unjustified absence. It was very interesting to observe the results of this analysis. Clusters 1, 2, and 3 had zero percentage of unjustified absences. Only cluster 4 had 24.24% of unjustified absences. </w:t>
      </w:r>
      <w:proofErr w:type="gramStart"/>
      <w:r w:rsidRPr="009855D9">
        <w:rPr>
          <w:rFonts w:ascii="Times New Roman" w:eastAsia="Times New Roman" w:hAnsi="Times New Roman" w:cs="Times New Roman"/>
        </w:rPr>
        <w:t>In order to</w:t>
      </w:r>
      <w:proofErr w:type="gramEnd"/>
      <w:r w:rsidRPr="009855D9">
        <w:rPr>
          <w:rFonts w:ascii="Times New Roman" w:eastAsia="Times New Roman" w:hAnsi="Times New Roman" w:cs="Times New Roman"/>
        </w:rPr>
        <w:t xml:space="preserve"> find the main reason for absence in employees in cluster 2, the frequencies for reasons for absences was calculated. Medical consultation and dental consultation had the highest number of frequencies. Cluster 2 was analyzed with medical consultation and dental consultation as a reason for absence. The percentage of absence with respect to medical consultation is 34.23% and dental consultation is 29.46%.</w:t>
      </w:r>
    </w:p>
    <w:p w14:paraId="33683370" w14:textId="77777777" w:rsidR="009855D9" w:rsidRPr="009855D9" w:rsidRDefault="009855D9" w:rsidP="009855D9">
      <w:pPr>
        <w:spacing w:before="100" w:beforeAutospacing="1" w:after="100" w:afterAutospacing="1"/>
        <w:rPr>
          <w:rFonts w:ascii="Times New Roman" w:eastAsia="Times New Roman" w:hAnsi="Times New Roman" w:cs="Times New Roman"/>
        </w:rPr>
      </w:pPr>
      <w:r w:rsidRPr="009855D9">
        <w:rPr>
          <w:rFonts w:ascii="Times New Roman" w:eastAsia="Times New Roman" w:hAnsi="Times New Roman" w:cs="Times New Roman"/>
        </w:rPr>
        <w:t>VI.             CONCLUSION</w:t>
      </w:r>
    </w:p>
    <w:p w14:paraId="3F8A2E06" w14:textId="77777777" w:rsidR="009855D9" w:rsidRPr="009855D9" w:rsidRDefault="009855D9" w:rsidP="009855D9">
      <w:pPr>
        <w:spacing w:before="100" w:beforeAutospacing="1" w:after="100" w:afterAutospacing="1"/>
        <w:rPr>
          <w:rFonts w:ascii="Times New Roman" w:eastAsia="Times New Roman" w:hAnsi="Times New Roman" w:cs="Times New Roman"/>
        </w:rPr>
      </w:pPr>
      <w:r w:rsidRPr="009855D9">
        <w:rPr>
          <w:rFonts w:ascii="Times New Roman" w:eastAsia="Times New Roman" w:hAnsi="Times New Roman" w:cs="Times New Roman"/>
        </w:rPr>
        <w:t>One of the drawbacks of using k-means clustering technique is that it is sensitive of outliers. By looking at the box plot above, outliers were detected. While clustering the IDs, the outlier point would have shifted the mean. Apart from this, k-means did aid in identifying patterns in employees’ absenteeism from which measures can be recommended.</w:t>
      </w:r>
    </w:p>
    <w:p w14:paraId="331469F5" w14:textId="77777777" w:rsidR="009855D9" w:rsidRPr="009855D9" w:rsidRDefault="009855D9" w:rsidP="009855D9">
      <w:pPr>
        <w:spacing w:before="100" w:beforeAutospacing="1" w:after="100" w:afterAutospacing="1"/>
        <w:rPr>
          <w:rFonts w:ascii="Times New Roman" w:eastAsia="Times New Roman" w:hAnsi="Times New Roman" w:cs="Times New Roman"/>
        </w:rPr>
      </w:pPr>
      <w:r w:rsidRPr="009855D9">
        <w:rPr>
          <w:rFonts w:ascii="Times New Roman" w:eastAsia="Times New Roman" w:hAnsi="Times New Roman" w:cs="Times New Roman"/>
        </w:rPr>
        <w:t xml:space="preserve">Employees in cluster 2 have a lot of </w:t>
      </w:r>
      <w:proofErr w:type="gramStart"/>
      <w:r w:rsidRPr="009855D9">
        <w:rPr>
          <w:rFonts w:ascii="Times New Roman" w:eastAsia="Times New Roman" w:hAnsi="Times New Roman" w:cs="Times New Roman"/>
        </w:rPr>
        <w:t>work load</w:t>
      </w:r>
      <w:proofErr w:type="gramEnd"/>
      <w:r w:rsidRPr="009855D9">
        <w:rPr>
          <w:rFonts w:ascii="Times New Roman" w:eastAsia="Times New Roman" w:hAnsi="Times New Roman" w:cs="Times New Roman"/>
        </w:rPr>
        <w:t xml:space="preserve">, which can burn them out. They frequently remain absent to seek medical consultation. </w:t>
      </w:r>
      <w:proofErr w:type="gramStart"/>
      <w:r w:rsidRPr="009855D9">
        <w:rPr>
          <w:rFonts w:ascii="Times New Roman" w:eastAsia="Times New Roman" w:hAnsi="Times New Roman" w:cs="Times New Roman"/>
        </w:rPr>
        <w:t>Work load</w:t>
      </w:r>
      <w:proofErr w:type="gramEnd"/>
      <w:r w:rsidRPr="009855D9">
        <w:rPr>
          <w:rFonts w:ascii="Times New Roman" w:eastAsia="Times New Roman" w:hAnsi="Times New Roman" w:cs="Times New Roman"/>
        </w:rPr>
        <w:t xml:space="preserve"> for these employees can be reduced a little bit to avoid burn out situations. They have the maximum percentage of target hit. They can hit higher targets if they are more present at the </w:t>
      </w:r>
      <w:proofErr w:type="gramStart"/>
      <w:r w:rsidRPr="009855D9">
        <w:rPr>
          <w:rFonts w:ascii="Times New Roman" w:eastAsia="Times New Roman" w:hAnsi="Times New Roman" w:cs="Times New Roman"/>
        </w:rPr>
        <w:t>work place</w:t>
      </w:r>
      <w:proofErr w:type="gramEnd"/>
      <w:r w:rsidRPr="009855D9">
        <w:rPr>
          <w:rFonts w:ascii="Times New Roman" w:eastAsia="Times New Roman" w:hAnsi="Times New Roman" w:cs="Times New Roman"/>
        </w:rPr>
        <w:t>.</w:t>
      </w:r>
    </w:p>
    <w:p w14:paraId="3131A450" w14:textId="77777777" w:rsidR="009855D9" w:rsidRPr="009855D9" w:rsidRDefault="009855D9" w:rsidP="009855D9">
      <w:pPr>
        <w:spacing w:before="100" w:beforeAutospacing="1" w:after="100" w:afterAutospacing="1"/>
        <w:rPr>
          <w:rFonts w:ascii="Times New Roman" w:eastAsia="Times New Roman" w:hAnsi="Times New Roman" w:cs="Times New Roman"/>
        </w:rPr>
      </w:pPr>
      <w:r w:rsidRPr="009855D9">
        <w:rPr>
          <w:rFonts w:ascii="Times New Roman" w:eastAsia="Times New Roman" w:hAnsi="Times New Roman" w:cs="Times New Roman"/>
        </w:rPr>
        <w:t xml:space="preserve">Employees in cluster 4 need more attention. These are the employees who are frequently absent without any justified reason. They have least amount of </w:t>
      </w:r>
      <w:proofErr w:type="gramStart"/>
      <w:r w:rsidRPr="009855D9">
        <w:rPr>
          <w:rFonts w:ascii="Times New Roman" w:eastAsia="Times New Roman" w:hAnsi="Times New Roman" w:cs="Times New Roman"/>
        </w:rPr>
        <w:t>work load</w:t>
      </w:r>
      <w:proofErr w:type="gramEnd"/>
      <w:r w:rsidRPr="009855D9">
        <w:rPr>
          <w:rFonts w:ascii="Times New Roman" w:eastAsia="Times New Roman" w:hAnsi="Times New Roman" w:cs="Times New Roman"/>
        </w:rPr>
        <w:t xml:space="preserve"> and have least percentage of target hit. They might be remaining absent for other reasons like </w:t>
      </w:r>
      <w:proofErr w:type="gramStart"/>
      <w:r w:rsidRPr="009855D9">
        <w:rPr>
          <w:rFonts w:ascii="Times New Roman" w:eastAsia="Times New Roman" w:hAnsi="Times New Roman" w:cs="Times New Roman"/>
        </w:rPr>
        <w:t>work place</w:t>
      </w:r>
      <w:proofErr w:type="gramEnd"/>
      <w:r w:rsidRPr="009855D9">
        <w:rPr>
          <w:rFonts w:ascii="Times New Roman" w:eastAsia="Times New Roman" w:hAnsi="Times New Roman" w:cs="Times New Roman"/>
        </w:rPr>
        <w:t xml:space="preserve"> issues, family reasons etc. Managers can improve the attendance of this group by setting clear attendance expectation, rewarding for performances, providing work life balance etc.</w:t>
      </w:r>
    </w:p>
    <w:p w14:paraId="58794F67" w14:textId="77777777" w:rsidR="009855D9" w:rsidRPr="009855D9" w:rsidRDefault="009855D9" w:rsidP="009855D9">
      <w:pPr>
        <w:spacing w:before="100" w:beforeAutospacing="1" w:after="100" w:afterAutospacing="1"/>
        <w:rPr>
          <w:rFonts w:ascii="Times New Roman" w:eastAsia="Times New Roman" w:hAnsi="Times New Roman" w:cs="Times New Roman"/>
        </w:rPr>
      </w:pPr>
      <w:r w:rsidRPr="009855D9">
        <w:rPr>
          <w:rFonts w:ascii="Times New Roman" w:eastAsia="Times New Roman" w:hAnsi="Times New Roman" w:cs="Times New Roman"/>
        </w:rPr>
        <w:t>VII.          CITATION</w:t>
      </w:r>
    </w:p>
    <w:p w14:paraId="40E8010D" w14:textId="77777777" w:rsidR="009855D9" w:rsidRPr="009855D9" w:rsidRDefault="009855D9" w:rsidP="009855D9">
      <w:pPr>
        <w:spacing w:before="100" w:beforeAutospacing="1" w:after="100" w:afterAutospacing="1"/>
        <w:rPr>
          <w:rFonts w:ascii="Times New Roman" w:eastAsia="Times New Roman" w:hAnsi="Times New Roman" w:cs="Times New Roman"/>
        </w:rPr>
      </w:pPr>
      <w:r w:rsidRPr="009855D9">
        <w:rPr>
          <w:rFonts w:ascii="Times New Roman" w:eastAsia="Times New Roman" w:hAnsi="Times New Roman" w:cs="Times New Roman"/>
        </w:rPr>
        <w:t>Managing Employee Attendance. (</w:t>
      </w:r>
      <w:proofErr w:type="spellStart"/>
      <w:r w:rsidRPr="009855D9">
        <w:rPr>
          <w:rFonts w:ascii="Times New Roman" w:eastAsia="Times New Roman" w:hAnsi="Times New Roman" w:cs="Times New Roman"/>
        </w:rPr>
        <w:t>n.d</w:t>
      </w:r>
      <w:proofErr w:type="spellEnd"/>
      <w:r w:rsidRPr="009855D9">
        <w:rPr>
          <w:rFonts w:ascii="Times New Roman" w:eastAsia="Times New Roman" w:hAnsi="Times New Roman" w:cs="Times New Roman"/>
        </w:rPr>
        <w:t xml:space="preserve">). Retrieved December 9, 2018, from </w:t>
      </w:r>
      <w:hyperlink r:id="rId8" w:tgtFrame="_blank" w:history="1">
        <w:r w:rsidRPr="009855D9">
          <w:rPr>
            <w:rFonts w:ascii="Times New Roman" w:eastAsia="Times New Roman" w:hAnsi="Times New Roman" w:cs="Times New Roman"/>
            <w:color w:val="0000FF"/>
            <w:u w:val="single"/>
          </w:rPr>
          <w:t>https://www.shrm.org/resourcesandtools/tools-and-samples/toolkits/pages/managingemployeeattendance.aspx</w:t>
        </w:r>
      </w:hyperlink>
    </w:p>
    <w:p w14:paraId="1F7D3960" w14:textId="77777777" w:rsidR="009855D9" w:rsidRPr="009855D9" w:rsidRDefault="009855D9" w:rsidP="009855D9">
      <w:pPr>
        <w:spacing w:before="100" w:beforeAutospacing="1" w:after="100" w:afterAutospacing="1"/>
        <w:rPr>
          <w:rFonts w:ascii="Times New Roman" w:eastAsia="Times New Roman" w:hAnsi="Times New Roman" w:cs="Times New Roman"/>
        </w:rPr>
      </w:pPr>
      <w:r w:rsidRPr="009855D9">
        <w:rPr>
          <w:rFonts w:ascii="Times New Roman" w:eastAsia="Times New Roman" w:hAnsi="Times New Roman" w:cs="Times New Roman"/>
        </w:rPr>
        <w:t xml:space="preserve">Investopedia. (2013, July10). The Causes </w:t>
      </w:r>
      <w:proofErr w:type="gramStart"/>
      <w:r w:rsidRPr="009855D9">
        <w:rPr>
          <w:rFonts w:ascii="Times New Roman" w:eastAsia="Times New Roman" w:hAnsi="Times New Roman" w:cs="Times New Roman"/>
        </w:rPr>
        <w:t>And</w:t>
      </w:r>
      <w:proofErr w:type="gramEnd"/>
      <w:r w:rsidRPr="009855D9">
        <w:rPr>
          <w:rFonts w:ascii="Times New Roman" w:eastAsia="Times New Roman" w:hAnsi="Times New Roman" w:cs="Times New Roman"/>
        </w:rPr>
        <w:t xml:space="preserve"> Costs of Absenteeism in The Workplace. Retrieved from </w:t>
      </w:r>
      <w:hyperlink r:id="rId9" w:anchor="12e7e7733eb6" w:tgtFrame="_blank" w:history="1">
        <w:r w:rsidRPr="009855D9">
          <w:rPr>
            <w:rFonts w:ascii="Times New Roman" w:eastAsia="Times New Roman" w:hAnsi="Times New Roman" w:cs="Times New Roman"/>
            <w:color w:val="0000FF"/>
            <w:u w:val="single"/>
          </w:rPr>
          <w:t>https://www.forbes.com/sites/investopedia/2013/07/10/the-causes-and-costs-of-absenteeism-in-the-workplace/#12e7e7733eb6</w:t>
        </w:r>
      </w:hyperlink>
    </w:p>
    <w:p w14:paraId="220ECFB3" w14:textId="77777777" w:rsidR="009855D9" w:rsidRPr="009855D9" w:rsidRDefault="009855D9" w:rsidP="009855D9">
      <w:pPr>
        <w:spacing w:before="100" w:beforeAutospacing="1" w:after="100" w:afterAutospacing="1"/>
        <w:rPr>
          <w:rFonts w:ascii="Times New Roman" w:eastAsia="Times New Roman" w:hAnsi="Times New Roman" w:cs="Times New Roman"/>
        </w:rPr>
      </w:pPr>
      <w:proofErr w:type="spellStart"/>
      <w:r w:rsidRPr="009855D9">
        <w:rPr>
          <w:rFonts w:ascii="Times New Roman" w:eastAsia="Times New Roman" w:hAnsi="Times New Roman" w:cs="Times New Roman"/>
        </w:rPr>
        <w:t>Lotich</w:t>
      </w:r>
      <w:proofErr w:type="spellEnd"/>
      <w:r w:rsidRPr="009855D9">
        <w:rPr>
          <w:rFonts w:ascii="Times New Roman" w:eastAsia="Times New Roman" w:hAnsi="Times New Roman" w:cs="Times New Roman"/>
        </w:rPr>
        <w:t xml:space="preserve">, P.(2018, September 25). 4 Tips </w:t>
      </w:r>
      <w:proofErr w:type="gramStart"/>
      <w:r w:rsidRPr="009855D9">
        <w:rPr>
          <w:rFonts w:ascii="Times New Roman" w:eastAsia="Times New Roman" w:hAnsi="Times New Roman" w:cs="Times New Roman"/>
        </w:rPr>
        <w:t>For</w:t>
      </w:r>
      <w:proofErr w:type="gramEnd"/>
      <w:r w:rsidRPr="009855D9">
        <w:rPr>
          <w:rFonts w:ascii="Times New Roman" w:eastAsia="Times New Roman" w:hAnsi="Times New Roman" w:cs="Times New Roman"/>
        </w:rPr>
        <w:t xml:space="preserve"> Reducing Absenteeism in the Workplace. Retrieved from </w:t>
      </w:r>
      <w:hyperlink r:id="rId10" w:tgtFrame="_blank" w:history="1">
        <w:r w:rsidRPr="009855D9">
          <w:rPr>
            <w:rFonts w:ascii="Times New Roman" w:eastAsia="Times New Roman" w:hAnsi="Times New Roman" w:cs="Times New Roman"/>
            <w:color w:val="0000FF"/>
            <w:u w:val="single"/>
          </w:rPr>
          <w:t>https://thethrivingsmallbusiness.com/4-ways-to-reduce-employee-absenteeism</w:t>
        </w:r>
      </w:hyperlink>
    </w:p>
    <w:p w14:paraId="2D42C5DE" w14:textId="77777777" w:rsidR="009855D9" w:rsidRPr="009855D9" w:rsidRDefault="009855D9" w:rsidP="009855D9">
      <w:pPr>
        <w:spacing w:before="100" w:beforeAutospacing="1" w:after="100" w:afterAutospacing="1"/>
        <w:rPr>
          <w:rFonts w:ascii="Times New Roman" w:eastAsia="Times New Roman" w:hAnsi="Times New Roman" w:cs="Times New Roman"/>
        </w:rPr>
      </w:pPr>
      <w:r w:rsidRPr="009855D9">
        <w:rPr>
          <w:rFonts w:ascii="Times New Roman" w:eastAsia="Times New Roman" w:hAnsi="Times New Roman" w:cs="Times New Roman"/>
        </w:rPr>
        <w:lastRenderedPageBreak/>
        <w:t xml:space="preserve">Cluster Analysis Using K-means Explained. (2017, February 19). Retrieved from </w:t>
      </w:r>
      <w:hyperlink r:id="rId11" w:tgtFrame="_blank" w:history="1">
        <w:r w:rsidRPr="009855D9">
          <w:rPr>
            <w:rFonts w:ascii="Times New Roman" w:eastAsia="Times New Roman" w:hAnsi="Times New Roman" w:cs="Times New Roman"/>
            <w:color w:val="0000FF"/>
            <w:u w:val="single"/>
          </w:rPr>
          <w:t>https://codeahoy.com/2017/02/19/cluster-analysis-using-k-means-explained/</w:t>
        </w:r>
      </w:hyperlink>
    </w:p>
    <w:p w14:paraId="75ADA632" w14:textId="77777777" w:rsidR="009855D9" w:rsidRPr="009855D9" w:rsidRDefault="009855D9" w:rsidP="009855D9">
      <w:pPr>
        <w:spacing w:before="100" w:beforeAutospacing="1" w:after="100" w:afterAutospacing="1"/>
        <w:rPr>
          <w:rFonts w:ascii="Times New Roman" w:eastAsia="Times New Roman" w:hAnsi="Times New Roman" w:cs="Times New Roman"/>
        </w:rPr>
      </w:pPr>
      <w:r w:rsidRPr="009855D9">
        <w:rPr>
          <w:rFonts w:ascii="Times New Roman" w:eastAsia="Times New Roman" w:hAnsi="Times New Roman" w:cs="Times New Roman"/>
        </w:rPr>
        <w:t xml:space="preserve">Han, J., </w:t>
      </w:r>
      <w:proofErr w:type="spellStart"/>
      <w:r w:rsidRPr="009855D9">
        <w:rPr>
          <w:rFonts w:ascii="Times New Roman" w:eastAsia="Times New Roman" w:hAnsi="Times New Roman" w:cs="Times New Roman"/>
        </w:rPr>
        <w:t>Kamber</w:t>
      </w:r>
      <w:proofErr w:type="spellEnd"/>
      <w:r w:rsidRPr="009855D9">
        <w:rPr>
          <w:rFonts w:ascii="Times New Roman" w:eastAsia="Times New Roman" w:hAnsi="Times New Roman" w:cs="Times New Roman"/>
        </w:rPr>
        <w:t>, M., &amp; Pei, J. (2012). </w:t>
      </w:r>
      <w:r w:rsidRPr="009855D9">
        <w:rPr>
          <w:rFonts w:ascii="Times New Roman" w:eastAsia="Times New Roman" w:hAnsi="Times New Roman" w:cs="Times New Roman"/>
          <w:i/>
          <w:iCs/>
        </w:rPr>
        <w:t>Data mining: Concepts and techniques</w:t>
      </w:r>
      <w:r w:rsidRPr="009855D9">
        <w:rPr>
          <w:rFonts w:ascii="Times New Roman" w:eastAsia="Times New Roman" w:hAnsi="Times New Roman" w:cs="Times New Roman"/>
        </w:rPr>
        <w:t>. Amsterdam: Elsevier/Morgan Kaufmann.</w:t>
      </w:r>
    </w:p>
    <w:p w14:paraId="21CDB01F" w14:textId="77777777" w:rsidR="009855D9" w:rsidRPr="009855D9" w:rsidRDefault="009855D9" w:rsidP="009855D9">
      <w:pPr>
        <w:spacing w:before="100" w:beforeAutospacing="1" w:after="100" w:afterAutospacing="1"/>
        <w:rPr>
          <w:rFonts w:ascii="Times New Roman" w:eastAsia="Times New Roman" w:hAnsi="Times New Roman" w:cs="Times New Roman"/>
        </w:rPr>
      </w:pPr>
      <w:r w:rsidRPr="009855D9">
        <w:rPr>
          <w:rFonts w:ascii="Times New Roman" w:eastAsia="Times New Roman" w:hAnsi="Times New Roman" w:cs="Times New Roman"/>
        </w:rPr>
        <w:t>Data – (</w:t>
      </w:r>
      <w:proofErr w:type="spellStart"/>
      <w:r w:rsidRPr="009855D9">
        <w:rPr>
          <w:rFonts w:ascii="Times New Roman" w:eastAsia="Times New Roman" w:hAnsi="Times New Roman" w:cs="Times New Roman"/>
        </w:rPr>
        <w:t>n.d</w:t>
      </w:r>
      <w:proofErr w:type="spellEnd"/>
      <w:r w:rsidRPr="009855D9">
        <w:rPr>
          <w:rFonts w:ascii="Times New Roman" w:eastAsia="Times New Roman" w:hAnsi="Times New Roman" w:cs="Times New Roman"/>
        </w:rPr>
        <w:t xml:space="preserve">). Retrieved from </w:t>
      </w:r>
      <w:hyperlink r:id="rId12" w:tgtFrame="_blank" w:history="1">
        <w:r w:rsidRPr="009855D9">
          <w:rPr>
            <w:rFonts w:ascii="Times New Roman" w:eastAsia="Times New Roman" w:hAnsi="Times New Roman" w:cs="Times New Roman"/>
            <w:color w:val="0000FF"/>
            <w:u w:val="single"/>
          </w:rPr>
          <w:t>https://archive.ics.uci.edu/ml/datasets/Absenteeism-at-work#</w:t>
        </w:r>
      </w:hyperlink>
    </w:p>
    <w:p w14:paraId="6AEA54B9" w14:textId="77777777" w:rsidR="009855D9" w:rsidRPr="009855D9" w:rsidRDefault="009855D9" w:rsidP="009855D9">
      <w:pPr>
        <w:spacing w:before="100" w:beforeAutospacing="1" w:after="100" w:afterAutospacing="1"/>
        <w:rPr>
          <w:rFonts w:ascii="Times New Roman" w:eastAsia="Times New Roman" w:hAnsi="Times New Roman" w:cs="Times New Roman"/>
        </w:rPr>
      </w:pPr>
      <w:r w:rsidRPr="009855D9">
        <w:rPr>
          <w:rFonts w:ascii="Times New Roman" w:eastAsia="Times New Roman" w:hAnsi="Times New Roman" w:cs="Times New Roman"/>
        </w:rPr>
        <w:t xml:space="preserve">Ricardo Pinto Ferreira et al. 2018, ARTIFICIAL NEURAL NETWORK AND THEIR APPLICATION IN THE PREDICTION OF ABSENTEEISM AT WORK(Unpublished master's thesis). </w:t>
      </w:r>
      <w:proofErr w:type="spellStart"/>
      <w:r w:rsidRPr="009855D9">
        <w:rPr>
          <w:rFonts w:ascii="Times New Roman" w:eastAsia="Times New Roman" w:hAnsi="Times New Roman" w:cs="Times New Roman"/>
        </w:rPr>
        <w:t>Nove</w:t>
      </w:r>
      <w:proofErr w:type="spellEnd"/>
      <w:r w:rsidRPr="009855D9">
        <w:rPr>
          <w:rFonts w:ascii="Times New Roman" w:eastAsia="Times New Roman" w:hAnsi="Times New Roman" w:cs="Times New Roman"/>
        </w:rPr>
        <w:t xml:space="preserve"> de </w:t>
      </w:r>
      <w:proofErr w:type="spellStart"/>
      <w:r w:rsidRPr="009855D9">
        <w:rPr>
          <w:rFonts w:ascii="Times New Roman" w:eastAsia="Times New Roman" w:hAnsi="Times New Roman" w:cs="Times New Roman"/>
        </w:rPr>
        <w:t>Julho</w:t>
      </w:r>
      <w:proofErr w:type="spellEnd"/>
      <w:r w:rsidRPr="009855D9">
        <w:rPr>
          <w:rFonts w:ascii="Times New Roman" w:eastAsia="Times New Roman" w:hAnsi="Times New Roman" w:cs="Times New Roman"/>
        </w:rPr>
        <w:t xml:space="preserve"> University, Brazil. http://dx.doi.org/10.24327/ijrsr.2018.0901.1447</w:t>
      </w:r>
    </w:p>
    <w:p w14:paraId="6284C9E8" w14:textId="77777777" w:rsidR="009855D9" w:rsidRDefault="009855D9"/>
    <w:sectPr w:rsidR="009855D9" w:rsidSect="00757DB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55D9"/>
    <w:rsid w:val="00513CAD"/>
    <w:rsid w:val="00757DBC"/>
    <w:rsid w:val="009855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D60A281"/>
  <w15:chartTrackingRefBased/>
  <w15:docId w15:val="{27C82E3A-D201-8844-A2B1-8344DD5C8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855D9"/>
    <w:pPr>
      <w:spacing w:before="100" w:beforeAutospacing="1" w:after="100" w:afterAutospacing="1"/>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55D9"/>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9855D9"/>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9855D9"/>
    <w:rPr>
      <w:b/>
      <w:bCs/>
    </w:rPr>
  </w:style>
  <w:style w:type="character" w:styleId="Hyperlink">
    <w:name w:val="Hyperlink"/>
    <w:basedOn w:val="DefaultParagraphFont"/>
    <w:uiPriority w:val="99"/>
    <w:semiHidden/>
    <w:unhideWhenUsed/>
    <w:rsid w:val="009855D9"/>
    <w:rPr>
      <w:color w:val="0000FF"/>
      <w:u w:val="single"/>
    </w:rPr>
  </w:style>
  <w:style w:type="character" w:styleId="Emphasis">
    <w:name w:val="Emphasis"/>
    <w:basedOn w:val="DefaultParagraphFont"/>
    <w:uiPriority w:val="20"/>
    <w:qFormat/>
    <w:rsid w:val="009855D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784456">
      <w:bodyDiv w:val="1"/>
      <w:marLeft w:val="0"/>
      <w:marRight w:val="0"/>
      <w:marTop w:val="0"/>
      <w:marBottom w:val="0"/>
      <w:divBdr>
        <w:top w:val="none" w:sz="0" w:space="0" w:color="auto"/>
        <w:left w:val="none" w:sz="0" w:space="0" w:color="auto"/>
        <w:bottom w:val="none" w:sz="0" w:space="0" w:color="auto"/>
        <w:right w:val="none" w:sz="0" w:space="0" w:color="auto"/>
      </w:divBdr>
    </w:div>
    <w:div w:id="296302362">
      <w:bodyDiv w:val="1"/>
      <w:marLeft w:val="0"/>
      <w:marRight w:val="0"/>
      <w:marTop w:val="0"/>
      <w:marBottom w:val="0"/>
      <w:divBdr>
        <w:top w:val="none" w:sz="0" w:space="0" w:color="auto"/>
        <w:left w:val="none" w:sz="0" w:space="0" w:color="auto"/>
        <w:bottom w:val="none" w:sz="0" w:space="0" w:color="auto"/>
        <w:right w:val="none" w:sz="0" w:space="0" w:color="auto"/>
      </w:divBdr>
    </w:div>
    <w:div w:id="406459484">
      <w:bodyDiv w:val="1"/>
      <w:marLeft w:val="0"/>
      <w:marRight w:val="0"/>
      <w:marTop w:val="0"/>
      <w:marBottom w:val="0"/>
      <w:divBdr>
        <w:top w:val="none" w:sz="0" w:space="0" w:color="auto"/>
        <w:left w:val="none" w:sz="0" w:space="0" w:color="auto"/>
        <w:bottom w:val="none" w:sz="0" w:space="0" w:color="auto"/>
        <w:right w:val="none" w:sz="0" w:space="0" w:color="auto"/>
      </w:divBdr>
      <w:divsChild>
        <w:div w:id="1756393094">
          <w:marLeft w:val="0"/>
          <w:marRight w:val="0"/>
          <w:marTop w:val="0"/>
          <w:marBottom w:val="0"/>
          <w:divBdr>
            <w:top w:val="none" w:sz="0" w:space="0" w:color="auto"/>
            <w:left w:val="none" w:sz="0" w:space="0" w:color="auto"/>
            <w:bottom w:val="none" w:sz="0" w:space="0" w:color="auto"/>
            <w:right w:val="none" w:sz="0" w:space="0" w:color="auto"/>
          </w:divBdr>
        </w:div>
        <w:div w:id="851070283">
          <w:marLeft w:val="0"/>
          <w:marRight w:val="0"/>
          <w:marTop w:val="0"/>
          <w:marBottom w:val="0"/>
          <w:divBdr>
            <w:top w:val="none" w:sz="0" w:space="0" w:color="auto"/>
            <w:left w:val="none" w:sz="0" w:space="0" w:color="auto"/>
            <w:bottom w:val="none" w:sz="0" w:space="0" w:color="auto"/>
            <w:right w:val="none" w:sz="0" w:space="0" w:color="auto"/>
          </w:divBdr>
        </w:div>
        <w:div w:id="1538660771">
          <w:marLeft w:val="0"/>
          <w:marRight w:val="0"/>
          <w:marTop w:val="0"/>
          <w:marBottom w:val="0"/>
          <w:divBdr>
            <w:top w:val="none" w:sz="0" w:space="0" w:color="auto"/>
            <w:left w:val="none" w:sz="0" w:space="0" w:color="auto"/>
            <w:bottom w:val="none" w:sz="0" w:space="0" w:color="auto"/>
            <w:right w:val="none" w:sz="0" w:space="0" w:color="auto"/>
          </w:divBdr>
        </w:div>
      </w:divsChild>
    </w:div>
    <w:div w:id="1555502048">
      <w:bodyDiv w:val="1"/>
      <w:marLeft w:val="0"/>
      <w:marRight w:val="0"/>
      <w:marTop w:val="0"/>
      <w:marBottom w:val="0"/>
      <w:divBdr>
        <w:top w:val="none" w:sz="0" w:space="0" w:color="auto"/>
        <w:left w:val="none" w:sz="0" w:space="0" w:color="auto"/>
        <w:bottom w:val="none" w:sz="0" w:space="0" w:color="auto"/>
        <w:right w:val="none" w:sz="0" w:space="0" w:color="auto"/>
      </w:divBdr>
      <w:divsChild>
        <w:div w:id="17105703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hrm.org/resourcesandtools/tools-and-samples/toolkits/pages/managingemployeeattendance.aspx" TargetMode="External"/><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hyperlink" Target="https://archive.ics.uci.edu/ml/datasets/Absenteeism-at-work"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hyperlink" Target="https://codeahoy.com/2017/02/19/cluster-analysis-using-k-means-explained/" TargetMode="External"/><Relationship Id="rId5" Type="http://schemas.openxmlformats.org/officeDocument/2006/relationships/image" Target="media/image2.jpeg"/><Relationship Id="rId10" Type="http://schemas.openxmlformats.org/officeDocument/2006/relationships/hyperlink" Target="https://thethrivingsmallbusiness.com/4-ways-to-reduce-employee-absenteeism" TargetMode="External"/><Relationship Id="rId4" Type="http://schemas.openxmlformats.org/officeDocument/2006/relationships/image" Target="media/image1.jpeg"/><Relationship Id="rId9" Type="http://schemas.openxmlformats.org/officeDocument/2006/relationships/hyperlink" Target="https://www.forbes.com/sites/investopedia/2013/07/10/the-causes-and-costs-of-absenteeism-in-the-workplace/"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1624</Words>
  <Characters>9261</Characters>
  <Application>Microsoft Office Word</Application>
  <DocSecurity>0</DocSecurity>
  <Lines>77</Lines>
  <Paragraphs>21</Paragraphs>
  <ScaleCrop>false</ScaleCrop>
  <Company/>
  <LinksUpToDate>false</LinksUpToDate>
  <CharactersWithSpaces>10864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Snehal Mehta</dc:creator>
  <cp:keywords/>
  <dc:description/>
  <cp:lastModifiedBy>Snehal Mehta</cp:lastModifiedBy>
  <cp:revision>1</cp:revision>
  <dcterms:created xsi:type="dcterms:W3CDTF">2023-03-20T00:15:00Z</dcterms:created>
  <dcterms:modified xsi:type="dcterms:W3CDTF">2023-03-20T00:16:00Z</dcterms:modified>
</cp:coreProperties>
</file>