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23" w:rsidRPr="00FE6834" w:rsidRDefault="008D62CD">
      <w:pPr>
        <w:spacing w:before="74"/>
        <w:ind w:left="2092" w:right="2508"/>
        <w:jc w:val="center"/>
        <w:rPr>
          <w:rFonts w:asciiTheme="minorHAnsi" w:hAnsiTheme="minorHAnsi" w:cstheme="minorHAnsi"/>
          <w:b/>
          <w:sz w:val="19"/>
          <w:szCs w:val="19"/>
          <w:u w:val="thick"/>
        </w:rPr>
      </w:pPr>
      <w:r>
        <w:rPr>
          <w:rFonts w:asciiTheme="minorHAnsi" w:hAnsiTheme="minorHAnsi" w:cstheme="minorHAnsi"/>
          <w:b/>
          <w:sz w:val="19"/>
          <w:szCs w:val="19"/>
          <w:u w:val="thick"/>
        </w:rPr>
        <w:softHyphen/>
      </w:r>
      <w:r>
        <w:rPr>
          <w:rFonts w:asciiTheme="minorHAnsi" w:hAnsiTheme="minorHAnsi" w:cstheme="minorHAnsi"/>
          <w:b/>
          <w:sz w:val="19"/>
          <w:szCs w:val="19"/>
          <w:u w:val="thick"/>
        </w:rPr>
        <w:softHyphen/>
      </w:r>
      <w:r>
        <w:rPr>
          <w:rFonts w:asciiTheme="minorHAnsi" w:hAnsiTheme="minorHAnsi" w:cstheme="minorHAnsi"/>
          <w:b/>
          <w:sz w:val="19"/>
          <w:szCs w:val="19"/>
          <w:u w:val="thick"/>
        </w:rPr>
        <w:softHyphen/>
      </w:r>
    </w:p>
    <w:p w:rsidR="0000542C" w:rsidRPr="00FE6834" w:rsidRDefault="0000542C">
      <w:pPr>
        <w:spacing w:before="74"/>
        <w:ind w:left="2092" w:right="2508"/>
        <w:jc w:val="center"/>
        <w:rPr>
          <w:rFonts w:asciiTheme="minorHAnsi" w:hAnsiTheme="minorHAnsi" w:cstheme="minorHAnsi"/>
          <w:b/>
          <w:sz w:val="19"/>
          <w:szCs w:val="19"/>
          <w:u w:val="thick"/>
        </w:rPr>
      </w:pPr>
    </w:p>
    <w:p w:rsidR="001C011C" w:rsidRPr="00FE6834" w:rsidRDefault="001C011C">
      <w:pPr>
        <w:spacing w:before="74"/>
        <w:ind w:left="2092" w:right="2508"/>
        <w:jc w:val="center"/>
        <w:rPr>
          <w:rFonts w:asciiTheme="minorHAnsi" w:hAnsiTheme="minorHAnsi" w:cstheme="minorHAnsi"/>
          <w:b/>
          <w:sz w:val="19"/>
          <w:szCs w:val="19"/>
          <w:u w:val="thick"/>
        </w:rPr>
      </w:pPr>
    </w:p>
    <w:p w:rsidR="007C788A" w:rsidRPr="00FE6834" w:rsidRDefault="007C788A">
      <w:pPr>
        <w:spacing w:before="74"/>
        <w:ind w:left="2092" w:right="2508"/>
        <w:jc w:val="center"/>
        <w:rPr>
          <w:rFonts w:asciiTheme="minorHAnsi" w:hAnsiTheme="minorHAnsi" w:cstheme="minorHAnsi"/>
          <w:b/>
          <w:sz w:val="19"/>
          <w:szCs w:val="19"/>
          <w:u w:val="thick"/>
        </w:rPr>
      </w:pPr>
    </w:p>
    <w:p w:rsidR="0000542C" w:rsidRPr="00FE6834" w:rsidRDefault="0000542C" w:rsidP="00A77F2C">
      <w:pPr>
        <w:spacing w:before="74"/>
        <w:ind w:right="2508"/>
        <w:rPr>
          <w:rFonts w:asciiTheme="minorHAnsi" w:hAnsiTheme="minorHAnsi" w:cstheme="minorHAnsi"/>
          <w:b/>
          <w:sz w:val="19"/>
          <w:szCs w:val="19"/>
          <w:u w:val="thick"/>
        </w:rPr>
      </w:pPr>
    </w:p>
    <w:p w:rsidR="0000542C" w:rsidRPr="00FE6834" w:rsidRDefault="0000542C">
      <w:pPr>
        <w:spacing w:before="74"/>
        <w:ind w:left="2092" w:right="2508"/>
        <w:jc w:val="center"/>
        <w:rPr>
          <w:rFonts w:asciiTheme="minorHAnsi" w:hAnsiTheme="minorHAnsi" w:cstheme="minorHAnsi"/>
          <w:b/>
          <w:sz w:val="19"/>
          <w:szCs w:val="19"/>
          <w:u w:val="thick"/>
        </w:rPr>
      </w:pPr>
    </w:p>
    <w:p w:rsidR="00BA1D8F" w:rsidRPr="00FE6834" w:rsidRDefault="00E50935">
      <w:pPr>
        <w:spacing w:before="74"/>
        <w:ind w:left="2092" w:right="2508"/>
        <w:jc w:val="center"/>
        <w:rPr>
          <w:rFonts w:asciiTheme="minorHAnsi" w:hAnsiTheme="minorHAnsi" w:cstheme="minorHAnsi"/>
          <w:b/>
          <w:u w:val="single"/>
        </w:rPr>
      </w:pPr>
      <w:r w:rsidRPr="00FE6834">
        <w:rPr>
          <w:rFonts w:asciiTheme="minorHAnsi" w:hAnsiTheme="minorHAnsi" w:cstheme="minorHAnsi"/>
          <w:b/>
          <w:u w:val="thick"/>
        </w:rPr>
        <w:t>Certificate regarding th</w:t>
      </w:r>
      <w:r w:rsidR="001F2C67" w:rsidRPr="00FE6834">
        <w:rPr>
          <w:rFonts w:asciiTheme="minorHAnsi" w:hAnsiTheme="minorHAnsi" w:cstheme="minorHAnsi"/>
          <w:b/>
          <w:u w:val="thick"/>
        </w:rPr>
        <w:t xml:space="preserve">e Disbursement of the term loan </w:t>
      </w:r>
    </w:p>
    <w:p w:rsidR="00BA1D8F" w:rsidRPr="00FE6834" w:rsidRDefault="00BA1D8F" w:rsidP="007B0CDD">
      <w:pPr>
        <w:pStyle w:val="BodyText"/>
        <w:spacing w:before="10"/>
        <w:ind w:left="0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</w:p>
    <w:p w:rsidR="00BA1D8F" w:rsidRPr="00AA43A7" w:rsidRDefault="00E50935" w:rsidP="0084197B">
      <w:pPr>
        <w:pStyle w:val="BodyText"/>
        <w:tabs>
          <w:tab w:val="left" w:leader="hyphen" w:pos="3356"/>
        </w:tabs>
        <w:spacing w:line="276" w:lineRule="auto"/>
        <w:ind w:right="635"/>
        <w:jc w:val="both"/>
        <w:rPr>
          <w:rFonts w:asciiTheme="minorHAnsi" w:hAnsiTheme="minorHAnsi" w:cstheme="minorHAnsi"/>
          <w:sz w:val="19"/>
          <w:szCs w:val="19"/>
        </w:rPr>
      </w:pPr>
      <w:r w:rsidRPr="00FE6834">
        <w:rPr>
          <w:rFonts w:asciiTheme="minorHAnsi" w:hAnsiTheme="minorHAnsi" w:cstheme="minorHAnsi"/>
          <w:sz w:val="19"/>
          <w:szCs w:val="19"/>
        </w:rPr>
        <w:t xml:space="preserve">This is to certify that </w:t>
      </w:r>
      <w:r w:rsidR="008C6E08" w:rsidRPr="00DD4DBC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8C6E08" w:rsidRPr="00DD4DBC">
        <w:rPr>
          <w:rFonts w:asciiTheme="minorHAnsi" w:hAnsiTheme="minorHAnsi" w:cstheme="minorHAnsi"/>
          <w:b/>
          <w:sz w:val="19"/>
          <w:szCs w:val="19"/>
          <w:u w:val="single"/>
        </w:rPr>
        <w:t>cname</w:t>
      </w:r>
      <w:proofErr w:type="spellEnd"/>
      <w:r w:rsidR="008C6E08" w:rsidRPr="00DD4DBC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Pr="00DD4DBC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B3010D" w:rsidRPr="00DD4DBC">
        <w:rPr>
          <w:rFonts w:asciiTheme="minorHAnsi" w:hAnsiTheme="minorHAnsi" w:cstheme="minorHAnsi"/>
          <w:sz w:val="19"/>
          <w:szCs w:val="19"/>
        </w:rPr>
        <w:t>at</w:t>
      </w:r>
      <w:r w:rsidR="00AA2374" w:rsidRPr="00DD4DBC">
        <w:rPr>
          <w:rFonts w:asciiTheme="minorHAnsi" w:hAnsiTheme="minorHAnsi" w:cstheme="minorHAnsi"/>
          <w:sz w:val="19"/>
          <w:szCs w:val="19"/>
        </w:rPr>
        <w:t xml:space="preserve"> </w:t>
      </w:r>
      <w:r w:rsidR="008C6E08" w:rsidRPr="00DD4DBC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8C6E08" w:rsidRPr="00DD4DBC">
        <w:rPr>
          <w:rFonts w:asciiTheme="minorHAnsi" w:hAnsiTheme="minorHAnsi" w:cstheme="minorHAnsi"/>
          <w:b/>
          <w:sz w:val="19"/>
          <w:szCs w:val="19"/>
          <w:u w:val="single"/>
        </w:rPr>
        <w:t>Company_Address</w:t>
      </w:r>
      <w:proofErr w:type="spellEnd"/>
      <w:r w:rsidR="008C6E08" w:rsidRPr="00DD4DBC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AD70A3" w:rsidRPr="00DD4DBC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  <w:bookmarkStart w:id="0" w:name="_GoBack"/>
      <w:bookmarkEnd w:id="0"/>
      <w:r w:rsidR="004C2CA0" w:rsidRPr="00FE6834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gramStart"/>
      <w:r w:rsidR="00846985" w:rsidRPr="00FE6834">
        <w:rPr>
          <w:rFonts w:asciiTheme="minorHAnsi" w:hAnsiTheme="minorHAnsi" w:cstheme="minorHAnsi"/>
          <w:sz w:val="19"/>
          <w:szCs w:val="19"/>
        </w:rPr>
        <w:t>has</w:t>
      </w:r>
      <w:proofErr w:type="gramEnd"/>
      <w:r w:rsidRPr="00FE6834">
        <w:rPr>
          <w:rFonts w:asciiTheme="minorHAnsi" w:hAnsiTheme="minorHAnsi" w:cstheme="minorHAnsi"/>
          <w:sz w:val="19"/>
          <w:szCs w:val="19"/>
        </w:rPr>
        <w:t xml:space="preserve"> </w:t>
      </w:r>
      <w:r w:rsidRPr="00AA43A7">
        <w:rPr>
          <w:rFonts w:asciiTheme="minorHAnsi" w:hAnsiTheme="minorHAnsi" w:cstheme="minorHAnsi"/>
          <w:sz w:val="19"/>
          <w:szCs w:val="19"/>
        </w:rPr>
        <w:t>availed vari</w:t>
      </w:r>
      <w:r w:rsidR="009E571E" w:rsidRPr="00AA43A7">
        <w:rPr>
          <w:rFonts w:asciiTheme="minorHAnsi" w:hAnsiTheme="minorHAnsi" w:cstheme="minorHAnsi"/>
          <w:sz w:val="19"/>
          <w:szCs w:val="19"/>
        </w:rPr>
        <w:t>ous credit facilities including</w:t>
      </w:r>
      <w:r w:rsidRPr="00AA43A7">
        <w:rPr>
          <w:rFonts w:asciiTheme="minorHAnsi" w:hAnsiTheme="minorHAnsi" w:cstheme="minorHAnsi"/>
          <w:sz w:val="19"/>
          <w:szCs w:val="19"/>
        </w:rPr>
        <w:t xml:space="preserve"> Term Loan for a</w:t>
      </w:r>
      <w:r w:rsidRPr="00AA43A7">
        <w:rPr>
          <w:rFonts w:asciiTheme="minorHAnsi" w:hAnsiTheme="minorHAnsi" w:cstheme="minorHAnsi"/>
          <w:spacing w:val="42"/>
          <w:sz w:val="19"/>
          <w:szCs w:val="19"/>
        </w:rPr>
        <w:t xml:space="preserve"> </w:t>
      </w:r>
      <w:r w:rsidR="009E571E" w:rsidRPr="00AA43A7">
        <w:rPr>
          <w:rFonts w:asciiTheme="minorHAnsi" w:hAnsiTheme="minorHAnsi" w:cstheme="minorHAnsi"/>
          <w:sz w:val="19"/>
          <w:szCs w:val="19"/>
        </w:rPr>
        <w:t>project</w:t>
      </w:r>
      <w:r w:rsidRPr="00AA43A7">
        <w:rPr>
          <w:rFonts w:asciiTheme="minorHAnsi" w:hAnsiTheme="minorHAnsi" w:cstheme="minorHAnsi"/>
          <w:spacing w:val="23"/>
          <w:sz w:val="19"/>
          <w:szCs w:val="19"/>
        </w:rPr>
        <w:t xml:space="preserve"> </w:t>
      </w:r>
      <w:r w:rsidR="002C470E" w:rsidRPr="00AA43A7">
        <w:rPr>
          <w:rFonts w:asciiTheme="minorHAnsi" w:hAnsiTheme="minorHAnsi" w:cstheme="minorHAnsi"/>
          <w:sz w:val="19"/>
          <w:szCs w:val="19"/>
        </w:rPr>
        <w:t xml:space="preserve">of 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project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E22659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  <w:r w:rsidRPr="00AA43A7">
        <w:rPr>
          <w:rFonts w:asciiTheme="minorHAnsi" w:hAnsiTheme="minorHAnsi" w:cstheme="minorHAnsi"/>
          <w:sz w:val="19"/>
          <w:szCs w:val="19"/>
        </w:rPr>
        <w:t xml:space="preserve"> </w:t>
      </w:r>
      <w:r w:rsidR="007F0C6E" w:rsidRPr="00AA43A7">
        <w:rPr>
          <w:rFonts w:asciiTheme="minorHAnsi" w:hAnsiTheme="minorHAnsi" w:cstheme="minorHAnsi"/>
          <w:sz w:val="19"/>
          <w:szCs w:val="19"/>
        </w:rPr>
        <w:t xml:space="preserve">We Have Sanctioned term loan of </w:t>
      </w:r>
      <w:proofErr w:type="spellStart"/>
      <w:r w:rsidR="007B0CDD" w:rsidRPr="00AA43A7">
        <w:rPr>
          <w:rFonts w:asciiTheme="minorHAnsi" w:hAnsiTheme="minorHAnsi" w:cstheme="minorHAnsi"/>
          <w:b/>
          <w:sz w:val="19"/>
          <w:szCs w:val="19"/>
          <w:u w:val="single"/>
        </w:rPr>
        <w:t>Rs</w:t>
      </w:r>
      <w:proofErr w:type="spellEnd"/>
      <w:r w:rsidR="007B0CDD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  <w:r w:rsidR="008D62CD" w:rsidRPr="00AA43A7">
        <w:t xml:space="preserve"> ${</w:t>
      </w:r>
      <w:proofErr w:type="spellStart"/>
      <w:r w:rsidR="00253FCF" w:rsidRPr="00AA43A7">
        <w:t>sanctioned_term_loan</w:t>
      </w:r>
      <w:proofErr w:type="spellEnd"/>
      <w:r w:rsidR="008D62CD" w:rsidRPr="00AA43A7">
        <w:t>}</w:t>
      </w:r>
      <w:r w:rsidRPr="00AA43A7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E72A44" w:rsidRPr="00AA43A7">
        <w:rPr>
          <w:rFonts w:asciiTheme="minorHAnsi" w:hAnsiTheme="minorHAnsi" w:cstheme="minorHAnsi"/>
          <w:sz w:val="19"/>
          <w:szCs w:val="19"/>
        </w:rPr>
        <w:t>cr.</w:t>
      </w:r>
      <w:r w:rsidRPr="00AA43A7">
        <w:rPr>
          <w:rFonts w:asciiTheme="minorHAnsi" w:hAnsiTheme="minorHAnsi" w:cstheme="minorHAnsi"/>
          <w:sz w:val="19"/>
          <w:szCs w:val="19"/>
        </w:rPr>
        <w:t xml:space="preserve"> for</w:t>
      </w:r>
      <w:r w:rsidRPr="00AA43A7">
        <w:rPr>
          <w:rFonts w:asciiTheme="minorHAnsi" w:hAnsiTheme="minorHAnsi" w:cstheme="minorHAnsi"/>
          <w:spacing w:val="23"/>
          <w:sz w:val="19"/>
          <w:szCs w:val="19"/>
        </w:rPr>
        <w:t xml:space="preserve"> </w:t>
      </w:r>
      <w:r w:rsidRPr="00AA43A7">
        <w:rPr>
          <w:rFonts w:asciiTheme="minorHAnsi" w:hAnsiTheme="minorHAnsi" w:cstheme="minorHAnsi"/>
          <w:sz w:val="19"/>
          <w:szCs w:val="19"/>
        </w:rPr>
        <w:t>project</w:t>
      </w:r>
      <w:r w:rsidR="009E571E" w:rsidRPr="00AA43A7">
        <w:rPr>
          <w:rFonts w:asciiTheme="minorHAnsi" w:hAnsiTheme="minorHAnsi" w:cstheme="minorHAnsi"/>
          <w:sz w:val="19"/>
          <w:szCs w:val="19"/>
        </w:rPr>
        <w:t xml:space="preserve"> </w:t>
      </w:r>
      <w:r w:rsidR="00846985" w:rsidRPr="00AA43A7">
        <w:rPr>
          <w:rFonts w:asciiTheme="minorHAnsi" w:hAnsiTheme="minorHAnsi" w:cstheme="minorHAnsi"/>
          <w:sz w:val="19"/>
          <w:szCs w:val="19"/>
        </w:rPr>
        <w:t>on</w:t>
      </w:r>
      <w:r w:rsidR="001A2D45" w:rsidRPr="00AA43A7">
        <w:rPr>
          <w:rFonts w:asciiTheme="minorHAnsi" w:hAnsiTheme="minorHAnsi" w:cstheme="minorHAnsi"/>
          <w:sz w:val="19"/>
          <w:szCs w:val="19"/>
        </w:rPr>
        <w:t xml:space="preserve"> 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project_date</w:t>
      </w:r>
      <w:proofErr w:type="spellEnd"/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AD70A3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  <w:r w:rsidRPr="00AA43A7">
        <w:rPr>
          <w:rFonts w:asciiTheme="minorHAnsi" w:hAnsiTheme="minorHAnsi" w:cstheme="minorHAnsi"/>
          <w:sz w:val="19"/>
          <w:szCs w:val="19"/>
        </w:rPr>
        <w:t xml:space="preserve"> In that concern, we </w:t>
      </w:r>
      <w:r w:rsidR="00216777" w:rsidRPr="00AA43A7">
        <w:rPr>
          <w:rFonts w:asciiTheme="minorHAnsi" w:hAnsiTheme="minorHAnsi" w:cstheme="minorHAnsi"/>
          <w:sz w:val="19"/>
          <w:szCs w:val="19"/>
        </w:rPr>
        <w:t xml:space="preserve">have disbursed term loan of </w:t>
      </w:r>
      <w:proofErr w:type="spellStart"/>
      <w:r w:rsidR="008241C6" w:rsidRPr="00AA43A7">
        <w:rPr>
          <w:rFonts w:asciiTheme="minorHAnsi" w:hAnsiTheme="minorHAnsi" w:cstheme="minorHAnsi"/>
          <w:b/>
          <w:sz w:val="19"/>
          <w:szCs w:val="19"/>
          <w:u w:val="single"/>
        </w:rPr>
        <w:t>Rs</w:t>
      </w:r>
      <w:proofErr w:type="spellEnd"/>
      <w:r w:rsidR="008241C6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  <w:r w:rsidR="008D62CD" w:rsidRPr="00AA43A7">
        <w:t xml:space="preserve"> 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disbursed_term_loan</w:t>
      </w:r>
      <w:proofErr w:type="spellEnd"/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C556CF" w:rsidRPr="00AA43A7">
        <w:rPr>
          <w:rFonts w:asciiTheme="minorHAnsi" w:hAnsiTheme="minorHAnsi" w:cstheme="minorHAnsi"/>
          <w:sz w:val="19"/>
          <w:szCs w:val="19"/>
        </w:rPr>
        <w:t>.</w:t>
      </w:r>
      <w:r w:rsidRPr="00AA43A7">
        <w:rPr>
          <w:rFonts w:asciiTheme="minorHAnsi" w:hAnsiTheme="minorHAnsi" w:cstheme="minorHAnsi"/>
          <w:sz w:val="19"/>
          <w:szCs w:val="19"/>
        </w:rPr>
        <w:t xml:space="preserve"> </w:t>
      </w:r>
      <w:proofErr w:type="gramStart"/>
      <w:r w:rsidRPr="00AA43A7">
        <w:rPr>
          <w:rFonts w:asciiTheme="minorHAnsi" w:hAnsiTheme="minorHAnsi" w:cstheme="minorHAnsi"/>
          <w:sz w:val="19"/>
          <w:szCs w:val="19"/>
        </w:rPr>
        <w:t>for</w:t>
      </w:r>
      <w:proofErr w:type="gramEnd"/>
      <w:r w:rsidRPr="00AA43A7">
        <w:rPr>
          <w:rFonts w:asciiTheme="minorHAnsi" w:hAnsiTheme="minorHAnsi" w:cstheme="minorHAnsi"/>
          <w:sz w:val="19"/>
          <w:szCs w:val="19"/>
        </w:rPr>
        <w:t xml:space="preserve"> its project as underneath table, which is duly verified by us and details are as given below.</w:t>
      </w:r>
    </w:p>
    <w:p w:rsidR="00BA1D8F" w:rsidRPr="00AA43A7" w:rsidRDefault="00E50935">
      <w:pPr>
        <w:pStyle w:val="BodyText"/>
        <w:spacing w:line="249" w:lineRule="exact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The detail of Term Loan is as under.</w:t>
      </w:r>
    </w:p>
    <w:p w:rsidR="00BA1D8F" w:rsidRPr="00AA43A7" w:rsidRDefault="00E50935" w:rsidP="00253FC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Application received from unit on</w:t>
      </w:r>
      <w:r w:rsidRPr="00AA43A7">
        <w:rPr>
          <w:rFonts w:asciiTheme="minorHAnsi" w:hAnsiTheme="minorHAnsi" w:cstheme="minorHAnsi"/>
          <w:spacing w:val="-10"/>
          <w:sz w:val="19"/>
          <w:szCs w:val="19"/>
        </w:rPr>
        <w:t xml:space="preserve"> 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application_received_dt</w:t>
      </w:r>
      <w:proofErr w:type="spellEnd"/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2E16DE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</w:p>
    <w:p w:rsidR="00BA1D8F" w:rsidRPr="00AA43A7" w:rsidRDefault="00E50935" w:rsidP="009E066C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leader="hyphen" w:pos="4279"/>
        </w:tabs>
        <w:spacing w:before="38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AA43A7">
        <w:rPr>
          <w:rFonts w:asciiTheme="minorHAnsi" w:hAnsiTheme="minorHAnsi" w:cstheme="minorHAnsi"/>
          <w:sz w:val="19"/>
          <w:szCs w:val="19"/>
        </w:rPr>
        <w:t>Term Loan Sanction</w:t>
      </w:r>
      <w:r w:rsidRPr="00AA43A7">
        <w:rPr>
          <w:rFonts w:asciiTheme="minorHAnsi" w:hAnsiTheme="minorHAnsi" w:cstheme="minorHAnsi"/>
          <w:spacing w:val="-8"/>
          <w:sz w:val="19"/>
          <w:szCs w:val="19"/>
        </w:rPr>
        <w:t xml:space="preserve"> </w:t>
      </w:r>
      <w:r w:rsidRPr="00AA43A7">
        <w:rPr>
          <w:rFonts w:asciiTheme="minorHAnsi" w:hAnsiTheme="minorHAnsi" w:cstheme="minorHAnsi"/>
          <w:sz w:val="19"/>
          <w:szCs w:val="19"/>
        </w:rPr>
        <w:t>Letter No</w:t>
      </w:r>
      <w:r w:rsidR="009E066C" w:rsidRPr="009E066C">
        <w:rPr>
          <w:rFonts w:asciiTheme="minorHAnsi" w:hAnsiTheme="minorHAnsi" w:cstheme="minorHAnsi"/>
          <w:b/>
          <w:sz w:val="19"/>
          <w:szCs w:val="19"/>
          <w:u w:val="single"/>
        </w:rPr>
        <w:t>. SARAL/SUR/077/2022-23</w:t>
      </w:r>
      <w:r w:rsidR="00352184" w:rsidRPr="00AA43A7">
        <w:rPr>
          <w:rFonts w:asciiTheme="minorHAnsi" w:hAnsiTheme="minorHAnsi" w:cstheme="minorHAnsi"/>
          <w:b/>
          <w:sz w:val="19"/>
          <w:szCs w:val="19"/>
          <w:u w:val="single"/>
        </w:rPr>
        <w:t>,</w:t>
      </w:r>
      <w:r w:rsidR="00216777" w:rsidRPr="00AA43A7">
        <w:rPr>
          <w:rFonts w:asciiTheme="minorHAnsi" w:hAnsiTheme="minorHAnsi" w:cstheme="minorHAnsi"/>
          <w:b/>
          <w:sz w:val="19"/>
          <w:szCs w:val="19"/>
          <w:u w:val="single"/>
        </w:rPr>
        <w:t xml:space="preserve"> </w:t>
      </w:r>
      <w:proofErr w:type="gramStart"/>
      <w:r w:rsidR="00216777" w:rsidRPr="00AA43A7">
        <w:rPr>
          <w:rFonts w:asciiTheme="minorHAnsi" w:hAnsiTheme="minorHAnsi" w:cstheme="minorHAnsi"/>
          <w:b/>
          <w:sz w:val="19"/>
          <w:szCs w:val="19"/>
          <w:u w:val="single"/>
        </w:rPr>
        <w:t>dated</w:t>
      </w:r>
      <w:r w:rsidR="008A0D36" w:rsidRPr="00AA43A7">
        <w:rPr>
          <w:rFonts w:asciiTheme="minorHAnsi" w:hAnsiTheme="minorHAnsi" w:cstheme="minorHAnsi"/>
          <w:b/>
          <w:sz w:val="19"/>
          <w:szCs w:val="19"/>
          <w:u w:val="single"/>
        </w:rPr>
        <w:t xml:space="preserve"> </w:t>
      </w:r>
      <w:r w:rsidR="00216777" w:rsidRPr="00AA43A7">
        <w:rPr>
          <w:rFonts w:asciiTheme="minorHAnsi" w:hAnsiTheme="minorHAnsi" w:cstheme="minorHAnsi"/>
          <w:b/>
          <w:sz w:val="19"/>
          <w:szCs w:val="19"/>
          <w:u w:val="single"/>
        </w:rPr>
        <w:t xml:space="preserve"> 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$</w:t>
      </w:r>
      <w:proofErr w:type="gramEnd"/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{</w:t>
      </w:r>
      <w:proofErr w:type="spell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sanction_loan_dt</w:t>
      </w:r>
      <w:proofErr w:type="spellEnd"/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AD70A3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</w:p>
    <w:p w:rsidR="00BA1D8F" w:rsidRPr="00AA43A7" w:rsidRDefault="00E50935" w:rsidP="00253FC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Disbursement was made on</w:t>
      </w:r>
      <w:r w:rsidR="00352184" w:rsidRPr="00AA43A7">
        <w:rPr>
          <w:rFonts w:asciiTheme="minorHAnsi" w:hAnsiTheme="minorHAnsi" w:cstheme="minorHAnsi"/>
          <w:sz w:val="19"/>
          <w:szCs w:val="19"/>
        </w:rPr>
        <w:t xml:space="preserve"> </w:t>
      </w:r>
      <w:r w:rsidRPr="00AA43A7">
        <w:rPr>
          <w:rFonts w:asciiTheme="minorHAnsi" w:hAnsiTheme="minorHAnsi" w:cstheme="minorHAnsi"/>
          <w:sz w:val="19"/>
          <w:szCs w:val="19"/>
        </w:rPr>
        <w:t>1</w:t>
      </w:r>
      <w:proofErr w:type="spellStart"/>
      <w:r w:rsidRPr="00AA43A7">
        <w:rPr>
          <w:rFonts w:asciiTheme="minorHAnsi" w:hAnsiTheme="minorHAnsi" w:cstheme="minorHAnsi"/>
          <w:position w:val="8"/>
          <w:sz w:val="19"/>
          <w:szCs w:val="19"/>
        </w:rPr>
        <w:t>st</w:t>
      </w:r>
      <w:proofErr w:type="spellEnd"/>
      <w:r w:rsidRPr="00AA43A7">
        <w:rPr>
          <w:rFonts w:asciiTheme="minorHAnsi" w:hAnsiTheme="minorHAnsi" w:cstheme="minorHAnsi"/>
          <w:position w:val="8"/>
          <w:sz w:val="19"/>
          <w:szCs w:val="19"/>
        </w:rPr>
        <w:t xml:space="preserve"> </w:t>
      </w:r>
      <w:r w:rsidRPr="00AA43A7">
        <w:rPr>
          <w:rFonts w:asciiTheme="minorHAnsi" w:hAnsiTheme="minorHAnsi" w:cstheme="minorHAnsi"/>
          <w:sz w:val="19"/>
          <w:szCs w:val="19"/>
        </w:rPr>
        <w:t xml:space="preserve">Disbursement as on </w:t>
      </w:r>
      <w:r w:rsidR="004C2CA0" w:rsidRPr="00AA43A7">
        <w:rPr>
          <w:rFonts w:asciiTheme="minorHAnsi" w:hAnsiTheme="minorHAnsi" w:cstheme="minorHAnsi"/>
          <w:b/>
          <w:sz w:val="19"/>
          <w:szCs w:val="19"/>
          <w:u w:val="single"/>
        </w:rPr>
        <w:t>Dt.</w:t>
      </w:r>
      <w:r w:rsidR="008A0D36" w:rsidRPr="00AA43A7">
        <w:rPr>
          <w:u w:val="single"/>
        </w:rPr>
        <w:t xml:space="preserve"> 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first_disbursement_dt</w:t>
      </w:r>
      <w:proofErr w:type="spellEnd"/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AD70A3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  <w:r w:rsidR="00DD624B" w:rsidRPr="00AA43A7">
        <w:rPr>
          <w:rFonts w:asciiTheme="minorHAnsi" w:hAnsiTheme="minorHAnsi" w:cstheme="minorHAnsi"/>
          <w:b/>
          <w:sz w:val="19"/>
          <w:szCs w:val="19"/>
          <w:u w:val="single"/>
        </w:rPr>
        <w:t xml:space="preserve"> </w:t>
      </w:r>
      <w:r w:rsidR="00216777" w:rsidRPr="00AA43A7">
        <w:rPr>
          <w:rFonts w:asciiTheme="minorHAnsi" w:hAnsiTheme="minorHAnsi" w:cstheme="minorHAnsi"/>
          <w:b/>
          <w:sz w:val="19"/>
          <w:szCs w:val="19"/>
          <w:u w:val="single"/>
        </w:rPr>
        <w:t xml:space="preserve">of </w:t>
      </w:r>
      <w:proofErr w:type="spellStart"/>
      <w:r w:rsidR="00216777" w:rsidRPr="00AA43A7">
        <w:rPr>
          <w:rFonts w:asciiTheme="minorHAnsi" w:hAnsiTheme="minorHAnsi" w:cstheme="minorHAnsi"/>
          <w:b/>
          <w:sz w:val="19"/>
          <w:szCs w:val="19"/>
          <w:u w:val="single"/>
        </w:rPr>
        <w:t>Rs</w:t>
      </w:r>
      <w:proofErr w:type="spellEnd"/>
      <w:r w:rsidR="00216777" w:rsidRPr="00AA43A7">
        <w:rPr>
          <w:rFonts w:asciiTheme="minorHAnsi" w:hAnsiTheme="minorHAnsi" w:cstheme="minorHAnsi"/>
          <w:b/>
          <w:sz w:val="19"/>
          <w:szCs w:val="19"/>
          <w:u w:val="single"/>
        </w:rPr>
        <w:t xml:space="preserve"> 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first_disbursement_price</w:t>
      </w:r>
      <w:proofErr w:type="spellEnd"/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Pr="00AA43A7">
        <w:rPr>
          <w:rFonts w:asciiTheme="minorHAnsi" w:hAnsiTheme="minorHAnsi" w:cstheme="minorHAnsi"/>
          <w:b/>
          <w:sz w:val="19"/>
          <w:szCs w:val="19"/>
          <w:u w:val="single"/>
        </w:rPr>
        <w:t>/-</w:t>
      </w:r>
    </w:p>
    <w:p w:rsidR="00BA1D8F" w:rsidRPr="00AA43A7" w:rsidRDefault="00E50935" w:rsidP="00253FC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AA43A7">
        <w:rPr>
          <w:rFonts w:asciiTheme="minorHAnsi" w:hAnsiTheme="minorHAnsi" w:cstheme="minorHAnsi"/>
          <w:sz w:val="19"/>
          <w:szCs w:val="19"/>
        </w:rPr>
        <w:t xml:space="preserve">Total Disbursement of </w:t>
      </w:r>
      <w:proofErr w:type="spellStart"/>
      <w:r w:rsidR="005F5422" w:rsidRPr="00AA43A7">
        <w:rPr>
          <w:rFonts w:asciiTheme="minorHAnsi" w:hAnsiTheme="minorHAnsi" w:cstheme="minorHAnsi"/>
          <w:b/>
          <w:sz w:val="19"/>
          <w:szCs w:val="19"/>
          <w:u w:val="single"/>
        </w:rPr>
        <w:t>Rs</w:t>
      </w:r>
      <w:proofErr w:type="spellEnd"/>
      <w:r w:rsidR="005F5422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  <w:r w:rsidR="008D62CD" w:rsidRPr="00AA43A7">
        <w:t xml:space="preserve"> ${</w:t>
      </w:r>
      <w:proofErr w:type="spellStart"/>
      <w:r w:rsidR="00253FCF" w:rsidRPr="00AA43A7">
        <w:t>total_disbursement_price</w:t>
      </w:r>
      <w:proofErr w:type="spellEnd"/>
      <w:r w:rsidR="008D62CD" w:rsidRPr="00AA43A7">
        <w:t>}</w:t>
      </w:r>
      <w:r w:rsidRPr="00AA43A7">
        <w:rPr>
          <w:rFonts w:asciiTheme="minorHAnsi" w:hAnsiTheme="minorHAnsi" w:cstheme="minorHAnsi"/>
          <w:b/>
          <w:sz w:val="19"/>
          <w:szCs w:val="19"/>
          <w:u w:val="single"/>
        </w:rPr>
        <w:t>/- up to Dt.</w:t>
      </w:r>
      <w:r w:rsidR="008D62CD" w:rsidRPr="00AA43A7">
        <w:t xml:space="preserve"> </w:t>
      </w:r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total_disbursement_dt</w:t>
      </w:r>
      <w:proofErr w:type="spellEnd"/>
      <w:r w:rsidR="008D62CD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216777" w:rsidRPr="00AA43A7">
        <w:rPr>
          <w:rFonts w:asciiTheme="minorHAnsi" w:hAnsiTheme="minorHAnsi" w:cstheme="minorHAnsi"/>
          <w:b/>
          <w:sz w:val="19"/>
          <w:szCs w:val="19"/>
          <w:u w:val="single"/>
        </w:rPr>
        <w:t>.</w:t>
      </w:r>
    </w:p>
    <w:p w:rsidR="00BA1D8F" w:rsidRPr="00AA43A7" w:rsidRDefault="00E50935" w:rsidP="002E64C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541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AA43A7">
        <w:rPr>
          <w:rFonts w:asciiTheme="minorHAnsi" w:hAnsiTheme="minorHAnsi" w:cstheme="minorHAnsi"/>
          <w:sz w:val="19"/>
          <w:szCs w:val="19"/>
        </w:rPr>
        <w:t>Disbursement was made against following Fixed</w:t>
      </w:r>
      <w:r w:rsidRPr="00AA43A7">
        <w:rPr>
          <w:rFonts w:asciiTheme="minorHAnsi" w:hAnsiTheme="minorHAnsi" w:cstheme="minorHAnsi"/>
          <w:spacing w:val="2"/>
          <w:sz w:val="19"/>
          <w:szCs w:val="19"/>
        </w:rPr>
        <w:t xml:space="preserve"> </w:t>
      </w:r>
      <w:r w:rsidRPr="00AA43A7">
        <w:rPr>
          <w:rFonts w:asciiTheme="minorHAnsi" w:hAnsiTheme="minorHAnsi" w:cstheme="minorHAnsi"/>
          <w:sz w:val="19"/>
          <w:szCs w:val="19"/>
        </w:rPr>
        <w:t>Assets:</w:t>
      </w:r>
    </w:p>
    <w:p w:rsidR="00352184" w:rsidRPr="00AA43A7" w:rsidRDefault="00352184" w:rsidP="00352184">
      <w:pPr>
        <w:pStyle w:val="ListParagraph"/>
        <w:tabs>
          <w:tab w:val="left" w:pos="940"/>
          <w:tab w:val="left" w:pos="941"/>
        </w:tabs>
        <w:spacing w:before="39"/>
        <w:ind w:left="965" w:firstLine="0"/>
        <w:rPr>
          <w:rFonts w:asciiTheme="minorHAnsi" w:hAnsiTheme="minorHAnsi" w:cstheme="minorHAnsi"/>
          <w:b/>
          <w:sz w:val="19"/>
          <w:szCs w:val="19"/>
          <w:u w:val="single"/>
        </w:rPr>
      </w:pPr>
    </w:p>
    <w:tbl>
      <w:tblPr>
        <w:tblW w:w="995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1709"/>
        <w:gridCol w:w="1735"/>
        <w:gridCol w:w="2126"/>
        <w:gridCol w:w="1843"/>
      </w:tblGrid>
      <w:tr w:rsidR="00BA1D8F" w:rsidRPr="00AA43A7" w:rsidTr="00E22659">
        <w:trPr>
          <w:trHeight w:val="1012"/>
        </w:trPr>
        <w:tc>
          <w:tcPr>
            <w:tcW w:w="2540" w:type="dxa"/>
          </w:tcPr>
          <w:p w:rsidR="00BA1D8F" w:rsidRPr="00AA43A7" w:rsidRDefault="00E50935" w:rsidP="00433387">
            <w:pPr>
              <w:pStyle w:val="TableParagraph"/>
              <w:spacing w:line="249" w:lineRule="exact"/>
              <w:ind w:left="107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Fixed Assets</w:t>
            </w:r>
          </w:p>
        </w:tc>
        <w:tc>
          <w:tcPr>
            <w:tcW w:w="1709" w:type="dxa"/>
          </w:tcPr>
          <w:p w:rsidR="00BA1D8F" w:rsidRPr="00AA43A7" w:rsidRDefault="00E50935" w:rsidP="001C011C">
            <w:pPr>
              <w:pStyle w:val="TableParagraph"/>
              <w:ind w:left="105" w:right="382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Cost as per project report</w:t>
            </w:r>
          </w:p>
        </w:tc>
        <w:tc>
          <w:tcPr>
            <w:tcW w:w="1735" w:type="dxa"/>
          </w:tcPr>
          <w:p w:rsidR="00BA1D8F" w:rsidRPr="00AA43A7" w:rsidRDefault="00E50935" w:rsidP="001C011C">
            <w:pPr>
              <w:pStyle w:val="TableParagraph"/>
              <w:ind w:left="107" w:right="595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Term loan sanctioned</w:t>
            </w:r>
          </w:p>
        </w:tc>
        <w:tc>
          <w:tcPr>
            <w:tcW w:w="2126" w:type="dxa"/>
          </w:tcPr>
          <w:p w:rsidR="00BA1D8F" w:rsidRPr="00AA43A7" w:rsidRDefault="00E50935" w:rsidP="001C011C">
            <w:pPr>
              <w:pStyle w:val="TableParagraph"/>
              <w:ind w:left="107" w:right="480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 Actual Investment against Term</w:t>
            </w:r>
          </w:p>
          <w:p w:rsidR="00BA1D8F" w:rsidRPr="00AA43A7" w:rsidRDefault="00E57D91" w:rsidP="00E57D91">
            <w:pPr>
              <w:pStyle w:val="TableParagraph"/>
              <w:spacing w:line="238" w:lineRule="exact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              </w:t>
            </w:r>
            <w:r w:rsidR="00E50935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Loan</w:t>
            </w:r>
          </w:p>
        </w:tc>
        <w:tc>
          <w:tcPr>
            <w:tcW w:w="1843" w:type="dxa"/>
          </w:tcPr>
          <w:p w:rsidR="00BA1D8F" w:rsidRPr="00AA43A7" w:rsidRDefault="00E50935" w:rsidP="001C011C">
            <w:pPr>
              <w:pStyle w:val="TableParagraph"/>
              <w:ind w:left="107" w:right="158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 Disbursed Term Loan against actual investment.</w:t>
            </w:r>
          </w:p>
        </w:tc>
      </w:tr>
      <w:tr w:rsidR="00BA1D8F" w:rsidRPr="00AA43A7" w:rsidTr="00E22659">
        <w:trPr>
          <w:trHeight w:val="254"/>
        </w:trPr>
        <w:tc>
          <w:tcPr>
            <w:tcW w:w="2540" w:type="dxa"/>
          </w:tcPr>
          <w:p w:rsidR="00BA1D8F" w:rsidRPr="00AA43A7" w:rsidRDefault="00E50935" w:rsidP="004C45E7">
            <w:pPr>
              <w:pStyle w:val="TableParagraph"/>
              <w:numPr>
                <w:ilvl w:val="0"/>
                <w:numId w:val="2"/>
              </w:numPr>
              <w:tabs>
                <w:tab w:val="left" w:pos="628"/>
              </w:tabs>
              <w:spacing w:line="234" w:lineRule="exact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Land</w:t>
            </w:r>
          </w:p>
        </w:tc>
        <w:tc>
          <w:tcPr>
            <w:tcW w:w="1709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cost_land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sanctioned_term_land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total_investment_land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disbursed_term_land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  <w:tr w:rsidR="00BA1D8F" w:rsidRPr="00AA43A7" w:rsidTr="00E22659">
        <w:trPr>
          <w:trHeight w:val="251"/>
        </w:trPr>
        <w:tc>
          <w:tcPr>
            <w:tcW w:w="2540" w:type="dxa"/>
          </w:tcPr>
          <w:p w:rsidR="00BA1D8F" w:rsidRPr="00AA43A7" w:rsidRDefault="00E50935">
            <w:pPr>
              <w:pStyle w:val="TableParagraph"/>
              <w:spacing w:line="232" w:lineRule="exact"/>
              <w:ind w:left="268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b.</w:t>
            </w:r>
            <w:r w:rsidR="002D6426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</w:t>
            </w: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Building &amp; Shed</w:t>
            </w:r>
          </w:p>
        </w:tc>
        <w:tc>
          <w:tcPr>
            <w:tcW w:w="1709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cost_building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sanctioned_term_building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total_investment_building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disbursed_term_building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  <w:tr w:rsidR="00BA1D8F" w:rsidRPr="00AA43A7" w:rsidTr="00E22659">
        <w:trPr>
          <w:trHeight w:val="254"/>
        </w:trPr>
        <w:tc>
          <w:tcPr>
            <w:tcW w:w="2540" w:type="dxa"/>
          </w:tcPr>
          <w:p w:rsidR="00BA1D8F" w:rsidRPr="00AA43A7" w:rsidRDefault="004C45E7">
            <w:pPr>
              <w:pStyle w:val="TableParagraph"/>
              <w:tabs>
                <w:tab w:val="left" w:pos="628"/>
              </w:tabs>
              <w:spacing w:line="234" w:lineRule="exact"/>
              <w:ind w:left="268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c. </w:t>
            </w:r>
            <w:r w:rsidR="002D6426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</w:t>
            </w:r>
            <w:r w:rsidR="00E50935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Plant &amp;</w:t>
            </w:r>
            <w:r w:rsidR="00E50935" w:rsidRPr="00AA43A7">
              <w:rPr>
                <w:rFonts w:asciiTheme="minorHAnsi" w:hAnsiTheme="minorHAnsi" w:cstheme="minorHAnsi"/>
                <w:b/>
                <w:spacing w:val="-1"/>
                <w:sz w:val="19"/>
                <w:szCs w:val="19"/>
              </w:rPr>
              <w:t xml:space="preserve"> </w:t>
            </w:r>
            <w:r w:rsidR="00E50935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M/C</w:t>
            </w:r>
          </w:p>
        </w:tc>
        <w:tc>
          <w:tcPr>
            <w:tcW w:w="1709" w:type="dxa"/>
          </w:tcPr>
          <w:p w:rsidR="00BA1D8F" w:rsidRPr="00AA43A7" w:rsidRDefault="008D62CD" w:rsidP="00271FFE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cost_plant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sanctioned_term_plant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BA1D8F" w:rsidRPr="00AA43A7" w:rsidRDefault="008D62CD" w:rsidP="00475473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total_investment_plant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BA1D8F" w:rsidRPr="00AA43A7" w:rsidRDefault="008D62CD" w:rsidP="00475473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disbursed_term_plant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  <w:tr w:rsidR="00BA1D8F" w:rsidRPr="00AA43A7" w:rsidTr="00E22659">
        <w:trPr>
          <w:trHeight w:val="253"/>
        </w:trPr>
        <w:tc>
          <w:tcPr>
            <w:tcW w:w="2540" w:type="dxa"/>
          </w:tcPr>
          <w:p w:rsidR="00BA1D8F" w:rsidRPr="00AA43A7" w:rsidRDefault="00E50935">
            <w:pPr>
              <w:pStyle w:val="TableParagraph"/>
              <w:spacing w:line="234" w:lineRule="exact"/>
              <w:ind w:left="268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d. </w:t>
            </w:r>
            <w:r w:rsidR="002D6426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</w:t>
            </w: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Electrification</w:t>
            </w:r>
          </w:p>
        </w:tc>
        <w:tc>
          <w:tcPr>
            <w:tcW w:w="1709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cost_electric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sanctioned_term_electric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total_investment_electric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disbursed_term_electric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  <w:tr w:rsidR="00BA1D8F" w:rsidRPr="00AA43A7" w:rsidTr="00E22659">
        <w:trPr>
          <w:trHeight w:val="506"/>
        </w:trPr>
        <w:tc>
          <w:tcPr>
            <w:tcW w:w="2540" w:type="dxa"/>
          </w:tcPr>
          <w:p w:rsidR="00BA1D8F" w:rsidRPr="00AA43A7" w:rsidRDefault="00E50935" w:rsidP="002D6426">
            <w:pPr>
              <w:pStyle w:val="TableParagraph"/>
              <w:tabs>
                <w:tab w:val="left" w:pos="359"/>
              </w:tabs>
              <w:spacing w:line="246" w:lineRule="exact"/>
              <w:ind w:right="1024"/>
              <w:jc w:val="right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e.</w:t>
            </w: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ab/>
              <w:t>Tools</w:t>
            </w:r>
            <w:r w:rsidRPr="00AA43A7">
              <w:rPr>
                <w:rFonts w:asciiTheme="minorHAnsi" w:hAnsiTheme="minorHAnsi" w:cstheme="minorHAnsi"/>
                <w:b/>
                <w:spacing w:val="-2"/>
                <w:sz w:val="19"/>
                <w:szCs w:val="19"/>
              </w:rPr>
              <w:t xml:space="preserve"> </w:t>
            </w: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and</w:t>
            </w:r>
            <w:r w:rsidR="002D6426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</w:t>
            </w: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Equipment</w:t>
            </w:r>
          </w:p>
        </w:tc>
        <w:tc>
          <w:tcPr>
            <w:tcW w:w="1709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cost_tools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sanctioned_term_tools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total_investment_tools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disbursed_term_tools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  <w:tr w:rsidR="00BA1D8F" w:rsidRPr="00AA43A7" w:rsidTr="00E22659">
        <w:trPr>
          <w:trHeight w:val="251"/>
        </w:trPr>
        <w:tc>
          <w:tcPr>
            <w:tcW w:w="2540" w:type="dxa"/>
          </w:tcPr>
          <w:p w:rsidR="00BA1D8F" w:rsidRPr="00AA43A7" w:rsidRDefault="002D6426">
            <w:pPr>
              <w:pStyle w:val="TableParagraph"/>
              <w:tabs>
                <w:tab w:val="left" w:pos="628"/>
              </w:tabs>
              <w:spacing w:line="232" w:lineRule="exact"/>
              <w:ind w:left="268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f.    </w:t>
            </w:r>
            <w:r w:rsidR="00E50935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Accessories</w:t>
            </w:r>
          </w:p>
        </w:tc>
        <w:tc>
          <w:tcPr>
            <w:tcW w:w="1709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cost_accessories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sanctioned_term_accessories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total_investment_accessories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disbursed_term_accessories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  <w:tr w:rsidR="00BA1D8F" w:rsidRPr="00AA43A7" w:rsidTr="00E22659">
        <w:trPr>
          <w:trHeight w:val="760"/>
        </w:trPr>
        <w:tc>
          <w:tcPr>
            <w:tcW w:w="2540" w:type="dxa"/>
          </w:tcPr>
          <w:p w:rsidR="00BA1D8F" w:rsidRPr="00AA43A7" w:rsidRDefault="00E50935">
            <w:pPr>
              <w:pStyle w:val="TableParagraph"/>
              <w:spacing w:line="247" w:lineRule="exact"/>
              <w:ind w:left="268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g. </w:t>
            </w:r>
            <w:r w:rsidR="0089531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 </w:t>
            </w: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Utilities and</w:t>
            </w:r>
          </w:p>
          <w:p w:rsidR="00BA1D8F" w:rsidRPr="00AA43A7" w:rsidRDefault="00E50935">
            <w:pPr>
              <w:pStyle w:val="TableParagraph"/>
              <w:spacing w:before="5" w:line="252" w:lineRule="exact"/>
              <w:ind w:left="628" w:right="202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Effluent Treatment plant</w:t>
            </w:r>
          </w:p>
        </w:tc>
        <w:tc>
          <w:tcPr>
            <w:tcW w:w="1709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cost_utilities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sanctioned_term_utilities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total_investment_utilities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disbursed_term_utilities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  <w:tr w:rsidR="00BA1D8F" w:rsidRPr="00AA43A7" w:rsidTr="00E22659">
        <w:trPr>
          <w:trHeight w:val="251"/>
        </w:trPr>
        <w:tc>
          <w:tcPr>
            <w:tcW w:w="2540" w:type="dxa"/>
          </w:tcPr>
          <w:p w:rsidR="00BA1D8F" w:rsidRPr="00AA43A7" w:rsidRDefault="00E50935">
            <w:pPr>
              <w:pStyle w:val="TableParagraph"/>
              <w:spacing w:line="232" w:lineRule="exact"/>
              <w:ind w:left="268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h. Other investments</w:t>
            </w:r>
          </w:p>
        </w:tc>
        <w:tc>
          <w:tcPr>
            <w:tcW w:w="1709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811DFA" w:rsidRPr="00811DFA">
              <w:rPr>
                <w:rFonts w:asciiTheme="minorHAnsi" w:hAnsiTheme="minorHAnsi" w:cstheme="minorHAnsi"/>
                <w:b/>
                <w:sz w:val="19"/>
                <w:szCs w:val="19"/>
              </w:rPr>
              <w:t>cost_other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sanctioned_term_other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total_investment_other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BA1D8F" w:rsidRPr="00AA43A7" w:rsidRDefault="008D62CD" w:rsidP="001C011C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disbursed_term_other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  <w:tr w:rsidR="00573C8A" w:rsidRPr="00AA43A7" w:rsidTr="00E22659">
        <w:trPr>
          <w:trHeight w:val="254"/>
        </w:trPr>
        <w:tc>
          <w:tcPr>
            <w:tcW w:w="2540" w:type="dxa"/>
          </w:tcPr>
          <w:p w:rsidR="00573C8A" w:rsidRPr="00AA43A7" w:rsidRDefault="00573C8A" w:rsidP="00337F26">
            <w:pPr>
              <w:pStyle w:val="TableParagraph"/>
              <w:spacing w:line="234" w:lineRule="exact"/>
              <w:ind w:left="107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</w:t>
            </w:r>
          </w:p>
        </w:tc>
        <w:tc>
          <w:tcPr>
            <w:tcW w:w="1709" w:type="dxa"/>
          </w:tcPr>
          <w:p w:rsidR="00573C8A" w:rsidRPr="00AA43A7" w:rsidRDefault="008D62CD" w:rsidP="000E5B04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cost_total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735" w:type="dxa"/>
          </w:tcPr>
          <w:p w:rsidR="00573C8A" w:rsidRPr="00AA43A7" w:rsidRDefault="008D62CD" w:rsidP="000E5B04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sanctioned_term_total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573C8A" w:rsidRPr="00AA43A7" w:rsidRDefault="008D62CD" w:rsidP="000E5B04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total_investment_total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  <w:tc>
          <w:tcPr>
            <w:tcW w:w="1843" w:type="dxa"/>
          </w:tcPr>
          <w:p w:rsidR="00573C8A" w:rsidRPr="00AA43A7" w:rsidRDefault="008D62CD" w:rsidP="000E5B04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${</w:t>
            </w:r>
            <w:proofErr w:type="spellStart"/>
            <w:r w:rsidR="00253FCF"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disbursed_term_total</w:t>
            </w:r>
            <w:proofErr w:type="spellEnd"/>
            <w:r w:rsidRPr="00AA43A7">
              <w:rPr>
                <w:rFonts w:asciiTheme="minorHAnsi" w:hAnsiTheme="minorHAnsi" w:cstheme="minorHAnsi"/>
                <w:b/>
                <w:sz w:val="19"/>
                <w:szCs w:val="19"/>
              </w:rPr>
              <w:t>}</w:t>
            </w:r>
          </w:p>
        </w:tc>
      </w:tr>
    </w:tbl>
    <w:p w:rsidR="00BA1D8F" w:rsidRPr="00AA43A7" w:rsidRDefault="00BA1D8F">
      <w:pPr>
        <w:pStyle w:val="BodyText"/>
        <w:spacing w:before="8"/>
        <w:ind w:left="0"/>
        <w:rPr>
          <w:rFonts w:asciiTheme="minorHAnsi" w:hAnsiTheme="minorHAnsi" w:cstheme="minorHAnsi"/>
          <w:sz w:val="19"/>
          <w:szCs w:val="19"/>
        </w:rPr>
      </w:pPr>
    </w:p>
    <w:p w:rsidR="00BA1D8F" w:rsidRPr="00AA43A7" w:rsidRDefault="00A77F2C" w:rsidP="00F66B2A">
      <w:pPr>
        <w:spacing w:before="37"/>
        <w:rPr>
          <w:rFonts w:asciiTheme="minorHAnsi" w:hAnsiTheme="minorHAnsi" w:cstheme="minorHAnsi"/>
          <w:sz w:val="19"/>
          <w:szCs w:val="19"/>
          <w:u w:val="single"/>
        </w:rPr>
      </w:pPr>
      <w:r w:rsidRPr="00AA43A7">
        <w:rPr>
          <w:rFonts w:asciiTheme="minorHAnsi" w:hAnsiTheme="minorHAnsi" w:cstheme="minorHAnsi"/>
          <w:b/>
          <w:sz w:val="19"/>
          <w:szCs w:val="19"/>
        </w:rPr>
        <w:t xml:space="preserve">  </w:t>
      </w:r>
      <w:r w:rsidR="00E50935" w:rsidRPr="00AA43A7">
        <w:rPr>
          <w:rFonts w:asciiTheme="minorHAnsi" w:hAnsiTheme="minorHAnsi" w:cstheme="minorHAnsi"/>
          <w:b/>
          <w:sz w:val="19"/>
          <w:szCs w:val="19"/>
          <w:u w:val="single"/>
        </w:rPr>
        <w:t xml:space="preserve">TERM LOAN ACCOUNT NO. </w:t>
      </w:r>
      <w:proofErr w:type="gram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${</w:t>
      </w:r>
      <w:proofErr w:type="spellStart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loan_account_no</w:t>
      </w:r>
      <w:proofErr w:type="spellEnd"/>
      <w:r w:rsidR="00253FCF" w:rsidRPr="00AA43A7">
        <w:rPr>
          <w:rFonts w:asciiTheme="minorHAnsi" w:hAnsiTheme="minorHAnsi" w:cstheme="minorHAnsi"/>
          <w:b/>
          <w:sz w:val="19"/>
          <w:szCs w:val="19"/>
          <w:u w:val="single"/>
        </w:rPr>
        <w:t>}</w:t>
      </w:r>
      <w:r w:rsidR="00E12E9A" w:rsidRPr="00AA43A7">
        <w:rPr>
          <w:rFonts w:asciiTheme="minorHAnsi" w:hAnsiTheme="minorHAnsi" w:cstheme="minorHAnsi"/>
          <w:sz w:val="19"/>
          <w:szCs w:val="19"/>
          <w:u w:val="single"/>
        </w:rPr>
        <w:t>.</w:t>
      </w:r>
      <w:proofErr w:type="gramEnd"/>
    </w:p>
    <w:p w:rsidR="00BA1D8F" w:rsidRPr="00AA43A7" w:rsidRDefault="00BA1D8F">
      <w:pPr>
        <w:pStyle w:val="BodyText"/>
        <w:ind w:left="0"/>
        <w:rPr>
          <w:rFonts w:asciiTheme="minorHAnsi" w:hAnsiTheme="minorHAnsi" w:cstheme="minorHAnsi"/>
          <w:sz w:val="19"/>
          <w:szCs w:val="19"/>
        </w:rPr>
      </w:pPr>
    </w:p>
    <w:p w:rsidR="00BA1D8F" w:rsidRPr="00AA43A7" w:rsidRDefault="00E50935">
      <w:pPr>
        <w:pStyle w:val="BodyText"/>
        <w:spacing w:before="92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Signature:</w:t>
      </w:r>
    </w:p>
    <w:p w:rsidR="00D2548B" w:rsidRPr="00AA43A7" w:rsidRDefault="00E50935" w:rsidP="00D2548B">
      <w:pPr>
        <w:spacing w:before="37"/>
        <w:ind w:left="5261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Name of Branch Manager:</w:t>
      </w:r>
    </w:p>
    <w:p w:rsidR="00D2548B" w:rsidRPr="00AA43A7" w:rsidRDefault="00E50935" w:rsidP="00D2548B">
      <w:pPr>
        <w:spacing w:before="38" w:line="276" w:lineRule="auto"/>
        <w:ind w:left="5261" w:right="2342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Chief Manager-</w:t>
      </w:r>
      <w:proofErr w:type="gramStart"/>
      <w:r w:rsidRPr="00AA43A7">
        <w:rPr>
          <w:rFonts w:asciiTheme="minorHAnsi" w:hAnsiTheme="minorHAnsi" w:cstheme="minorHAnsi"/>
          <w:sz w:val="19"/>
          <w:szCs w:val="19"/>
        </w:rPr>
        <w:t>RM(</w:t>
      </w:r>
      <w:proofErr w:type="gramEnd"/>
      <w:r w:rsidRPr="00AA43A7">
        <w:rPr>
          <w:rFonts w:asciiTheme="minorHAnsi" w:hAnsiTheme="minorHAnsi" w:cstheme="minorHAnsi"/>
          <w:sz w:val="19"/>
          <w:szCs w:val="19"/>
        </w:rPr>
        <w:t>ME)</w:t>
      </w:r>
      <w:r w:rsidR="00D2548B" w:rsidRPr="00AA43A7">
        <w:rPr>
          <w:rFonts w:asciiTheme="minorHAnsi" w:hAnsiTheme="minorHAnsi" w:cstheme="minorHAnsi"/>
          <w:sz w:val="19"/>
          <w:szCs w:val="19"/>
        </w:rPr>
        <w:t>:</w:t>
      </w:r>
    </w:p>
    <w:p w:rsidR="00D27F3F" w:rsidRPr="00AA43A7" w:rsidRDefault="00E50935" w:rsidP="00D27F3F">
      <w:pPr>
        <w:spacing w:before="37"/>
        <w:ind w:left="5261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Name of Bank:</w:t>
      </w:r>
      <w:r w:rsidR="005B4A9E" w:rsidRPr="00AA43A7">
        <w:rPr>
          <w:rFonts w:asciiTheme="minorHAnsi" w:hAnsiTheme="minorHAnsi" w:cstheme="minorHAnsi"/>
          <w:sz w:val="19"/>
          <w:szCs w:val="19"/>
        </w:rPr>
        <w:t xml:space="preserve"> </w:t>
      </w:r>
      <w:r w:rsidR="00573C8A" w:rsidRPr="00AA43A7">
        <w:rPr>
          <w:rFonts w:asciiTheme="minorHAnsi" w:hAnsiTheme="minorHAnsi" w:cstheme="minorHAnsi"/>
          <w:sz w:val="19"/>
          <w:szCs w:val="19"/>
        </w:rPr>
        <w:t>UNION BANK OF INDIA</w:t>
      </w:r>
      <w:r w:rsidR="00573C8A" w:rsidRPr="00AA43A7">
        <w:rPr>
          <w:rFonts w:asciiTheme="minorHAnsi" w:hAnsiTheme="minorHAnsi" w:cstheme="minorHAnsi"/>
          <w:sz w:val="19"/>
          <w:szCs w:val="19"/>
        </w:rPr>
        <w:tab/>
      </w:r>
    </w:p>
    <w:p w:rsidR="00D2548B" w:rsidRPr="00AA43A7" w:rsidRDefault="00D77C70" w:rsidP="00D27F3F">
      <w:pPr>
        <w:spacing w:before="37"/>
        <w:ind w:left="5261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 xml:space="preserve">Branch: </w:t>
      </w:r>
      <w:r w:rsidR="00573C8A" w:rsidRPr="00AA43A7">
        <w:rPr>
          <w:rFonts w:asciiTheme="minorHAnsi" w:hAnsiTheme="minorHAnsi" w:cstheme="minorHAnsi"/>
          <w:sz w:val="19"/>
          <w:szCs w:val="19"/>
        </w:rPr>
        <w:t>PARLE POINT</w:t>
      </w:r>
      <w:r w:rsidR="00573C8A" w:rsidRPr="00AA43A7">
        <w:rPr>
          <w:rFonts w:asciiTheme="minorHAnsi" w:hAnsiTheme="minorHAnsi" w:cstheme="minorHAnsi"/>
          <w:sz w:val="19"/>
          <w:szCs w:val="19"/>
        </w:rPr>
        <w:tab/>
      </w:r>
    </w:p>
    <w:p w:rsidR="00BA1D8F" w:rsidRPr="00AA43A7" w:rsidRDefault="00D77C70" w:rsidP="00A77F2C">
      <w:pPr>
        <w:ind w:left="5261"/>
        <w:rPr>
          <w:rFonts w:asciiTheme="minorHAnsi" w:hAnsiTheme="minorHAnsi" w:cstheme="minorHAnsi"/>
          <w:color w:val="0000FF"/>
          <w:sz w:val="19"/>
          <w:szCs w:val="19"/>
          <w:u w:val="single"/>
          <w:lang w:val="en-IN" w:eastAsia="en-IN" w:bidi="ar-SA"/>
        </w:rPr>
      </w:pPr>
      <w:r w:rsidRPr="00AA43A7">
        <w:rPr>
          <w:rFonts w:asciiTheme="minorHAnsi" w:hAnsiTheme="minorHAnsi" w:cstheme="minorHAnsi"/>
          <w:sz w:val="19"/>
          <w:szCs w:val="19"/>
        </w:rPr>
        <w:t xml:space="preserve">Email: </w:t>
      </w:r>
      <w:r w:rsidR="00253FCF" w:rsidRPr="00AA43A7">
        <w:rPr>
          <w:rFonts w:asciiTheme="minorHAnsi" w:hAnsiTheme="minorHAnsi" w:cstheme="minorHAnsi"/>
          <w:sz w:val="19"/>
          <w:szCs w:val="19"/>
        </w:rPr>
        <w:t>${</w:t>
      </w:r>
      <w:proofErr w:type="spellStart"/>
      <w:r w:rsidR="00253FCF" w:rsidRPr="00AA43A7">
        <w:rPr>
          <w:rFonts w:asciiTheme="minorHAnsi" w:hAnsiTheme="minorHAnsi" w:cstheme="minorHAnsi"/>
          <w:sz w:val="19"/>
          <w:szCs w:val="19"/>
        </w:rPr>
        <w:t>branch_manager_email</w:t>
      </w:r>
      <w:proofErr w:type="spellEnd"/>
      <w:r w:rsidR="00253FCF" w:rsidRPr="00AA43A7">
        <w:rPr>
          <w:rFonts w:asciiTheme="minorHAnsi" w:hAnsiTheme="minorHAnsi" w:cstheme="minorHAnsi"/>
          <w:sz w:val="19"/>
          <w:szCs w:val="19"/>
        </w:rPr>
        <w:t>}</w:t>
      </w:r>
      <w:r w:rsidR="00573C8A" w:rsidRPr="00AA43A7">
        <w:rPr>
          <w:rFonts w:asciiTheme="minorHAnsi" w:hAnsiTheme="minorHAnsi" w:cstheme="minorHAnsi"/>
          <w:sz w:val="19"/>
          <w:szCs w:val="19"/>
        </w:rPr>
        <w:tab/>
      </w:r>
    </w:p>
    <w:p w:rsidR="00BA1D8F" w:rsidRPr="00AA43A7" w:rsidRDefault="00BA1D8F" w:rsidP="00D2548B">
      <w:pPr>
        <w:pStyle w:val="BodyText"/>
        <w:spacing w:before="3"/>
        <w:ind w:left="0"/>
        <w:rPr>
          <w:rFonts w:asciiTheme="minorHAnsi" w:hAnsiTheme="minorHAnsi" w:cstheme="minorHAnsi"/>
          <w:sz w:val="19"/>
          <w:szCs w:val="19"/>
        </w:rPr>
      </w:pPr>
    </w:p>
    <w:p w:rsidR="00BA1D8F" w:rsidRPr="00AA43A7" w:rsidRDefault="00E50935">
      <w:pPr>
        <w:pStyle w:val="BodyText"/>
        <w:spacing w:before="91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To,</w:t>
      </w:r>
    </w:p>
    <w:p w:rsidR="00BA1D8F" w:rsidRPr="00AA43A7" w:rsidRDefault="00E50935">
      <w:pPr>
        <w:pStyle w:val="BodyText"/>
        <w:spacing w:before="38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>The General Manager / JCI (S/T)</w:t>
      </w:r>
    </w:p>
    <w:p w:rsidR="00BA1D8F" w:rsidRPr="00AA43A7" w:rsidRDefault="00E50935">
      <w:pPr>
        <w:pStyle w:val="BodyText"/>
        <w:spacing w:before="40" w:line="276" w:lineRule="auto"/>
        <w:ind w:right="4816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 xml:space="preserve">District Industrial Centre / Industries </w:t>
      </w:r>
      <w:proofErr w:type="spellStart"/>
      <w:r w:rsidRPr="00AA43A7">
        <w:rPr>
          <w:rFonts w:asciiTheme="minorHAnsi" w:hAnsiTheme="minorHAnsi" w:cstheme="minorHAnsi"/>
          <w:sz w:val="19"/>
          <w:szCs w:val="19"/>
        </w:rPr>
        <w:t>Commissionerate</w:t>
      </w:r>
      <w:proofErr w:type="spellEnd"/>
      <w:r w:rsidRPr="00AA43A7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AA43A7">
        <w:rPr>
          <w:rFonts w:asciiTheme="minorHAnsi" w:hAnsiTheme="minorHAnsi" w:cstheme="minorHAnsi"/>
          <w:sz w:val="19"/>
          <w:szCs w:val="19"/>
        </w:rPr>
        <w:t>Lal</w:t>
      </w:r>
      <w:proofErr w:type="spellEnd"/>
      <w:r w:rsidRPr="00AA43A7">
        <w:rPr>
          <w:rFonts w:asciiTheme="minorHAnsi" w:hAnsiTheme="minorHAnsi" w:cstheme="minorHAnsi"/>
          <w:sz w:val="19"/>
          <w:szCs w:val="19"/>
        </w:rPr>
        <w:t xml:space="preserve"> Bungalow Compound/ </w:t>
      </w:r>
      <w:proofErr w:type="spellStart"/>
      <w:r w:rsidRPr="00AA43A7">
        <w:rPr>
          <w:rFonts w:asciiTheme="minorHAnsi" w:hAnsiTheme="minorHAnsi" w:cstheme="minorHAnsi"/>
          <w:sz w:val="19"/>
          <w:szCs w:val="19"/>
        </w:rPr>
        <w:t>Udyog</w:t>
      </w:r>
      <w:proofErr w:type="spellEnd"/>
      <w:r w:rsidRPr="00AA43A7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AA43A7">
        <w:rPr>
          <w:rFonts w:asciiTheme="minorHAnsi" w:hAnsiTheme="minorHAnsi" w:cstheme="minorHAnsi"/>
          <w:sz w:val="19"/>
          <w:szCs w:val="19"/>
        </w:rPr>
        <w:t>Bhavan</w:t>
      </w:r>
      <w:proofErr w:type="spellEnd"/>
    </w:p>
    <w:p w:rsidR="00BA1D8F" w:rsidRPr="00FE6834" w:rsidRDefault="00E50935">
      <w:pPr>
        <w:pStyle w:val="BodyText"/>
        <w:spacing w:line="252" w:lineRule="exact"/>
        <w:rPr>
          <w:rFonts w:asciiTheme="minorHAnsi" w:hAnsiTheme="minorHAnsi" w:cstheme="minorHAnsi"/>
          <w:sz w:val="19"/>
          <w:szCs w:val="19"/>
        </w:rPr>
      </w:pPr>
      <w:r w:rsidRPr="00AA43A7">
        <w:rPr>
          <w:rFonts w:asciiTheme="minorHAnsi" w:hAnsiTheme="minorHAnsi" w:cstheme="minorHAnsi"/>
          <w:sz w:val="19"/>
          <w:szCs w:val="19"/>
        </w:rPr>
        <w:t xml:space="preserve">District Name / </w:t>
      </w:r>
      <w:proofErr w:type="spellStart"/>
      <w:r w:rsidRPr="00AA43A7">
        <w:rPr>
          <w:rFonts w:asciiTheme="minorHAnsi" w:hAnsiTheme="minorHAnsi" w:cstheme="minorHAnsi"/>
          <w:sz w:val="19"/>
          <w:szCs w:val="19"/>
        </w:rPr>
        <w:t>Gandhinagar</w:t>
      </w:r>
      <w:proofErr w:type="spellEnd"/>
    </w:p>
    <w:sectPr w:rsidR="00BA1D8F" w:rsidRPr="00FE6834">
      <w:type w:val="continuous"/>
      <w:pgSz w:w="11910" w:h="16840"/>
      <w:pgMar w:top="540" w:right="6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C2456"/>
    <w:multiLevelType w:val="hybridMultilevel"/>
    <w:tmpl w:val="C556114C"/>
    <w:lvl w:ilvl="0" w:tplc="0FF8F3B0">
      <w:start w:val="1"/>
      <w:numFmt w:val="decimal"/>
      <w:lvlText w:val="%1."/>
      <w:lvlJc w:val="left"/>
      <w:pPr>
        <w:ind w:left="965" w:hanging="540"/>
      </w:pPr>
      <w:rPr>
        <w:rFonts w:ascii="Times New Roman" w:eastAsia="Times New Roman" w:hAnsi="Times New Roman" w:cs="Times New Roman" w:hint="default"/>
        <w:b/>
        <w:w w:val="100"/>
        <w:sz w:val="22"/>
        <w:szCs w:val="22"/>
        <w:lang w:val="en-US" w:eastAsia="en-US" w:bidi="en-US"/>
      </w:rPr>
    </w:lvl>
    <w:lvl w:ilvl="1" w:tplc="0F245474">
      <w:numFmt w:val="bullet"/>
      <w:lvlText w:val="•"/>
      <w:lvlJc w:val="left"/>
      <w:pPr>
        <w:ind w:left="1859" w:hanging="540"/>
      </w:pPr>
      <w:rPr>
        <w:rFonts w:hint="default"/>
        <w:lang w:val="en-US" w:eastAsia="en-US" w:bidi="en-US"/>
      </w:rPr>
    </w:lvl>
    <w:lvl w:ilvl="2" w:tplc="5AF28246">
      <w:numFmt w:val="bullet"/>
      <w:lvlText w:val="•"/>
      <w:lvlJc w:val="left"/>
      <w:pPr>
        <w:ind w:left="2754" w:hanging="540"/>
      </w:pPr>
      <w:rPr>
        <w:rFonts w:hint="default"/>
        <w:lang w:val="en-US" w:eastAsia="en-US" w:bidi="en-US"/>
      </w:rPr>
    </w:lvl>
    <w:lvl w:ilvl="3" w:tplc="23EC7E9E">
      <w:numFmt w:val="bullet"/>
      <w:lvlText w:val="•"/>
      <w:lvlJc w:val="left"/>
      <w:pPr>
        <w:ind w:left="3648" w:hanging="540"/>
      </w:pPr>
      <w:rPr>
        <w:rFonts w:hint="default"/>
        <w:lang w:val="en-US" w:eastAsia="en-US" w:bidi="en-US"/>
      </w:rPr>
    </w:lvl>
    <w:lvl w:ilvl="4" w:tplc="DEB436D8">
      <w:numFmt w:val="bullet"/>
      <w:lvlText w:val="•"/>
      <w:lvlJc w:val="left"/>
      <w:pPr>
        <w:ind w:left="4543" w:hanging="540"/>
      </w:pPr>
      <w:rPr>
        <w:rFonts w:hint="default"/>
        <w:lang w:val="en-US" w:eastAsia="en-US" w:bidi="en-US"/>
      </w:rPr>
    </w:lvl>
    <w:lvl w:ilvl="5" w:tplc="6D9ED544">
      <w:numFmt w:val="bullet"/>
      <w:lvlText w:val="•"/>
      <w:lvlJc w:val="left"/>
      <w:pPr>
        <w:ind w:left="5438" w:hanging="540"/>
      </w:pPr>
      <w:rPr>
        <w:rFonts w:hint="default"/>
        <w:lang w:val="en-US" w:eastAsia="en-US" w:bidi="en-US"/>
      </w:rPr>
    </w:lvl>
    <w:lvl w:ilvl="6" w:tplc="3E34C58E">
      <w:numFmt w:val="bullet"/>
      <w:lvlText w:val="•"/>
      <w:lvlJc w:val="left"/>
      <w:pPr>
        <w:ind w:left="6332" w:hanging="540"/>
      </w:pPr>
      <w:rPr>
        <w:rFonts w:hint="default"/>
        <w:lang w:val="en-US" w:eastAsia="en-US" w:bidi="en-US"/>
      </w:rPr>
    </w:lvl>
    <w:lvl w:ilvl="7" w:tplc="817CD8DA">
      <w:numFmt w:val="bullet"/>
      <w:lvlText w:val="•"/>
      <w:lvlJc w:val="left"/>
      <w:pPr>
        <w:ind w:left="7227" w:hanging="540"/>
      </w:pPr>
      <w:rPr>
        <w:rFonts w:hint="default"/>
        <w:lang w:val="en-US" w:eastAsia="en-US" w:bidi="en-US"/>
      </w:rPr>
    </w:lvl>
    <w:lvl w:ilvl="8" w:tplc="B894749A">
      <w:numFmt w:val="bullet"/>
      <w:lvlText w:val="•"/>
      <w:lvlJc w:val="left"/>
      <w:pPr>
        <w:ind w:left="8122" w:hanging="540"/>
      </w:pPr>
      <w:rPr>
        <w:rFonts w:hint="default"/>
        <w:lang w:val="en-US" w:eastAsia="en-US" w:bidi="en-US"/>
      </w:rPr>
    </w:lvl>
  </w:abstractNum>
  <w:abstractNum w:abstractNumId="1">
    <w:nsid w:val="61F70D85"/>
    <w:multiLevelType w:val="hybridMultilevel"/>
    <w:tmpl w:val="0F268048"/>
    <w:lvl w:ilvl="0" w:tplc="C53ADE92">
      <w:start w:val="1"/>
      <w:numFmt w:val="lowerLetter"/>
      <w:lvlText w:val="%1."/>
      <w:lvlJc w:val="left"/>
      <w:pPr>
        <w:ind w:left="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8" w:hanging="360"/>
      </w:pPr>
    </w:lvl>
    <w:lvl w:ilvl="2" w:tplc="4009001B" w:tentative="1">
      <w:start w:val="1"/>
      <w:numFmt w:val="lowerRoman"/>
      <w:lvlText w:val="%3."/>
      <w:lvlJc w:val="right"/>
      <w:pPr>
        <w:ind w:left="2068" w:hanging="180"/>
      </w:pPr>
    </w:lvl>
    <w:lvl w:ilvl="3" w:tplc="4009000F" w:tentative="1">
      <w:start w:val="1"/>
      <w:numFmt w:val="decimal"/>
      <w:lvlText w:val="%4."/>
      <w:lvlJc w:val="left"/>
      <w:pPr>
        <w:ind w:left="2788" w:hanging="360"/>
      </w:pPr>
    </w:lvl>
    <w:lvl w:ilvl="4" w:tplc="40090019" w:tentative="1">
      <w:start w:val="1"/>
      <w:numFmt w:val="lowerLetter"/>
      <w:lvlText w:val="%5."/>
      <w:lvlJc w:val="left"/>
      <w:pPr>
        <w:ind w:left="3508" w:hanging="360"/>
      </w:pPr>
    </w:lvl>
    <w:lvl w:ilvl="5" w:tplc="4009001B" w:tentative="1">
      <w:start w:val="1"/>
      <w:numFmt w:val="lowerRoman"/>
      <w:lvlText w:val="%6."/>
      <w:lvlJc w:val="right"/>
      <w:pPr>
        <w:ind w:left="4228" w:hanging="180"/>
      </w:pPr>
    </w:lvl>
    <w:lvl w:ilvl="6" w:tplc="4009000F" w:tentative="1">
      <w:start w:val="1"/>
      <w:numFmt w:val="decimal"/>
      <w:lvlText w:val="%7."/>
      <w:lvlJc w:val="left"/>
      <w:pPr>
        <w:ind w:left="4948" w:hanging="360"/>
      </w:pPr>
    </w:lvl>
    <w:lvl w:ilvl="7" w:tplc="40090019" w:tentative="1">
      <w:start w:val="1"/>
      <w:numFmt w:val="lowerLetter"/>
      <w:lvlText w:val="%8."/>
      <w:lvlJc w:val="left"/>
      <w:pPr>
        <w:ind w:left="5668" w:hanging="360"/>
      </w:pPr>
    </w:lvl>
    <w:lvl w:ilvl="8" w:tplc="4009001B" w:tentative="1">
      <w:start w:val="1"/>
      <w:numFmt w:val="lowerRoman"/>
      <w:lvlText w:val="%9."/>
      <w:lvlJc w:val="right"/>
      <w:pPr>
        <w:ind w:left="63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A1D8F"/>
    <w:rsid w:val="000000B7"/>
    <w:rsid w:val="0000542C"/>
    <w:rsid w:val="00005AB4"/>
    <w:rsid w:val="00014D65"/>
    <w:rsid w:val="000366F6"/>
    <w:rsid w:val="0005313D"/>
    <w:rsid w:val="000572FD"/>
    <w:rsid w:val="00096CED"/>
    <w:rsid w:val="000A5927"/>
    <w:rsid w:val="000A5F3C"/>
    <w:rsid w:val="000C129F"/>
    <w:rsid w:val="000C23A2"/>
    <w:rsid w:val="000E5AC3"/>
    <w:rsid w:val="000E7FAB"/>
    <w:rsid w:val="001065BF"/>
    <w:rsid w:val="0017455D"/>
    <w:rsid w:val="001A2D45"/>
    <w:rsid w:val="001C011C"/>
    <w:rsid w:val="001C6DD1"/>
    <w:rsid w:val="001F2C67"/>
    <w:rsid w:val="00216777"/>
    <w:rsid w:val="00231B33"/>
    <w:rsid w:val="00253FCF"/>
    <w:rsid w:val="00256623"/>
    <w:rsid w:val="00261F2B"/>
    <w:rsid w:val="00270E77"/>
    <w:rsid w:val="00271FFE"/>
    <w:rsid w:val="002944E2"/>
    <w:rsid w:val="002B7023"/>
    <w:rsid w:val="002C470E"/>
    <w:rsid w:val="002C60C3"/>
    <w:rsid w:val="002D6426"/>
    <w:rsid w:val="002E06DC"/>
    <w:rsid w:val="002E16DE"/>
    <w:rsid w:val="002E267D"/>
    <w:rsid w:val="002E64C2"/>
    <w:rsid w:val="002E7F35"/>
    <w:rsid w:val="00331B27"/>
    <w:rsid w:val="00337F26"/>
    <w:rsid w:val="00347412"/>
    <w:rsid w:val="00352184"/>
    <w:rsid w:val="003B4E33"/>
    <w:rsid w:val="00433387"/>
    <w:rsid w:val="0044407D"/>
    <w:rsid w:val="0047376D"/>
    <w:rsid w:val="00475473"/>
    <w:rsid w:val="004A7D73"/>
    <w:rsid w:val="004C2CA0"/>
    <w:rsid w:val="004C45E7"/>
    <w:rsid w:val="004D46B0"/>
    <w:rsid w:val="00526894"/>
    <w:rsid w:val="00530CD0"/>
    <w:rsid w:val="00534BCA"/>
    <w:rsid w:val="00556E95"/>
    <w:rsid w:val="005679F9"/>
    <w:rsid w:val="00573C8A"/>
    <w:rsid w:val="00596DF4"/>
    <w:rsid w:val="005B37B3"/>
    <w:rsid w:val="005B4A9E"/>
    <w:rsid w:val="005E4409"/>
    <w:rsid w:val="005F4B6E"/>
    <w:rsid w:val="005F5422"/>
    <w:rsid w:val="0062717D"/>
    <w:rsid w:val="0064232F"/>
    <w:rsid w:val="0065764D"/>
    <w:rsid w:val="00663738"/>
    <w:rsid w:val="0069699E"/>
    <w:rsid w:val="006A56AB"/>
    <w:rsid w:val="006C1058"/>
    <w:rsid w:val="006C2412"/>
    <w:rsid w:val="006F2CA9"/>
    <w:rsid w:val="00702FD7"/>
    <w:rsid w:val="0070537C"/>
    <w:rsid w:val="00734BE9"/>
    <w:rsid w:val="007540CF"/>
    <w:rsid w:val="00766FFC"/>
    <w:rsid w:val="00790A66"/>
    <w:rsid w:val="00793754"/>
    <w:rsid w:val="007A18A0"/>
    <w:rsid w:val="007B0CDD"/>
    <w:rsid w:val="007C788A"/>
    <w:rsid w:val="007F01E7"/>
    <w:rsid w:val="007F0C6E"/>
    <w:rsid w:val="007F1A9D"/>
    <w:rsid w:val="00802666"/>
    <w:rsid w:val="00811DFA"/>
    <w:rsid w:val="00821AB4"/>
    <w:rsid w:val="008241C6"/>
    <w:rsid w:val="0084197B"/>
    <w:rsid w:val="0084210F"/>
    <w:rsid w:val="008452EF"/>
    <w:rsid w:val="00846985"/>
    <w:rsid w:val="00863DC4"/>
    <w:rsid w:val="008864B0"/>
    <w:rsid w:val="00893053"/>
    <w:rsid w:val="0089531F"/>
    <w:rsid w:val="008A0D36"/>
    <w:rsid w:val="008C6E08"/>
    <w:rsid w:val="008D62CD"/>
    <w:rsid w:val="008E4DD6"/>
    <w:rsid w:val="008F399A"/>
    <w:rsid w:val="0091483F"/>
    <w:rsid w:val="009332CC"/>
    <w:rsid w:val="00956F3D"/>
    <w:rsid w:val="00983CD1"/>
    <w:rsid w:val="009A53EA"/>
    <w:rsid w:val="009E066C"/>
    <w:rsid w:val="009E571E"/>
    <w:rsid w:val="00A268B4"/>
    <w:rsid w:val="00A53112"/>
    <w:rsid w:val="00A639F0"/>
    <w:rsid w:val="00A742B4"/>
    <w:rsid w:val="00A77F2C"/>
    <w:rsid w:val="00A86D30"/>
    <w:rsid w:val="00AA2374"/>
    <w:rsid w:val="00AA43A7"/>
    <w:rsid w:val="00AD411F"/>
    <w:rsid w:val="00AD70A3"/>
    <w:rsid w:val="00B23C36"/>
    <w:rsid w:val="00B3010D"/>
    <w:rsid w:val="00B861FB"/>
    <w:rsid w:val="00B955E6"/>
    <w:rsid w:val="00BA0213"/>
    <w:rsid w:val="00BA1D8F"/>
    <w:rsid w:val="00BA67B2"/>
    <w:rsid w:val="00C464F5"/>
    <w:rsid w:val="00C556CF"/>
    <w:rsid w:val="00C83E73"/>
    <w:rsid w:val="00C850F3"/>
    <w:rsid w:val="00CA00B9"/>
    <w:rsid w:val="00CB4B76"/>
    <w:rsid w:val="00CE2DE7"/>
    <w:rsid w:val="00CF001C"/>
    <w:rsid w:val="00D23FE2"/>
    <w:rsid w:val="00D2548B"/>
    <w:rsid w:val="00D27F3F"/>
    <w:rsid w:val="00D725A5"/>
    <w:rsid w:val="00D7488E"/>
    <w:rsid w:val="00D77C70"/>
    <w:rsid w:val="00D85016"/>
    <w:rsid w:val="00D86F20"/>
    <w:rsid w:val="00DD4DBC"/>
    <w:rsid w:val="00DD624B"/>
    <w:rsid w:val="00E12E9A"/>
    <w:rsid w:val="00E21D08"/>
    <w:rsid w:val="00E22659"/>
    <w:rsid w:val="00E34C95"/>
    <w:rsid w:val="00E50935"/>
    <w:rsid w:val="00E57D91"/>
    <w:rsid w:val="00E72A44"/>
    <w:rsid w:val="00EC5899"/>
    <w:rsid w:val="00EF53F7"/>
    <w:rsid w:val="00F0432D"/>
    <w:rsid w:val="00F22B2B"/>
    <w:rsid w:val="00F46CB8"/>
    <w:rsid w:val="00F544DC"/>
    <w:rsid w:val="00F573C1"/>
    <w:rsid w:val="00F66B2A"/>
    <w:rsid w:val="00F74B9D"/>
    <w:rsid w:val="00F851D2"/>
    <w:rsid w:val="00FB03D5"/>
    <w:rsid w:val="00FB55C0"/>
    <w:rsid w:val="00FB7C4E"/>
    <w:rsid w:val="00FC48DC"/>
    <w:rsid w:val="00FD2F4C"/>
    <w:rsid w:val="00FE6834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37"/>
      <w:ind w:left="940" w:hanging="5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5B4A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6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659"/>
    <w:rPr>
      <w:rFonts w:ascii="Segoe UI" w:eastAsia="Times New Roman" w:hAnsi="Segoe UI" w:cs="Segoe UI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PRAGMA</cp:lastModifiedBy>
  <cp:revision>295</cp:revision>
  <cp:lastPrinted>2021-10-19T12:07:00Z</cp:lastPrinted>
  <dcterms:created xsi:type="dcterms:W3CDTF">2021-01-11T12:11:00Z</dcterms:created>
  <dcterms:modified xsi:type="dcterms:W3CDTF">2024-01-01T14:35:00Z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2021-01-11T00:00:00Z</vt:filetime>
  </property>
</Properties>
</file>