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B7C" w:rsidRDefault="00350AA6" w:rsidP="00350AA6">
      <w:pPr>
        <w:pStyle w:val="Heading1"/>
        <w:jc w:val="center"/>
        <w:rPr>
          <w:lang w:val="en-US"/>
        </w:rPr>
      </w:pPr>
      <w:r>
        <w:rPr>
          <w:lang w:val="en-US"/>
        </w:rPr>
        <w:t>Faculty’s Dropdown</w:t>
      </w:r>
    </w:p>
    <w:p w:rsidR="00350AA6" w:rsidRDefault="00350AA6" w:rsidP="0035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Batch Master</w:t>
      </w:r>
    </w:p>
    <w:p w:rsidR="00350AA6" w:rsidRDefault="00350AA6" w:rsidP="0035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Batch assign</w:t>
      </w:r>
    </w:p>
    <w:p w:rsidR="00350AA6" w:rsidRDefault="00350AA6" w:rsidP="0035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Assignment Master</w:t>
      </w:r>
    </w:p>
    <w:p w:rsidR="00350AA6" w:rsidRDefault="00350AA6" w:rsidP="0035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Printing Section </w:t>
      </w:r>
    </w:p>
    <w:p w:rsidR="00350AA6" w:rsidRDefault="00350AA6" w:rsidP="00C16ADA">
      <w:pPr>
        <w:pStyle w:val="ListParagraph"/>
        <w:rPr>
          <w:lang w:val="en-US"/>
        </w:rPr>
      </w:pPr>
      <w:bookmarkStart w:id="0" w:name="_GoBack"/>
      <w:bookmarkEnd w:id="0"/>
    </w:p>
    <w:p w:rsidR="00350AA6" w:rsidRPr="00350AA6" w:rsidRDefault="00350AA6" w:rsidP="00350AA6">
      <w:pPr>
        <w:rPr>
          <w:lang w:val="en-US"/>
        </w:rPr>
      </w:pPr>
    </w:p>
    <w:sectPr w:rsidR="00350AA6" w:rsidRPr="00350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27FD8"/>
    <w:multiLevelType w:val="hybridMultilevel"/>
    <w:tmpl w:val="B7EC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AA6"/>
    <w:rsid w:val="00082B7C"/>
    <w:rsid w:val="00350AA6"/>
    <w:rsid w:val="00C1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A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A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0A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50A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A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A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0A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50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PRAGMA</dc:creator>
  <cp:lastModifiedBy>PRAGMA</cp:lastModifiedBy>
  <cp:revision>1</cp:revision>
  <dcterms:created xsi:type="dcterms:W3CDTF">2022-12-21T11:25:00Z</dcterms:created>
  <dcterms:modified xsi:type="dcterms:W3CDTF">2022-12-21T11:39:00Z</dcterms:modified>
</cp:coreProperties>
</file>