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2640" w:rsidRPr="009A5B0C" w:rsidRDefault="001C264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8"/>
        <w:gridCol w:w="4255"/>
        <w:gridCol w:w="4572"/>
      </w:tblGrid>
      <w:tr w:rsidR="001C2640" w:rsidRPr="009A5B0C" w:rsidTr="001C2640">
        <w:tc>
          <w:tcPr>
            <w:tcW w:w="53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:rsidR="001C2640" w:rsidRPr="009A5B0C" w:rsidRDefault="00E97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Графический онлайн-редактор для создания интерфейсов сайтов, приложений, прототипов и интерактивных дизайн-макетов.</w:t>
            </w:r>
          </w:p>
        </w:tc>
      </w:tr>
      <w:tr w:rsidR="001C2640" w:rsidRPr="009A5B0C" w:rsidTr="001C2640">
        <w:tc>
          <w:tcPr>
            <w:tcW w:w="53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:rsidR="001C2640" w:rsidRPr="009A5B0C" w:rsidRDefault="00E97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Выделить нужный элемент или слой, в правой панели прокрутить вниз до раздела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, выбрать формат (PNG/JPG) и нажать кнопку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2640" w:rsidRPr="009A5B0C" w:rsidTr="001C2640">
        <w:tc>
          <w:tcPr>
            <w:tcW w:w="53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:rsidR="001C2640" w:rsidRPr="009A5B0C" w:rsidRDefault="00E97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Отображение технических параметров выбранного элемента: его размеров, отступов, координат и готового CSS-кода для переноса в верстку.</w:t>
            </w:r>
          </w:p>
        </w:tc>
      </w:tr>
      <w:tr w:rsidR="001C2640" w:rsidRPr="009A5B0C" w:rsidTr="001C2640">
        <w:tc>
          <w:tcPr>
            <w:tcW w:w="53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:rsidR="001C2640" w:rsidRPr="009A5B0C" w:rsidRDefault="00E97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Верхний блок страницы, содержащий логотип, контакты и навигационное меню. Ему соответствует семантический HTML-тег &lt;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</w:tc>
      </w:tr>
      <w:tr w:rsidR="001C2640" w:rsidRPr="009A5B0C" w:rsidTr="001C2640">
        <w:tc>
          <w:tcPr>
            <w:tcW w:w="53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C2640" w:rsidRPr="009A5B0C" w:rsidRDefault="001C2640" w:rsidP="00321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:rsidR="001C2640" w:rsidRPr="009A5B0C" w:rsidRDefault="00E97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Для сброса и выравнивания стандартных стилей браузеров, чтобы сайт отображался абсолютно одинаково во всех программах</w:t>
            </w:r>
          </w:p>
        </w:tc>
      </w:tr>
      <w:tr w:rsidR="001C2640" w:rsidRPr="00E97E47" w:rsidTr="001C2640">
        <w:tc>
          <w:tcPr>
            <w:tcW w:w="53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:rsidR="001C2640" w:rsidRPr="00E97E47" w:rsidRDefault="00E97E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4" w:tgtFrame="_blank" w:history="1"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necolas</w:t>
              </w:r>
              <w:r w:rsidRPr="00E97E47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github</w:t>
              </w:r>
              <w:r w:rsidRPr="00E97E47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io</w:t>
              </w:r>
              <w:r w:rsidRPr="00E97E47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/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normalize</w:t>
              </w:r>
              <w:r w:rsidRPr="00E97E47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.</w:t>
              </w:r>
              <w:r w:rsidRPr="009A5B0C">
                <w:rPr>
                  <w:rStyle w:val="a5"/>
                  <w:rFonts w:ascii="Times New Roman" w:hAnsi="Times New Roman" w:cs="Times New Roman"/>
                  <w:color w:val="337AB7"/>
                  <w:sz w:val="24"/>
                  <w:szCs w:val="24"/>
                  <w:shd w:val="clear" w:color="auto" w:fill="FFFFFF"/>
                  <w:lang w:val="en-US"/>
                </w:rPr>
                <w:t>css</w:t>
              </w:r>
            </w:hyperlink>
            <w:r w:rsidRPr="009A5B0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 </w:t>
            </w:r>
          </w:p>
        </w:tc>
      </w:tr>
      <w:tr w:rsidR="001C2640" w:rsidRPr="00E97E47" w:rsidTr="001C2640">
        <w:tc>
          <w:tcPr>
            <w:tcW w:w="534" w:type="dxa"/>
          </w:tcPr>
          <w:p w:rsidR="001C2640" w:rsidRPr="00E97E47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:rsidR="001C2640" w:rsidRPr="00E97E47" w:rsidRDefault="00E97E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97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E97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normalize.css"&gt; </w:t>
            </w:r>
          </w:p>
        </w:tc>
      </w:tr>
      <w:tr w:rsidR="001C2640" w:rsidRPr="009A5B0C" w:rsidTr="001C2640">
        <w:tc>
          <w:tcPr>
            <w:tcW w:w="534" w:type="dxa"/>
          </w:tcPr>
          <w:p w:rsidR="001C2640" w:rsidRPr="00E97E47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:rsidR="001C2640" w:rsidRPr="009A5B0C" w:rsidRDefault="00E97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Скопировать теги &lt;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&gt; со шрифтом на сайте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 и вставить их в &lt;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&gt; перед стилями, либо прописать в CSS: @import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('https://googleapis.com'); и задать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font-family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: '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Roboto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 xml:space="preserve">', </w:t>
            </w:r>
            <w:proofErr w:type="spell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sans-</w:t>
            </w:r>
            <w:proofErr w:type="gramStart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serif</w:t>
            </w:r>
            <w:proofErr w:type="spellEnd"/>
            <w:r w:rsidRPr="00E97E47">
              <w:rPr>
                <w:rFonts w:ascii="Times New Roman" w:hAnsi="Times New Roman" w:cs="Times New Roman"/>
                <w:sz w:val="24"/>
                <w:szCs w:val="24"/>
              </w:rPr>
              <w:t>;.</w:t>
            </w:r>
            <w:proofErr w:type="gramEnd"/>
          </w:p>
        </w:tc>
      </w:tr>
    </w:tbl>
    <w:p w:rsidR="00E41334" w:rsidRPr="009A5B0C" w:rsidRDefault="00E41334">
      <w:pPr>
        <w:rPr>
          <w:rFonts w:ascii="Times New Roman" w:hAnsi="Times New Roman" w:cs="Times New Roman"/>
          <w:sz w:val="24"/>
          <w:szCs w:val="24"/>
        </w:rPr>
      </w:pPr>
    </w:p>
    <w:sectPr w:rsidR="00E41334" w:rsidRPr="009A5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40"/>
    <w:rsid w:val="001C2640"/>
    <w:rsid w:val="004E33BB"/>
    <w:rsid w:val="009A5B0C"/>
    <w:rsid w:val="00E41334"/>
    <w:rsid w:val="00E9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B886A"/>
  <w15:docId w15:val="{F6B07F47-F3F7-40B8-A5AF-AE47EA69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9A5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colas.github.io/normalize.cs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Жигалова Е.А.</dc:creator>
  <cp:lastModifiedBy>Эщ Эз</cp:lastModifiedBy>
  <cp:revision>2</cp:revision>
  <dcterms:created xsi:type="dcterms:W3CDTF">2026-10-25T19:57:00Z</dcterms:created>
  <dcterms:modified xsi:type="dcterms:W3CDTF">2026-10-25T19:57:00Z</dcterms:modified>
</cp:coreProperties>
</file>