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08D1" w14:textId="72665B04" w:rsidR="00F22249" w:rsidRPr="006078EA" w:rsidRDefault="00F22249" w:rsidP="001D63A0">
      <w:pPr>
        <w:spacing w:after="0" w:line="240" w:lineRule="auto"/>
        <w:rPr>
          <w:rFonts w:ascii="Arial" w:hAnsi="Arial" w:cs="Arial"/>
          <w:b/>
          <w:bCs/>
        </w:rPr>
      </w:pPr>
      <w:r w:rsidRPr="006078EA">
        <w:rPr>
          <w:rFonts w:ascii="Arial" w:hAnsi="Arial" w:cs="Arial"/>
          <w:b/>
          <w:bCs/>
        </w:rPr>
        <w:t>NÉLIA MARIA DE FARIA</w:t>
      </w:r>
      <w:r w:rsidRPr="006078EA">
        <w:rPr>
          <w:rFonts w:ascii="Arial" w:hAnsi="Arial" w:cs="Arial"/>
          <w:b/>
          <w:bCs/>
        </w:rPr>
        <w:br/>
        <w:t xml:space="preserve">Sócia-proprietária, Diretora </w:t>
      </w:r>
      <w:r w:rsidR="00084647" w:rsidRPr="006078EA">
        <w:rPr>
          <w:rFonts w:ascii="Arial" w:hAnsi="Arial" w:cs="Arial"/>
          <w:b/>
          <w:bCs/>
        </w:rPr>
        <w:t>de Projetos</w:t>
      </w:r>
    </w:p>
    <w:p w14:paraId="551B887D" w14:textId="77777777" w:rsidR="001D63A0" w:rsidRPr="006078EA" w:rsidRDefault="001D63A0" w:rsidP="001D63A0">
      <w:pPr>
        <w:spacing w:after="0" w:line="240" w:lineRule="auto"/>
        <w:rPr>
          <w:rFonts w:ascii="Arial" w:hAnsi="Arial" w:cs="Arial"/>
          <w:b/>
          <w:bCs/>
        </w:rPr>
      </w:pPr>
    </w:p>
    <w:p w14:paraId="61EF3EAF" w14:textId="2240C165" w:rsidR="00F22249" w:rsidRPr="006078EA" w:rsidRDefault="00F22249" w:rsidP="001D63A0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 xml:space="preserve">Desde </w:t>
      </w:r>
      <w:r w:rsidR="003A7D80" w:rsidRPr="006078EA">
        <w:rPr>
          <w:rFonts w:ascii="Arial" w:hAnsi="Arial" w:cs="Arial"/>
        </w:rPr>
        <w:t>a infância</w:t>
      </w:r>
      <w:r w:rsidRPr="006078EA">
        <w:rPr>
          <w:rFonts w:ascii="Arial" w:hAnsi="Arial" w:cs="Arial"/>
        </w:rPr>
        <w:t xml:space="preserve">, é </w:t>
      </w:r>
      <w:r w:rsidR="003A7D80" w:rsidRPr="006078EA">
        <w:rPr>
          <w:rFonts w:ascii="Arial" w:hAnsi="Arial" w:cs="Arial"/>
        </w:rPr>
        <w:t xml:space="preserve">apaixonada pelo campo e </w:t>
      </w:r>
      <w:r w:rsidRPr="006078EA">
        <w:rPr>
          <w:rFonts w:ascii="Arial" w:hAnsi="Arial" w:cs="Arial"/>
        </w:rPr>
        <w:t xml:space="preserve">a </w:t>
      </w:r>
      <w:r w:rsidR="003A7D80" w:rsidRPr="006078EA">
        <w:rPr>
          <w:rFonts w:ascii="Arial" w:hAnsi="Arial" w:cs="Arial"/>
        </w:rPr>
        <w:t xml:space="preserve">administração rural. </w:t>
      </w:r>
      <w:r w:rsidR="00600E1C" w:rsidRPr="006078EA">
        <w:rPr>
          <w:rFonts w:ascii="Arial" w:hAnsi="Arial" w:cs="Arial"/>
        </w:rPr>
        <w:t>Filha de cafeicultor, a</w:t>
      </w:r>
      <w:r w:rsidR="003A7D80" w:rsidRPr="006078EA">
        <w:rPr>
          <w:rFonts w:ascii="Arial" w:hAnsi="Arial" w:cs="Arial"/>
        </w:rPr>
        <w:t>os 21 anos</w:t>
      </w:r>
      <w:r w:rsidRPr="006078EA">
        <w:rPr>
          <w:rFonts w:ascii="Arial" w:hAnsi="Arial" w:cs="Arial"/>
        </w:rPr>
        <w:t xml:space="preserve">, </w:t>
      </w:r>
      <w:r w:rsidR="003A7D80" w:rsidRPr="006078EA">
        <w:rPr>
          <w:rFonts w:ascii="Arial" w:hAnsi="Arial" w:cs="Arial"/>
        </w:rPr>
        <w:t>formou em Bacharel em Ciências Contábeis com o intuito de auxiliar na gestão da fazenda de seus pais</w:t>
      </w:r>
      <w:r w:rsidRPr="006078EA">
        <w:rPr>
          <w:rFonts w:ascii="Arial" w:hAnsi="Arial" w:cs="Arial"/>
        </w:rPr>
        <w:t xml:space="preserve"> </w:t>
      </w:r>
      <w:r w:rsidR="003A7D80" w:rsidRPr="006078EA">
        <w:rPr>
          <w:rFonts w:ascii="Arial" w:hAnsi="Arial" w:cs="Arial"/>
        </w:rPr>
        <w:t xml:space="preserve">e de alguns clientes da área rural, onde já se via a necessidade de um aprimoramento na </w:t>
      </w:r>
      <w:r w:rsidR="00DE0727" w:rsidRPr="006078EA">
        <w:rPr>
          <w:rFonts w:ascii="Arial" w:hAnsi="Arial" w:cs="Arial"/>
        </w:rPr>
        <w:t>G</w:t>
      </w:r>
      <w:r w:rsidR="003A7D80" w:rsidRPr="006078EA">
        <w:rPr>
          <w:rFonts w:ascii="Arial" w:hAnsi="Arial" w:cs="Arial"/>
        </w:rPr>
        <w:t>estão Socioambiental. Logo</w:t>
      </w:r>
      <w:r w:rsidRPr="006078EA">
        <w:rPr>
          <w:rFonts w:ascii="Arial" w:hAnsi="Arial" w:cs="Arial"/>
        </w:rPr>
        <w:t xml:space="preserve">, </w:t>
      </w:r>
      <w:r w:rsidR="003A7D80" w:rsidRPr="006078EA">
        <w:rPr>
          <w:rFonts w:ascii="Arial" w:hAnsi="Arial" w:cs="Arial"/>
        </w:rPr>
        <w:t xml:space="preserve">buscou entender mais sobre a </w:t>
      </w:r>
      <w:r w:rsidRPr="006078EA">
        <w:rPr>
          <w:rFonts w:ascii="Arial" w:hAnsi="Arial" w:cs="Arial"/>
        </w:rPr>
        <w:t>c</w:t>
      </w:r>
      <w:r w:rsidR="003A7D80" w:rsidRPr="006078EA">
        <w:rPr>
          <w:rFonts w:ascii="Arial" w:hAnsi="Arial" w:cs="Arial"/>
        </w:rPr>
        <w:t xml:space="preserve">afeicultura, cursando Técnico em Cafeicultura e </w:t>
      </w:r>
      <w:r w:rsidR="00DE0727" w:rsidRPr="006078EA">
        <w:rPr>
          <w:rFonts w:ascii="Arial" w:hAnsi="Arial" w:cs="Arial"/>
        </w:rPr>
        <w:t>aprimorando com e</w:t>
      </w:r>
      <w:r w:rsidR="003A7D80" w:rsidRPr="006078EA">
        <w:rPr>
          <w:rFonts w:ascii="Arial" w:hAnsi="Arial" w:cs="Arial"/>
        </w:rPr>
        <w:t xml:space="preserve">specializações em </w:t>
      </w:r>
      <w:r w:rsidR="00DE0727" w:rsidRPr="006078EA">
        <w:rPr>
          <w:rFonts w:ascii="Arial" w:hAnsi="Arial" w:cs="Arial"/>
        </w:rPr>
        <w:t>S</w:t>
      </w:r>
      <w:r w:rsidR="003A7D80" w:rsidRPr="006078EA">
        <w:rPr>
          <w:rFonts w:ascii="Arial" w:hAnsi="Arial" w:cs="Arial"/>
        </w:rPr>
        <w:t xml:space="preserve">istemas de </w:t>
      </w:r>
      <w:r w:rsidR="00DE0727" w:rsidRPr="006078EA">
        <w:rPr>
          <w:rFonts w:ascii="Arial" w:hAnsi="Arial" w:cs="Arial"/>
        </w:rPr>
        <w:t>G</w:t>
      </w:r>
      <w:r w:rsidR="003A7D80" w:rsidRPr="006078EA">
        <w:rPr>
          <w:rFonts w:ascii="Arial" w:hAnsi="Arial" w:cs="Arial"/>
        </w:rPr>
        <w:t>estão, formando em</w:t>
      </w:r>
      <w:r w:rsidRPr="006078EA">
        <w:rPr>
          <w:rFonts w:ascii="Arial" w:hAnsi="Arial" w:cs="Arial"/>
        </w:rPr>
        <w:t>:</w:t>
      </w:r>
      <w:r w:rsidR="003A7D80" w:rsidRPr="006078EA">
        <w:rPr>
          <w:rFonts w:ascii="Arial" w:hAnsi="Arial" w:cs="Arial"/>
        </w:rPr>
        <w:t xml:space="preserve"> Auditora Líder em Gestão de Qualidade, Gestão Ambiental, Auditora </w:t>
      </w:r>
      <w:r w:rsidRPr="006078EA">
        <w:rPr>
          <w:rFonts w:ascii="Arial" w:hAnsi="Arial" w:cs="Arial"/>
        </w:rPr>
        <w:t>I</w:t>
      </w:r>
      <w:r w:rsidR="003A7D80" w:rsidRPr="006078EA">
        <w:rPr>
          <w:rFonts w:ascii="Arial" w:hAnsi="Arial" w:cs="Arial"/>
        </w:rPr>
        <w:t xml:space="preserve">nterna </w:t>
      </w:r>
      <w:proofErr w:type="gramStart"/>
      <w:r w:rsidR="003A7D80" w:rsidRPr="006078EA">
        <w:rPr>
          <w:rFonts w:ascii="Arial" w:hAnsi="Arial" w:cs="Arial"/>
        </w:rPr>
        <w:t>de  Responsabilidade</w:t>
      </w:r>
      <w:proofErr w:type="gramEnd"/>
      <w:r w:rsidR="003A7D80" w:rsidRPr="006078EA">
        <w:rPr>
          <w:rFonts w:ascii="Arial" w:hAnsi="Arial" w:cs="Arial"/>
        </w:rPr>
        <w:t xml:space="preserve"> Social e Diretrizes para Auditoria em Sistemas de Gestão. No final de 2020</w:t>
      </w:r>
      <w:r w:rsidRPr="006078EA">
        <w:rPr>
          <w:rFonts w:ascii="Arial" w:hAnsi="Arial" w:cs="Arial"/>
        </w:rPr>
        <w:t>,</w:t>
      </w:r>
      <w:r w:rsidR="003A7D80" w:rsidRPr="006078EA">
        <w:rPr>
          <w:rFonts w:ascii="Arial" w:hAnsi="Arial" w:cs="Arial"/>
        </w:rPr>
        <w:t xml:space="preserve"> começou a trabalhar como Auditora Líder da norma </w:t>
      </w:r>
      <w:proofErr w:type="spellStart"/>
      <w:r w:rsidR="003A7D80" w:rsidRPr="006078EA">
        <w:rPr>
          <w:rFonts w:ascii="Arial" w:hAnsi="Arial" w:cs="Arial"/>
        </w:rPr>
        <w:t>Rainforest</w:t>
      </w:r>
      <w:proofErr w:type="spellEnd"/>
      <w:r w:rsidR="003A7D80" w:rsidRPr="006078EA">
        <w:rPr>
          <w:rFonts w:ascii="Arial" w:hAnsi="Arial" w:cs="Arial"/>
        </w:rPr>
        <w:t xml:space="preserve"> Alliance. Em 2023</w:t>
      </w:r>
      <w:r w:rsidRPr="006078EA">
        <w:rPr>
          <w:rFonts w:ascii="Arial" w:hAnsi="Arial" w:cs="Arial"/>
        </w:rPr>
        <w:t xml:space="preserve">, </w:t>
      </w:r>
      <w:r w:rsidR="003A7D80" w:rsidRPr="006078EA">
        <w:rPr>
          <w:rFonts w:ascii="Arial" w:hAnsi="Arial" w:cs="Arial"/>
        </w:rPr>
        <w:t xml:space="preserve">Nélia se integrou na sociedade da Mundo Novo Café, onde </w:t>
      </w:r>
      <w:proofErr w:type="spellStart"/>
      <w:r w:rsidRPr="006078EA">
        <w:rPr>
          <w:rFonts w:ascii="Arial" w:hAnsi="Arial" w:cs="Arial"/>
        </w:rPr>
        <w:t>coloca</w:t>
      </w:r>
      <w:proofErr w:type="spellEnd"/>
      <w:r w:rsidRPr="006078EA">
        <w:rPr>
          <w:rFonts w:ascii="Arial" w:hAnsi="Arial" w:cs="Arial"/>
        </w:rPr>
        <w:t xml:space="preserve"> </w:t>
      </w:r>
      <w:r w:rsidR="003A7D80" w:rsidRPr="006078EA">
        <w:rPr>
          <w:rFonts w:ascii="Arial" w:hAnsi="Arial" w:cs="Arial"/>
        </w:rPr>
        <w:t>sua experiência para o campo, busca</w:t>
      </w:r>
      <w:r w:rsidRPr="006078EA">
        <w:rPr>
          <w:rFonts w:ascii="Arial" w:hAnsi="Arial" w:cs="Arial"/>
        </w:rPr>
        <w:t>ndo</w:t>
      </w:r>
      <w:r w:rsidR="003A7D80" w:rsidRPr="006078EA">
        <w:rPr>
          <w:rFonts w:ascii="Arial" w:hAnsi="Arial" w:cs="Arial"/>
        </w:rPr>
        <w:t xml:space="preserve"> novos desafios e </w:t>
      </w:r>
      <w:r w:rsidRPr="006078EA">
        <w:rPr>
          <w:rFonts w:ascii="Arial" w:hAnsi="Arial" w:cs="Arial"/>
        </w:rPr>
        <w:t>continuando</w:t>
      </w:r>
      <w:r w:rsidR="003A7D80" w:rsidRPr="006078EA">
        <w:rPr>
          <w:rFonts w:ascii="Arial" w:hAnsi="Arial" w:cs="Arial"/>
        </w:rPr>
        <w:t xml:space="preserve"> sua missão de apoio e desenvolvimento na Gestão Rural.</w:t>
      </w:r>
    </w:p>
    <w:p w14:paraId="20A22186" w14:textId="77777777" w:rsidR="001D63A0" w:rsidRPr="006078EA" w:rsidRDefault="001D63A0" w:rsidP="001D63A0">
      <w:pPr>
        <w:spacing w:after="0" w:line="240" w:lineRule="auto"/>
        <w:rPr>
          <w:rFonts w:ascii="Arial" w:hAnsi="Arial" w:cs="Arial"/>
        </w:rPr>
      </w:pPr>
    </w:p>
    <w:p w14:paraId="0C9EAA9B" w14:textId="4621023F" w:rsidR="00F22249" w:rsidRPr="006078EA" w:rsidRDefault="00F22249" w:rsidP="001D63A0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>x-x-x-x-x</w:t>
      </w:r>
    </w:p>
    <w:p w14:paraId="48F4ABEC" w14:textId="77777777" w:rsidR="001D63A0" w:rsidRPr="006078EA" w:rsidRDefault="001D63A0" w:rsidP="001D63A0">
      <w:pPr>
        <w:spacing w:after="0" w:line="240" w:lineRule="auto"/>
        <w:rPr>
          <w:rFonts w:ascii="Arial" w:hAnsi="Arial" w:cs="Arial"/>
        </w:rPr>
      </w:pPr>
    </w:p>
    <w:p w14:paraId="49E158F5" w14:textId="0B53F8E5" w:rsidR="00F22249" w:rsidRPr="006078EA" w:rsidRDefault="00F22249" w:rsidP="001D63A0">
      <w:pPr>
        <w:spacing w:after="0" w:line="240" w:lineRule="auto"/>
        <w:rPr>
          <w:rFonts w:ascii="Arial" w:hAnsi="Arial" w:cs="Arial"/>
          <w:b/>
          <w:bCs/>
        </w:rPr>
      </w:pPr>
      <w:r w:rsidRPr="006078EA">
        <w:rPr>
          <w:rFonts w:ascii="Arial" w:hAnsi="Arial" w:cs="Arial"/>
          <w:b/>
          <w:bCs/>
        </w:rPr>
        <w:t xml:space="preserve">TÂMARA ISA DA SILVA </w:t>
      </w:r>
      <w:r w:rsidRPr="006078EA">
        <w:rPr>
          <w:rFonts w:ascii="Arial" w:hAnsi="Arial" w:cs="Arial"/>
          <w:b/>
          <w:bCs/>
        </w:rPr>
        <w:br/>
        <w:t>Sócia-proprietária, Diretora de Desenvolvimento de Estratégia de Mercado e Sustentabilidade.</w:t>
      </w:r>
    </w:p>
    <w:p w14:paraId="219D68EC" w14:textId="77777777" w:rsidR="001D63A0" w:rsidRPr="006078EA" w:rsidRDefault="001D63A0" w:rsidP="001D63A0">
      <w:pPr>
        <w:spacing w:after="0" w:line="240" w:lineRule="auto"/>
        <w:rPr>
          <w:rFonts w:ascii="Arial" w:hAnsi="Arial" w:cs="Arial"/>
          <w:b/>
          <w:bCs/>
        </w:rPr>
      </w:pPr>
    </w:p>
    <w:p w14:paraId="66898A42" w14:textId="0BE83E46" w:rsidR="00F22249" w:rsidRPr="006078EA" w:rsidRDefault="00F22249" w:rsidP="001D63A0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 xml:space="preserve">Graduada em Tecnologia em Cafeicultura, é apaixonada pelo Agronegócio Café e, em especial, </w:t>
      </w:r>
      <w:r w:rsidR="007914C9" w:rsidRPr="006078EA">
        <w:rPr>
          <w:rFonts w:ascii="Arial" w:hAnsi="Arial" w:cs="Arial"/>
        </w:rPr>
        <w:t xml:space="preserve">por </w:t>
      </w:r>
      <w:r w:rsidRPr="006078EA">
        <w:rPr>
          <w:rFonts w:ascii="Arial" w:hAnsi="Arial" w:cs="Arial"/>
        </w:rPr>
        <w:t xml:space="preserve">pessoas e o segmento de Sustentabilidade. </w:t>
      </w:r>
      <w:r w:rsidR="00DE0727" w:rsidRPr="006078EA">
        <w:rPr>
          <w:rFonts w:ascii="Arial" w:hAnsi="Arial" w:cs="Arial"/>
        </w:rPr>
        <w:t xml:space="preserve">É fundadora da Mundo Novo Café. </w:t>
      </w:r>
      <w:r w:rsidRPr="006078EA">
        <w:rPr>
          <w:rFonts w:ascii="Arial" w:hAnsi="Arial" w:cs="Arial"/>
        </w:rPr>
        <w:t xml:space="preserve">Possui </w:t>
      </w:r>
      <w:r w:rsidR="007914C9" w:rsidRPr="006078EA">
        <w:rPr>
          <w:rFonts w:ascii="Arial" w:hAnsi="Arial" w:cs="Arial"/>
        </w:rPr>
        <w:t xml:space="preserve">mais de </w:t>
      </w:r>
      <w:r w:rsidRPr="006078EA">
        <w:rPr>
          <w:rFonts w:ascii="Arial" w:hAnsi="Arial" w:cs="Arial"/>
        </w:rPr>
        <w:t xml:space="preserve">11 anos de vivência no universo </w:t>
      </w:r>
      <w:r w:rsidR="007914C9" w:rsidRPr="006078EA">
        <w:rPr>
          <w:rFonts w:ascii="Arial" w:hAnsi="Arial" w:cs="Arial"/>
        </w:rPr>
        <w:t>da cafeicultura</w:t>
      </w:r>
      <w:r w:rsidRPr="006078EA">
        <w:rPr>
          <w:rFonts w:ascii="Arial" w:hAnsi="Arial" w:cs="Arial"/>
        </w:rPr>
        <w:t xml:space="preserve">, atuando em multinacionais, no setor </w:t>
      </w:r>
      <w:r w:rsidR="007914C9" w:rsidRPr="006078EA">
        <w:rPr>
          <w:rFonts w:ascii="Arial" w:hAnsi="Arial" w:cs="Arial"/>
        </w:rPr>
        <w:t xml:space="preserve">de </w:t>
      </w:r>
      <w:r w:rsidRPr="006078EA">
        <w:rPr>
          <w:rFonts w:ascii="Arial" w:hAnsi="Arial" w:cs="Arial"/>
        </w:rPr>
        <w:t xml:space="preserve">assessoria de protocolos de certificações, na organização de grupos, em auditorias internas, em treinamentos e em inspeções técnicas e afins. Atuou, também, em áreas de relacionamentos e projetos. </w:t>
      </w:r>
      <w:r w:rsidR="007914C9" w:rsidRPr="006078EA">
        <w:rPr>
          <w:rFonts w:ascii="Arial" w:hAnsi="Arial" w:cs="Arial"/>
        </w:rPr>
        <w:t>Está, no momento, se e</w:t>
      </w:r>
      <w:r w:rsidRPr="006078EA">
        <w:rPr>
          <w:rFonts w:ascii="Arial" w:hAnsi="Arial" w:cs="Arial"/>
        </w:rPr>
        <w:t xml:space="preserve">specializando </w:t>
      </w:r>
      <w:r w:rsidR="007914C9" w:rsidRPr="006078EA">
        <w:rPr>
          <w:rFonts w:ascii="Arial" w:hAnsi="Arial" w:cs="Arial"/>
        </w:rPr>
        <w:t xml:space="preserve">em </w:t>
      </w:r>
      <w:r w:rsidRPr="006078EA">
        <w:rPr>
          <w:rFonts w:ascii="Arial" w:hAnsi="Arial" w:cs="Arial"/>
        </w:rPr>
        <w:t>MBA - Gestão de Projetos ESALQ/USP</w:t>
      </w:r>
      <w:r w:rsidR="00DE0727" w:rsidRPr="006078EA">
        <w:rPr>
          <w:rFonts w:ascii="Arial" w:hAnsi="Arial" w:cs="Arial"/>
        </w:rPr>
        <w:t xml:space="preserve">. </w:t>
      </w:r>
    </w:p>
    <w:p w14:paraId="456DFE01" w14:textId="77777777" w:rsidR="001D63A0" w:rsidRPr="006078EA" w:rsidRDefault="001D63A0" w:rsidP="001D63A0">
      <w:pPr>
        <w:spacing w:after="0" w:line="240" w:lineRule="auto"/>
        <w:rPr>
          <w:rFonts w:ascii="Arial" w:hAnsi="Arial" w:cs="Arial"/>
        </w:rPr>
      </w:pPr>
    </w:p>
    <w:p w14:paraId="720478D0" w14:textId="5F4B3134" w:rsidR="00F22249" w:rsidRPr="006078EA" w:rsidRDefault="00F22249" w:rsidP="001D63A0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>x-x-x-x-x</w:t>
      </w:r>
    </w:p>
    <w:p w14:paraId="193F6D14" w14:textId="77777777" w:rsidR="001D63A0" w:rsidRPr="006078EA" w:rsidRDefault="001D63A0" w:rsidP="001D63A0">
      <w:pPr>
        <w:spacing w:after="0" w:line="240" w:lineRule="auto"/>
        <w:rPr>
          <w:rFonts w:ascii="Arial" w:hAnsi="Arial" w:cs="Arial"/>
        </w:rPr>
      </w:pPr>
    </w:p>
    <w:p w14:paraId="0C973CA2" w14:textId="51FBEB2F" w:rsidR="0009727B" w:rsidRPr="006078EA" w:rsidRDefault="0009727B" w:rsidP="001D63A0">
      <w:pPr>
        <w:spacing w:after="0" w:line="240" w:lineRule="auto"/>
        <w:rPr>
          <w:rFonts w:ascii="Arial" w:hAnsi="Arial" w:cs="Arial"/>
          <w:b/>
          <w:bCs/>
        </w:rPr>
      </w:pPr>
      <w:r w:rsidRPr="006078EA">
        <w:rPr>
          <w:rFonts w:ascii="Arial" w:hAnsi="Arial" w:cs="Arial"/>
          <w:b/>
          <w:bCs/>
        </w:rPr>
        <w:t>WINICIUS BAQUIÃO DUTRA</w:t>
      </w:r>
      <w:r w:rsidRPr="006078EA">
        <w:rPr>
          <w:rFonts w:ascii="Arial" w:hAnsi="Arial" w:cs="Arial"/>
          <w:b/>
          <w:bCs/>
        </w:rPr>
        <w:br/>
      </w:r>
      <w:proofErr w:type="spellStart"/>
      <w:r w:rsidRPr="006078EA">
        <w:rPr>
          <w:rFonts w:ascii="Arial" w:hAnsi="Arial" w:cs="Arial"/>
          <w:b/>
          <w:bCs/>
        </w:rPr>
        <w:t>Sócio-proprietário</w:t>
      </w:r>
      <w:proofErr w:type="spellEnd"/>
      <w:r w:rsidR="00084647" w:rsidRPr="006078EA">
        <w:rPr>
          <w:rFonts w:ascii="Arial" w:hAnsi="Arial" w:cs="Arial"/>
          <w:b/>
          <w:bCs/>
        </w:rPr>
        <w:t>,</w:t>
      </w:r>
      <w:r w:rsidRPr="006078EA">
        <w:rPr>
          <w:rFonts w:ascii="Arial" w:hAnsi="Arial" w:cs="Arial"/>
          <w:b/>
          <w:bCs/>
        </w:rPr>
        <w:t xml:space="preserve"> Diretor </w:t>
      </w:r>
      <w:r w:rsidR="000221CA" w:rsidRPr="006078EA">
        <w:rPr>
          <w:rFonts w:ascii="Arial" w:hAnsi="Arial" w:cs="Arial"/>
          <w:b/>
          <w:bCs/>
        </w:rPr>
        <w:t xml:space="preserve">Comercial e </w:t>
      </w:r>
      <w:r w:rsidRPr="006078EA">
        <w:rPr>
          <w:rFonts w:ascii="Arial" w:hAnsi="Arial" w:cs="Arial"/>
          <w:b/>
          <w:bCs/>
        </w:rPr>
        <w:t xml:space="preserve">Gestão de Processos e Qualidade. </w:t>
      </w:r>
    </w:p>
    <w:p w14:paraId="4068A8D9" w14:textId="77777777" w:rsidR="001D63A0" w:rsidRPr="006078EA" w:rsidRDefault="001D63A0" w:rsidP="001D63A0">
      <w:pPr>
        <w:spacing w:after="0" w:line="240" w:lineRule="auto"/>
        <w:rPr>
          <w:rFonts w:ascii="Arial" w:hAnsi="Arial" w:cs="Arial"/>
        </w:rPr>
      </w:pPr>
    </w:p>
    <w:p w14:paraId="5578F527" w14:textId="49A8254D" w:rsidR="00DE0727" w:rsidRPr="006078EA" w:rsidRDefault="0009727B" w:rsidP="001D63A0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>Graduado em Agronomia, é Agricultor e Produtor Rural, sendo</w:t>
      </w:r>
      <w:r w:rsidR="007914C9" w:rsidRPr="006078EA">
        <w:rPr>
          <w:rFonts w:ascii="Arial" w:hAnsi="Arial" w:cs="Arial"/>
        </w:rPr>
        <w:t xml:space="preserve"> a</w:t>
      </w:r>
      <w:r w:rsidRPr="006078EA">
        <w:rPr>
          <w:rFonts w:ascii="Arial" w:hAnsi="Arial" w:cs="Arial"/>
        </w:rPr>
        <w:t xml:space="preserve"> 5</w:t>
      </w:r>
      <w:r w:rsidR="007914C9" w:rsidRPr="006078EA">
        <w:rPr>
          <w:rFonts w:ascii="Arial" w:hAnsi="Arial" w:cs="Arial"/>
        </w:rPr>
        <w:t>ª</w:t>
      </w:r>
      <w:r w:rsidRPr="006078EA">
        <w:rPr>
          <w:rFonts w:ascii="Arial" w:hAnsi="Arial" w:cs="Arial"/>
        </w:rPr>
        <w:t xml:space="preserve"> geração da cafeicultura da família. Sempre morou na fazenda, auxiliando seu pai nas atividades e </w:t>
      </w:r>
      <w:r w:rsidR="007914C9" w:rsidRPr="006078EA">
        <w:rPr>
          <w:rFonts w:ascii="Arial" w:hAnsi="Arial" w:cs="Arial"/>
        </w:rPr>
        <w:t xml:space="preserve">na </w:t>
      </w:r>
      <w:r w:rsidRPr="006078EA">
        <w:rPr>
          <w:rFonts w:ascii="Arial" w:hAnsi="Arial" w:cs="Arial"/>
        </w:rPr>
        <w:t xml:space="preserve">gestão, contribuindo </w:t>
      </w:r>
      <w:r w:rsidR="007914C9" w:rsidRPr="006078EA">
        <w:rPr>
          <w:rFonts w:ascii="Arial" w:hAnsi="Arial" w:cs="Arial"/>
        </w:rPr>
        <w:t xml:space="preserve">em importantes </w:t>
      </w:r>
      <w:r w:rsidRPr="006078EA">
        <w:rPr>
          <w:rFonts w:ascii="Arial" w:hAnsi="Arial" w:cs="Arial"/>
        </w:rPr>
        <w:t xml:space="preserve">tomadas de decisões. </w:t>
      </w:r>
      <w:proofErr w:type="spellStart"/>
      <w:r w:rsidR="007914C9" w:rsidRPr="006078EA">
        <w:rPr>
          <w:rFonts w:ascii="Arial" w:hAnsi="Arial" w:cs="Arial"/>
        </w:rPr>
        <w:t>Winicius</w:t>
      </w:r>
      <w:proofErr w:type="spellEnd"/>
      <w:r w:rsidR="007914C9" w:rsidRPr="006078EA">
        <w:rPr>
          <w:rFonts w:ascii="Arial" w:hAnsi="Arial" w:cs="Arial"/>
        </w:rPr>
        <w:t>, também, é</w:t>
      </w:r>
      <w:r w:rsidRPr="006078EA">
        <w:rPr>
          <w:rFonts w:ascii="Arial" w:hAnsi="Arial" w:cs="Arial"/>
        </w:rPr>
        <w:t xml:space="preserve"> Técnico em Administração</w:t>
      </w:r>
      <w:r w:rsidR="007914C9" w:rsidRPr="006078EA">
        <w:rPr>
          <w:rFonts w:ascii="Arial" w:hAnsi="Arial" w:cs="Arial"/>
        </w:rPr>
        <w:t xml:space="preserve">, Provador e Classificador de Cafés. Assim como os outros sócios, também, é </w:t>
      </w:r>
      <w:r w:rsidRPr="006078EA">
        <w:rPr>
          <w:rFonts w:ascii="Arial" w:hAnsi="Arial" w:cs="Arial"/>
        </w:rPr>
        <w:t xml:space="preserve">apaixonado por café e </w:t>
      </w:r>
      <w:r w:rsidR="007914C9" w:rsidRPr="006078EA">
        <w:rPr>
          <w:rFonts w:ascii="Arial" w:hAnsi="Arial" w:cs="Arial"/>
        </w:rPr>
        <w:t xml:space="preserve">direciona, na Mundo Novo, a parte de </w:t>
      </w:r>
      <w:r w:rsidRPr="006078EA">
        <w:rPr>
          <w:rFonts w:ascii="Arial" w:hAnsi="Arial" w:cs="Arial"/>
        </w:rPr>
        <w:t>negociações</w:t>
      </w:r>
      <w:r w:rsidR="00DE0727" w:rsidRPr="006078EA">
        <w:rPr>
          <w:rFonts w:ascii="Arial" w:hAnsi="Arial" w:cs="Arial"/>
        </w:rPr>
        <w:t>, sendo, também, um dos fundadores da empresa.</w:t>
      </w:r>
    </w:p>
    <w:p w14:paraId="6314B9D0" w14:textId="77777777" w:rsidR="001D63A0" w:rsidRPr="006078EA" w:rsidRDefault="001D63A0" w:rsidP="001D63A0">
      <w:pPr>
        <w:spacing w:after="0" w:line="240" w:lineRule="auto"/>
        <w:rPr>
          <w:rFonts w:ascii="Arial" w:hAnsi="Arial" w:cs="Arial"/>
        </w:rPr>
      </w:pPr>
    </w:p>
    <w:p w14:paraId="10454C54" w14:textId="77777777" w:rsidR="00610DD3" w:rsidRPr="006078EA" w:rsidRDefault="00610DD3" w:rsidP="001D63A0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>x-x-x-x-x</w:t>
      </w:r>
    </w:p>
    <w:p w14:paraId="2383FE24" w14:textId="77777777" w:rsidR="001D63A0" w:rsidRPr="006078EA" w:rsidRDefault="001D63A0" w:rsidP="001D63A0">
      <w:pPr>
        <w:spacing w:after="0" w:line="240" w:lineRule="auto"/>
        <w:rPr>
          <w:rFonts w:ascii="Arial" w:hAnsi="Arial" w:cs="Arial"/>
        </w:rPr>
      </w:pPr>
    </w:p>
    <w:p w14:paraId="528BAEEB" w14:textId="77777777" w:rsidR="00225598" w:rsidRPr="006078EA" w:rsidRDefault="00225598" w:rsidP="001D63A0">
      <w:pPr>
        <w:spacing w:after="0" w:line="240" w:lineRule="auto"/>
        <w:rPr>
          <w:rFonts w:ascii="Arial" w:hAnsi="Arial" w:cs="Arial"/>
          <w:b/>
          <w:bCs/>
        </w:rPr>
      </w:pPr>
      <w:r w:rsidRPr="006078EA">
        <w:rPr>
          <w:rFonts w:ascii="Arial" w:hAnsi="Arial" w:cs="Arial"/>
          <w:b/>
          <w:bCs/>
        </w:rPr>
        <w:t>MERCADO – O QUE FAZEMOS?</w:t>
      </w:r>
    </w:p>
    <w:p w14:paraId="7ACB9875" w14:textId="77777777" w:rsidR="001D63A0" w:rsidRPr="006078EA" w:rsidRDefault="001D63A0" w:rsidP="001D63A0">
      <w:pPr>
        <w:spacing w:after="0" w:line="240" w:lineRule="auto"/>
        <w:rPr>
          <w:rFonts w:ascii="Arial" w:hAnsi="Arial" w:cs="Arial"/>
          <w:b/>
          <w:bCs/>
        </w:rPr>
      </w:pPr>
    </w:p>
    <w:p w14:paraId="436E6643" w14:textId="6397D322" w:rsidR="00225598" w:rsidRPr="006078EA" w:rsidRDefault="00225598" w:rsidP="001D63A0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  <w:b/>
          <w:bCs/>
        </w:rPr>
        <w:t xml:space="preserve">• Classificação: </w:t>
      </w:r>
      <w:r w:rsidRPr="006078EA">
        <w:rPr>
          <w:rFonts w:ascii="Arial" w:hAnsi="Arial" w:cs="Arial"/>
        </w:rPr>
        <w:t>cuidado personalizado, de grão a grão!</w:t>
      </w:r>
    </w:p>
    <w:p w14:paraId="6CBAEC94" w14:textId="6115DB78" w:rsidR="00225598" w:rsidRPr="006078EA" w:rsidRDefault="00225598" w:rsidP="001D63A0">
      <w:pPr>
        <w:spacing w:after="0" w:line="240" w:lineRule="auto"/>
        <w:rPr>
          <w:rFonts w:ascii="Arial" w:hAnsi="Arial" w:cs="Arial"/>
          <w:b/>
          <w:bCs/>
        </w:rPr>
      </w:pPr>
      <w:r w:rsidRPr="006078EA">
        <w:rPr>
          <w:rFonts w:ascii="Arial" w:hAnsi="Arial" w:cs="Arial"/>
          <w:b/>
          <w:bCs/>
        </w:rPr>
        <w:t xml:space="preserve">• Análise sensorial: </w:t>
      </w:r>
      <w:r w:rsidRPr="006078EA">
        <w:rPr>
          <w:rFonts w:ascii="Arial" w:hAnsi="Arial" w:cs="Arial"/>
        </w:rPr>
        <w:t>direcionamento com precisão da amostra, feita por especialistas, baseada nas metodologias COB/SCA.</w:t>
      </w:r>
    </w:p>
    <w:p w14:paraId="1FFA7F9F" w14:textId="6FA4B790" w:rsidR="00225598" w:rsidRPr="006078EA" w:rsidRDefault="00225598" w:rsidP="001D63A0">
      <w:pPr>
        <w:spacing w:after="0" w:line="240" w:lineRule="auto"/>
        <w:rPr>
          <w:rFonts w:ascii="Arial" w:hAnsi="Arial" w:cs="Arial"/>
          <w:b/>
          <w:bCs/>
        </w:rPr>
      </w:pPr>
      <w:r w:rsidRPr="006078EA">
        <w:rPr>
          <w:rFonts w:ascii="Arial" w:hAnsi="Arial" w:cs="Arial"/>
          <w:b/>
          <w:bCs/>
        </w:rPr>
        <w:t xml:space="preserve">• Comercialização: </w:t>
      </w:r>
      <w:r w:rsidRPr="006078EA">
        <w:rPr>
          <w:rFonts w:ascii="Arial" w:hAnsi="Arial" w:cs="Arial"/>
        </w:rPr>
        <w:t>parceiros sólidos e transparência em todas as etapas.</w:t>
      </w:r>
    </w:p>
    <w:p w14:paraId="5F482D3B" w14:textId="4D842871" w:rsidR="00225598" w:rsidRPr="006078EA" w:rsidRDefault="00225598" w:rsidP="001D63A0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  <w:b/>
          <w:bCs/>
        </w:rPr>
        <w:t xml:space="preserve">• Mercado futuro: </w:t>
      </w:r>
      <w:r w:rsidRPr="006078EA">
        <w:rPr>
          <w:rFonts w:ascii="Arial" w:hAnsi="Arial" w:cs="Arial"/>
        </w:rPr>
        <w:t>consultoria e negociações futuras em todos os padrões de cafés (bica corrida, finos, especiais, preparados, entre outros).</w:t>
      </w:r>
    </w:p>
    <w:p w14:paraId="16BEA2C5" w14:textId="77777777" w:rsidR="00D04FF3" w:rsidRDefault="00D04FF3" w:rsidP="001D63A0">
      <w:pPr>
        <w:spacing w:after="0" w:line="240" w:lineRule="auto"/>
        <w:rPr>
          <w:rFonts w:ascii="Arial" w:hAnsi="Arial" w:cs="Arial"/>
        </w:rPr>
      </w:pPr>
    </w:p>
    <w:p w14:paraId="1AAC308D" w14:textId="31229519" w:rsidR="00225598" w:rsidRDefault="00225598" w:rsidP="001D63A0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>x-x-x-x-x</w:t>
      </w:r>
    </w:p>
    <w:p w14:paraId="67B1F576" w14:textId="77777777" w:rsidR="00D04FF3" w:rsidRPr="006078EA" w:rsidRDefault="00D04FF3" w:rsidP="001D63A0">
      <w:pPr>
        <w:spacing w:after="0" w:line="240" w:lineRule="auto"/>
        <w:rPr>
          <w:rFonts w:ascii="Arial" w:hAnsi="Arial" w:cs="Arial"/>
        </w:rPr>
      </w:pPr>
    </w:p>
    <w:p w14:paraId="19ACABBE" w14:textId="4F5A890A" w:rsidR="00610DD3" w:rsidRPr="006078EA" w:rsidRDefault="00591353" w:rsidP="001D63A0">
      <w:pPr>
        <w:spacing w:after="0" w:line="240" w:lineRule="auto"/>
        <w:rPr>
          <w:rFonts w:ascii="Arial" w:hAnsi="Arial" w:cs="Arial"/>
          <w:b/>
          <w:bCs/>
        </w:rPr>
      </w:pPr>
      <w:r w:rsidRPr="006078EA">
        <w:rPr>
          <w:rFonts w:ascii="Arial" w:hAnsi="Arial" w:cs="Arial"/>
          <w:b/>
          <w:bCs/>
        </w:rPr>
        <w:lastRenderedPageBreak/>
        <w:t xml:space="preserve">SUSTENTABILIDADE </w:t>
      </w:r>
      <w:r w:rsidR="005D7D18" w:rsidRPr="006078EA">
        <w:rPr>
          <w:rFonts w:ascii="Arial" w:hAnsi="Arial" w:cs="Arial"/>
          <w:b/>
          <w:bCs/>
        </w:rPr>
        <w:t>-</w:t>
      </w:r>
      <w:r w:rsidRPr="006078EA">
        <w:rPr>
          <w:rFonts w:ascii="Arial" w:hAnsi="Arial" w:cs="Arial"/>
          <w:b/>
          <w:bCs/>
        </w:rPr>
        <w:t xml:space="preserve"> O QUE FAZEMOS?</w:t>
      </w:r>
    </w:p>
    <w:p w14:paraId="62F4E545" w14:textId="77777777" w:rsidR="001D63A0" w:rsidRPr="006078EA" w:rsidRDefault="001D63A0" w:rsidP="001D63A0">
      <w:pPr>
        <w:spacing w:after="0" w:line="240" w:lineRule="auto"/>
        <w:rPr>
          <w:rFonts w:ascii="Arial" w:hAnsi="Arial" w:cs="Arial"/>
          <w:b/>
          <w:bCs/>
        </w:rPr>
      </w:pPr>
    </w:p>
    <w:p w14:paraId="111F0B67" w14:textId="0AD91ADF" w:rsidR="00B71B38" w:rsidRPr="006078EA" w:rsidRDefault="00B71B38" w:rsidP="001D63A0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 xml:space="preserve">• </w:t>
      </w:r>
      <w:r w:rsidRPr="006078EA">
        <w:rPr>
          <w:rFonts w:ascii="Arial" w:hAnsi="Arial" w:cs="Arial"/>
          <w:b/>
          <w:bCs/>
        </w:rPr>
        <w:t>Preparo de fazendas e empresas para protocolos de certificações</w:t>
      </w:r>
      <w:r w:rsidRPr="006078EA">
        <w:rPr>
          <w:rFonts w:ascii="Arial" w:hAnsi="Arial" w:cs="Arial"/>
        </w:rPr>
        <w:t xml:space="preserve">, desde a organização e gestão documental/estrutural/agronômica/ambiental/rastreável/trabalhista, junto à equipe, até execução do processo e auditoria oficial. </w:t>
      </w:r>
    </w:p>
    <w:p w14:paraId="35EEBD77" w14:textId="1CEDEE78" w:rsidR="00B71B38" w:rsidRPr="006078EA" w:rsidRDefault="00B71B38" w:rsidP="001D63A0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 xml:space="preserve">• </w:t>
      </w:r>
      <w:r w:rsidRPr="006078EA">
        <w:rPr>
          <w:rFonts w:ascii="Arial" w:hAnsi="Arial" w:cs="Arial"/>
          <w:b/>
          <w:bCs/>
        </w:rPr>
        <w:t>Auditoria dos protocolos</w:t>
      </w:r>
      <w:r w:rsidRPr="006078EA">
        <w:rPr>
          <w:rFonts w:ascii="Arial" w:hAnsi="Arial" w:cs="Arial"/>
        </w:rPr>
        <w:t xml:space="preserve"> para certificações. </w:t>
      </w:r>
    </w:p>
    <w:p w14:paraId="1CCC2303" w14:textId="3B122CC6" w:rsidR="00B71B38" w:rsidRPr="006078EA" w:rsidRDefault="00B71B38" w:rsidP="001D63A0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 xml:space="preserve">• </w:t>
      </w:r>
      <w:r w:rsidRPr="006078EA">
        <w:rPr>
          <w:rFonts w:ascii="Arial" w:hAnsi="Arial" w:cs="Arial"/>
          <w:b/>
          <w:bCs/>
        </w:rPr>
        <w:t>Desenvolvimento e acompanhamento</w:t>
      </w:r>
      <w:r w:rsidRPr="006078EA">
        <w:rPr>
          <w:rFonts w:ascii="Arial" w:hAnsi="Arial" w:cs="Arial"/>
        </w:rPr>
        <w:t xml:space="preserve"> de projetos sociais e ambientais. </w:t>
      </w:r>
    </w:p>
    <w:p w14:paraId="2A6610B2" w14:textId="49AA29FC" w:rsidR="00B71B38" w:rsidRPr="006078EA" w:rsidRDefault="00B71B38" w:rsidP="001D63A0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 xml:space="preserve">• </w:t>
      </w:r>
      <w:r w:rsidRPr="006078EA">
        <w:rPr>
          <w:rFonts w:ascii="Arial" w:hAnsi="Arial" w:cs="Arial"/>
          <w:b/>
          <w:bCs/>
        </w:rPr>
        <w:t>Desenvolvimento de gestão da qualidade, gestão ambiental e responsabilidade social</w:t>
      </w:r>
      <w:r w:rsidRPr="006078EA">
        <w:rPr>
          <w:rFonts w:ascii="Arial" w:hAnsi="Arial" w:cs="Arial"/>
        </w:rPr>
        <w:t xml:space="preserve">, de acordo com as </w:t>
      </w:r>
      <w:proofErr w:type="spellStart"/>
      <w:r w:rsidRPr="006078EA">
        <w:rPr>
          <w:rFonts w:ascii="Arial" w:hAnsi="Arial" w:cs="Arial"/>
        </w:rPr>
        <w:t>ISOs</w:t>
      </w:r>
      <w:proofErr w:type="spellEnd"/>
      <w:r w:rsidRPr="006078EA">
        <w:rPr>
          <w:rFonts w:ascii="Arial" w:hAnsi="Arial" w:cs="Arial"/>
        </w:rPr>
        <w:t>: 9001, 14001, SA 8000, entre outras.</w:t>
      </w:r>
    </w:p>
    <w:p w14:paraId="690213AA" w14:textId="11E1205E" w:rsidR="00B71B38" w:rsidRPr="006078EA" w:rsidRDefault="00B71B38" w:rsidP="001D63A0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 xml:space="preserve">• </w:t>
      </w:r>
      <w:r w:rsidRPr="006078EA">
        <w:rPr>
          <w:rFonts w:ascii="Arial" w:hAnsi="Arial" w:cs="Arial"/>
          <w:b/>
          <w:bCs/>
        </w:rPr>
        <w:t>Cumprimento das leis</w:t>
      </w:r>
      <w:r w:rsidRPr="006078EA">
        <w:rPr>
          <w:rFonts w:ascii="Arial" w:hAnsi="Arial" w:cs="Arial"/>
        </w:rPr>
        <w:t xml:space="preserve"> trabalhistas e ambientais. </w:t>
      </w:r>
    </w:p>
    <w:p w14:paraId="533D0C65" w14:textId="116A80BD" w:rsidR="00B71B38" w:rsidRPr="006078EA" w:rsidRDefault="00B71B38" w:rsidP="001D63A0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 xml:space="preserve">• </w:t>
      </w:r>
      <w:r w:rsidRPr="006078EA">
        <w:rPr>
          <w:rFonts w:ascii="Arial" w:hAnsi="Arial" w:cs="Arial"/>
          <w:b/>
          <w:bCs/>
        </w:rPr>
        <w:t>Contabilidade rural</w:t>
      </w:r>
      <w:r w:rsidRPr="006078EA">
        <w:rPr>
          <w:rFonts w:ascii="Arial" w:hAnsi="Arial" w:cs="Arial"/>
        </w:rPr>
        <w:t xml:space="preserve"> feita por especialistas. </w:t>
      </w:r>
    </w:p>
    <w:p w14:paraId="1C8D1900" w14:textId="5BA2CDE8" w:rsidR="00591353" w:rsidRPr="006078EA" w:rsidRDefault="00B71B38" w:rsidP="001D63A0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 xml:space="preserve">• </w:t>
      </w:r>
      <w:r w:rsidRPr="006078EA">
        <w:rPr>
          <w:rFonts w:ascii="Arial" w:hAnsi="Arial" w:cs="Arial"/>
          <w:b/>
          <w:bCs/>
        </w:rPr>
        <w:t>Treinamentos e cursos</w:t>
      </w:r>
      <w:r w:rsidRPr="006078EA">
        <w:rPr>
          <w:rFonts w:ascii="Arial" w:hAnsi="Arial" w:cs="Arial"/>
        </w:rPr>
        <w:t xml:space="preserve"> nas áreas de protocolos de sustentabilidade e nas outras áreas de qualidade, que agregam valor aos produtos dos nossos clientes.</w:t>
      </w:r>
    </w:p>
    <w:p w14:paraId="3B0C9800" w14:textId="77777777" w:rsidR="001D63A0" w:rsidRPr="006078EA" w:rsidRDefault="001D63A0" w:rsidP="001D63A0">
      <w:pPr>
        <w:spacing w:after="0" w:line="240" w:lineRule="auto"/>
        <w:rPr>
          <w:rFonts w:ascii="Arial" w:hAnsi="Arial" w:cs="Arial"/>
        </w:rPr>
      </w:pPr>
    </w:p>
    <w:p w14:paraId="35DEB15D" w14:textId="77777777" w:rsidR="001D63A0" w:rsidRPr="006078EA" w:rsidRDefault="001D63A0" w:rsidP="001D63A0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>x-x-x-x-x</w:t>
      </w:r>
    </w:p>
    <w:p w14:paraId="3B46FC06" w14:textId="77777777" w:rsidR="001D63A0" w:rsidRPr="006078EA" w:rsidRDefault="001D63A0" w:rsidP="001D63A0">
      <w:pPr>
        <w:spacing w:after="0" w:line="240" w:lineRule="auto"/>
        <w:rPr>
          <w:rFonts w:ascii="Arial" w:hAnsi="Arial" w:cs="Arial"/>
        </w:rPr>
      </w:pPr>
    </w:p>
    <w:p w14:paraId="2D3F57B6" w14:textId="6789A1A6" w:rsidR="001D63A0" w:rsidRPr="006078EA" w:rsidRDefault="001D63A0" w:rsidP="001D63A0">
      <w:pPr>
        <w:spacing w:after="0" w:line="240" w:lineRule="auto"/>
        <w:rPr>
          <w:rFonts w:ascii="Arial" w:hAnsi="Arial" w:cs="Arial"/>
          <w:b/>
          <w:bCs/>
        </w:rPr>
      </w:pPr>
      <w:r w:rsidRPr="006078EA">
        <w:rPr>
          <w:rFonts w:ascii="Arial" w:hAnsi="Arial" w:cs="Arial"/>
          <w:b/>
          <w:bCs/>
        </w:rPr>
        <w:t>DIFERENCIAIS – O QUE NOS TORNAM ÚNICOS?</w:t>
      </w:r>
    </w:p>
    <w:p w14:paraId="1C9C1B13" w14:textId="77777777" w:rsidR="001D63A0" w:rsidRPr="006078EA" w:rsidRDefault="001D63A0" w:rsidP="001D63A0">
      <w:pPr>
        <w:spacing w:after="0" w:line="240" w:lineRule="auto"/>
        <w:rPr>
          <w:rFonts w:ascii="Arial" w:hAnsi="Arial" w:cs="Arial"/>
          <w:b/>
          <w:bCs/>
        </w:rPr>
      </w:pPr>
    </w:p>
    <w:p w14:paraId="34321ED9" w14:textId="3D295222" w:rsidR="006078EA" w:rsidRPr="006078EA" w:rsidRDefault="006078EA" w:rsidP="006078EA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6078EA">
        <w:rPr>
          <w:rFonts w:ascii="Arial" w:hAnsi="Arial" w:cs="Arial"/>
          <w:b/>
          <w:bCs/>
        </w:rPr>
        <w:t>Aprovação de 100%</w:t>
      </w:r>
      <w:r w:rsidRPr="006078EA">
        <w:rPr>
          <w:rFonts w:ascii="Arial" w:hAnsi="Arial" w:cs="Arial"/>
        </w:rPr>
        <w:t xml:space="preserve"> no relacionamento e no comprometimento com clientes e parceiros. </w:t>
      </w:r>
    </w:p>
    <w:p w14:paraId="01D647F9" w14:textId="158C29B9" w:rsidR="006078EA" w:rsidRPr="006078EA" w:rsidRDefault="006078EA" w:rsidP="006078EA">
      <w:pPr>
        <w:spacing w:after="0" w:line="240" w:lineRule="auto"/>
        <w:rPr>
          <w:rFonts w:ascii="Arial" w:hAnsi="Arial" w:cs="Arial"/>
          <w:b/>
          <w:bCs/>
        </w:rPr>
      </w:pPr>
      <w:r w:rsidRPr="006078EA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6078EA">
        <w:rPr>
          <w:rFonts w:ascii="Arial" w:hAnsi="Arial" w:cs="Arial"/>
        </w:rPr>
        <w:t xml:space="preserve">Semeamos, com muito orgulho, em nosso DNA, </w:t>
      </w:r>
      <w:r w:rsidRPr="006078EA">
        <w:rPr>
          <w:rFonts w:ascii="Arial" w:hAnsi="Arial" w:cs="Arial"/>
          <w:b/>
          <w:bCs/>
        </w:rPr>
        <w:t xml:space="preserve">agilidade nos processos e nos atendimentos. </w:t>
      </w:r>
    </w:p>
    <w:p w14:paraId="7FE4D2E1" w14:textId="4C1553A7" w:rsidR="006078EA" w:rsidRPr="006078EA" w:rsidRDefault="006078EA" w:rsidP="006078EA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6078EA">
        <w:rPr>
          <w:rFonts w:ascii="Arial" w:hAnsi="Arial" w:cs="Arial"/>
          <w:b/>
          <w:bCs/>
        </w:rPr>
        <w:t>Rede de parceiros sólidos</w:t>
      </w:r>
      <w:r w:rsidRPr="006078EA">
        <w:rPr>
          <w:rFonts w:ascii="Arial" w:hAnsi="Arial" w:cs="Arial"/>
        </w:rPr>
        <w:t xml:space="preserve"> cultivando transparência nas negociações com excelentes negócios para os compradores e produtores. </w:t>
      </w:r>
    </w:p>
    <w:p w14:paraId="4B0271D4" w14:textId="300D645F" w:rsidR="006078EA" w:rsidRPr="006078EA" w:rsidRDefault="006078EA" w:rsidP="006078EA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6078EA">
        <w:rPr>
          <w:rFonts w:ascii="Arial" w:hAnsi="Arial" w:cs="Arial"/>
          <w:b/>
          <w:bCs/>
        </w:rPr>
        <w:t>Gerenciamos um grupo de produtores</w:t>
      </w:r>
      <w:r w:rsidRPr="006078EA">
        <w:rPr>
          <w:rFonts w:ascii="Arial" w:hAnsi="Arial" w:cs="Arial"/>
        </w:rPr>
        <w:t xml:space="preserve">, buscando a otimização de custos durante as certificações </w:t>
      </w:r>
      <w:proofErr w:type="spellStart"/>
      <w:r w:rsidRPr="006078EA">
        <w:rPr>
          <w:rFonts w:ascii="Arial" w:hAnsi="Arial" w:cs="Arial"/>
        </w:rPr>
        <w:t>Rainforest</w:t>
      </w:r>
      <w:proofErr w:type="spellEnd"/>
      <w:r w:rsidRPr="006078EA">
        <w:rPr>
          <w:rFonts w:ascii="Arial" w:hAnsi="Arial" w:cs="Arial"/>
        </w:rPr>
        <w:t>/Aliance.</w:t>
      </w:r>
    </w:p>
    <w:p w14:paraId="3A601384" w14:textId="64F648D6" w:rsidR="006078EA" w:rsidRPr="006078EA" w:rsidRDefault="006078EA" w:rsidP="006078EA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 xml:space="preserve">• </w:t>
      </w:r>
      <w:r w:rsidRPr="006078EA">
        <w:rPr>
          <w:rFonts w:ascii="Arial" w:hAnsi="Arial" w:cs="Arial"/>
          <w:b/>
          <w:bCs/>
        </w:rPr>
        <w:t>Nossa assistência é personalizada para uma certificação inclusiva e descomplicada</w:t>
      </w:r>
      <w:r w:rsidRPr="006078EA">
        <w:rPr>
          <w:rFonts w:ascii="Arial" w:hAnsi="Arial" w:cs="Arial"/>
        </w:rPr>
        <w:t xml:space="preserve">, acessível desde o pequeno ao grande produtor. </w:t>
      </w:r>
    </w:p>
    <w:p w14:paraId="7A2779A6" w14:textId="67D4D1C0" w:rsidR="006078EA" w:rsidRPr="006078EA" w:rsidRDefault="006078EA" w:rsidP="006078EA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6078EA">
        <w:rPr>
          <w:rFonts w:ascii="Arial" w:hAnsi="Arial" w:cs="Arial"/>
          <w:b/>
          <w:bCs/>
        </w:rPr>
        <w:t>Escritório fixo nas principais regiões de café</w:t>
      </w:r>
      <w:r w:rsidRPr="006078EA">
        <w:rPr>
          <w:rFonts w:ascii="Arial" w:hAnsi="Arial" w:cs="Arial"/>
        </w:rPr>
        <w:t xml:space="preserve">: Canastra/Alto Mogiana/Sudoeste de Minas/Cerrado Mineiro. </w:t>
      </w:r>
    </w:p>
    <w:p w14:paraId="6B926CAE" w14:textId="3C049A39" w:rsidR="006078EA" w:rsidRPr="006078EA" w:rsidRDefault="006078EA" w:rsidP="006078EA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6078EA">
        <w:rPr>
          <w:rFonts w:ascii="Arial" w:hAnsi="Arial" w:cs="Arial"/>
          <w:b/>
          <w:bCs/>
        </w:rPr>
        <w:t>Gestão profissional</w:t>
      </w:r>
      <w:r w:rsidRPr="006078EA">
        <w:rPr>
          <w:rFonts w:ascii="Arial" w:hAnsi="Arial" w:cs="Arial"/>
        </w:rPr>
        <w:t xml:space="preserve"> para com pessoas e meio ambiente. </w:t>
      </w:r>
    </w:p>
    <w:p w14:paraId="1FD0A5CD" w14:textId="6D09091B" w:rsidR="006078EA" w:rsidRDefault="006078EA" w:rsidP="006078EA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6078EA">
        <w:rPr>
          <w:rFonts w:ascii="Arial" w:hAnsi="Arial" w:cs="Arial"/>
          <w:b/>
          <w:bCs/>
        </w:rPr>
        <w:t>Profissionais conectados e atualizados com o mercado</w:t>
      </w:r>
      <w:r w:rsidRPr="006078EA">
        <w:rPr>
          <w:rFonts w:ascii="Arial" w:hAnsi="Arial" w:cs="Arial"/>
        </w:rPr>
        <w:t>, que entendem a realidade dos produtores, transformando problemas em oportunidades e soluções.</w:t>
      </w:r>
    </w:p>
    <w:p w14:paraId="410DAC52" w14:textId="4CE44340" w:rsidR="006078EA" w:rsidRPr="006078EA" w:rsidRDefault="006078EA" w:rsidP="006078EA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 xml:space="preserve">• </w:t>
      </w:r>
      <w:r w:rsidRPr="006078EA">
        <w:rPr>
          <w:rFonts w:ascii="Arial" w:hAnsi="Arial" w:cs="Arial"/>
          <w:b/>
          <w:bCs/>
        </w:rPr>
        <w:t>Equipe composta por especialistas</w:t>
      </w:r>
      <w:r w:rsidRPr="006078EA">
        <w:rPr>
          <w:rFonts w:ascii="Arial" w:hAnsi="Arial" w:cs="Arial"/>
        </w:rPr>
        <w:t xml:space="preserve"> em Cafeicultura Sustentável, Engenheiros Agrônomos, Agronegócio, Contador e Produtores Rurais. </w:t>
      </w:r>
    </w:p>
    <w:p w14:paraId="75E93BAA" w14:textId="29876233" w:rsidR="006078EA" w:rsidRPr="006078EA" w:rsidRDefault="006078EA" w:rsidP="006078EA">
      <w:pPr>
        <w:spacing w:after="0" w:line="240" w:lineRule="auto"/>
        <w:rPr>
          <w:rFonts w:ascii="Arial" w:hAnsi="Arial" w:cs="Arial"/>
        </w:rPr>
      </w:pPr>
      <w:r w:rsidRPr="006078EA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6078EA">
        <w:rPr>
          <w:rFonts w:ascii="Arial" w:hAnsi="Arial" w:cs="Arial"/>
          <w:b/>
          <w:bCs/>
        </w:rPr>
        <w:t>Saber o que fazer e como fazer</w:t>
      </w:r>
      <w:r w:rsidRPr="006078EA">
        <w:rPr>
          <w:rFonts w:ascii="Arial" w:hAnsi="Arial" w:cs="Arial"/>
        </w:rPr>
        <w:t xml:space="preserve"> para agregar valor aos produtos dos nossos clientes.</w:t>
      </w:r>
    </w:p>
    <w:p w14:paraId="1BAD1708" w14:textId="77777777" w:rsidR="001D63A0" w:rsidRPr="006078EA" w:rsidRDefault="001D63A0" w:rsidP="001D63A0">
      <w:pPr>
        <w:spacing w:after="0" w:line="240" w:lineRule="auto"/>
        <w:rPr>
          <w:rFonts w:ascii="Arial" w:hAnsi="Arial" w:cs="Arial"/>
        </w:rPr>
      </w:pPr>
    </w:p>
    <w:p w14:paraId="665A6B99" w14:textId="77777777" w:rsidR="001D63A0" w:rsidRPr="006078EA" w:rsidRDefault="001D63A0" w:rsidP="001D63A0">
      <w:pPr>
        <w:spacing w:after="0" w:line="240" w:lineRule="auto"/>
        <w:rPr>
          <w:rFonts w:ascii="Arial" w:hAnsi="Arial" w:cs="Arial"/>
        </w:rPr>
      </w:pPr>
    </w:p>
    <w:p w14:paraId="2CCD6ED0" w14:textId="1C61CDFC" w:rsidR="00F22249" w:rsidRPr="006078EA" w:rsidRDefault="00F22249" w:rsidP="001D63A0">
      <w:pPr>
        <w:spacing w:after="0" w:line="240" w:lineRule="auto"/>
        <w:rPr>
          <w:rFonts w:ascii="Arial" w:hAnsi="Arial" w:cs="Arial"/>
        </w:rPr>
      </w:pPr>
    </w:p>
    <w:p w14:paraId="6BFD743A" w14:textId="77777777" w:rsidR="00F22249" w:rsidRPr="006078EA" w:rsidRDefault="00F22249" w:rsidP="001D63A0">
      <w:pPr>
        <w:spacing w:after="0" w:line="240" w:lineRule="auto"/>
        <w:rPr>
          <w:rFonts w:ascii="Arial" w:hAnsi="Arial" w:cs="Arial"/>
        </w:rPr>
      </w:pPr>
    </w:p>
    <w:sectPr w:rsidR="00F22249" w:rsidRPr="00607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80"/>
    <w:rsid w:val="000221CA"/>
    <w:rsid w:val="00084647"/>
    <w:rsid w:val="0009727B"/>
    <w:rsid w:val="001D63A0"/>
    <w:rsid w:val="00225598"/>
    <w:rsid w:val="00313197"/>
    <w:rsid w:val="003A7D80"/>
    <w:rsid w:val="00591353"/>
    <w:rsid w:val="00596D7F"/>
    <w:rsid w:val="005D7D18"/>
    <w:rsid w:val="00600E1C"/>
    <w:rsid w:val="006078EA"/>
    <w:rsid w:val="00610DD3"/>
    <w:rsid w:val="007914C9"/>
    <w:rsid w:val="008F6270"/>
    <w:rsid w:val="00B71B38"/>
    <w:rsid w:val="00D04FF3"/>
    <w:rsid w:val="00DE0727"/>
    <w:rsid w:val="00F2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8424"/>
  <w15:chartTrackingRefBased/>
  <w15:docId w15:val="{F7B7E26F-4089-4E05-A78C-FA25D53A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712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17</cp:revision>
  <dcterms:created xsi:type="dcterms:W3CDTF">2023-12-11T18:21:00Z</dcterms:created>
  <dcterms:modified xsi:type="dcterms:W3CDTF">2023-12-27T14:07:00Z</dcterms:modified>
</cp:coreProperties>
</file>