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CD9F32" w14:textId="404B4031" w:rsidR="00FB4037" w:rsidRDefault="00FB4037" w:rsidP="00FB4037">
      <w:r>
        <w:t xml:space="preserve">Patryk Ostrowski, mod. 3, </w:t>
      </w:r>
      <w:proofErr w:type="spellStart"/>
      <w:r>
        <w:t>zad</w:t>
      </w:r>
      <w:proofErr w:type="spellEnd"/>
      <w:r>
        <w:t>. 1</w:t>
      </w:r>
    </w:p>
    <w:p w14:paraId="3B625600" w14:textId="77777777" w:rsidR="00ED31D5" w:rsidRPr="00ED31D5" w:rsidRDefault="00ED31D5" w:rsidP="00ED31D5">
      <w:pPr>
        <w:rPr>
          <w:highlight w:val="lightGray"/>
          <w:lang w:val="pl-PL"/>
        </w:rPr>
      </w:pPr>
      <w:r w:rsidRPr="00ED31D5">
        <w:rPr>
          <w:highlight w:val="blue"/>
          <w:lang w:val="pl-PL"/>
        </w:rPr>
        <w:t>Importy</w:t>
      </w:r>
    </w:p>
    <w:p w14:paraId="468A23AD" w14:textId="77777777" w:rsidR="00ED31D5" w:rsidRPr="00ED31D5" w:rsidRDefault="00ED31D5" w:rsidP="00ED31D5">
      <w:pPr>
        <w:rPr>
          <w:highlight w:val="lightGray"/>
          <w:lang w:val="pl-PL"/>
        </w:rPr>
      </w:pPr>
      <w:r w:rsidRPr="00ED31D5">
        <w:rPr>
          <w:highlight w:val="lightGray"/>
          <w:lang w:val="pl-PL"/>
        </w:rPr>
        <w:t>Komentarze</w:t>
      </w:r>
    </w:p>
    <w:p w14:paraId="3C879058" w14:textId="77777777" w:rsidR="00ED31D5" w:rsidRPr="00ED31D5" w:rsidRDefault="00ED31D5" w:rsidP="00ED31D5">
      <w:pPr>
        <w:rPr>
          <w:highlight w:val="lightGray"/>
          <w:lang w:val="pl-PL"/>
        </w:rPr>
      </w:pPr>
      <w:r w:rsidRPr="00ED31D5">
        <w:rPr>
          <w:highlight w:val="green"/>
          <w:lang w:val="pl-PL"/>
        </w:rPr>
        <w:t>Zmienne</w:t>
      </w:r>
    </w:p>
    <w:p w14:paraId="55C6817C" w14:textId="37B95A68" w:rsidR="00ED31D5" w:rsidRDefault="00ED31D5" w:rsidP="00ED31D5">
      <w:r w:rsidRPr="00ED31D5">
        <w:rPr>
          <w:highlight w:val="red"/>
          <w:lang w:val="pl-PL"/>
        </w:rPr>
        <w:t>Struktury danych</w:t>
      </w:r>
    </w:p>
    <w:p w14:paraId="443E45B1" w14:textId="11D60C05" w:rsidR="00FB4037" w:rsidRDefault="00FB4037" w:rsidP="00FB4037">
      <w:pPr>
        <w:pStyle w:val="ListParagraph"/>
        <w:numPr>
          <w:ilvl w:val="0"/>
          <w:numId w:val="2"/>
        </w:numPr>
      </w:pPr>
      <w:proofErr w:type="spellStart"/>
      <w:r>
        <w:t>Najłatwiejsze</w:t>
      </w:r>
      <w:proofErr w:type="spellEnd"/>
    </w:p>
    <w:p w14:paraId="4C5F3FA4" w14:textId="6D612E68" w:rsidR="00DD67CE" w:rsidRDefault="00FB4037">
      <w:r w:rsidRPr="00FB4037">
        <w:drawing>
          <wp:inline distT="0" distB="0" distL="0" distR="0" wp14:anchorId="6F8B38BE" wp14:editId="6EC61508">
            <wp:extent cx="5943600" cy="1299845"/>
            <wp:effectExtent l="0" t="0" r="0" b="0"/>
            <wp:docPr id="156525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567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C7C8" w14:textId="24331496" w:rsidR="00FB4037" w:rsidRDefault="00ED31D5">
      <w:r w:rsidRPr="00ED31D5">
        <w:drawing>
          <wp:inline distT="0" distB="0" distL="0" distR="0" wp14:anchorId="56A983E0" wp14:editId="0DF50E3E">
            <wp:extent cx="5943600" cy="2084705"/>
            <wp:effectExtent l="0" t="0" r="0" b="0"/>
            <wp:docPr id="2055835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353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CC1E" w14:textId="7D26CBCD" w:rsidR="00ED31D5" w:rsidRPr="00ED31D5" w:rsidRDefault="00ED31D5">
      <w:pPr>
        <w:rPr>
          <w:highlight w:val="lightGray"/>
          <w:lang w:val="pl-PL"/>
        </w:rPr>
      </w:pPr>
      <w:r w:rsidRPr="00ED31D5">
        <w:rPr>
          <w:highlight w:val="lightGray"/>
          <w:lang w:val="pl-PL"/>
        </w:rPr>
        <w:br w:type="page"/>
      </w:r>
    </w:p>
    <w:p w14:paraId="77E0F938" w14:textId="42042650" w:rsidR="00FB4037" w:rsidRDefault="00FB4037" w:rsidP="00ED31D5">
      <w:pPr>
        <w:pStyle w:val="ListParagraph"/>
        <w:numPr>
          <w:ilvl w:val="0"/>
          <w:numId w:val="2"/>
        </w:numPr>
      </w:pPr>
      <w:proofErr w:type="spellStart"/>
      <w:r>
        <w:lastRenderedPageBreak/>
        <w:t>Średnie</w:t>
      </w:r>
      <w:proofErr w:type="spellEnd"/>
    </w:p>
    <w:p w14:paraId="1321B0A3" w14:textId="62A1B0F7" w:rsidR="00FB4037" w:rsidRDefault="00FB4037" w:rsidP="00FB4037">
      <w:r w:rsidRPr="00FB4037">
        <w:drawing>
          <wp:inline distT="0" distB="0" distL="0" distR="0" wp14:anchorId="700ECEFE" wp14:editId="2B993CE4">
            <wp:extent cx="5943600" cy="3644265"/>
            <wp:effectExtent l="0" t="0" r="0" b="0"/>
            <wp:docPr id="1658742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421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5F14" w14:textId="2B491F58" w:rsidR="00FB4037" w:rsidRDefault="00ED31D5" w:rsidP="00FB4037">
      <w:r w:rsidRPr="00ED31D5">
        <w:lastRenderedPageBreak/>
        <w:drawing>
          <wp:inline distT="0" distB="0" distL="0" distR="0" wp14:anchorId="2F443595" wp14:editId="5FDC0FA5">
            <wp:extent cx="5943600" cy="4894580"/>
            <wp:effectExtent l="0" t="0" r="0" b="1270"/>
            <wp:docPr id="1699280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2809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D215" w14:textId="77777777" w:rsidR="00ED31D5" w:rsidRDefault="00ED31D5">
      <w:r>
        <w:br w:type="page"/>
      </w:r>
    </w:p>
    <w:p w14:paraId="7B2F7B32" w14:textId="1260CF92" w:rsidR="00FB4037" w:rsidRDefault="00FB4037" w:rsidP="00FB4037">
      <w:pPr>
        <w:pStyle w:val="ListParagraph"/>
        <w:numPr>
          <w:ilvl w:val="0"/>
          <w:numId w:val="2"/>
        </w:numPr>
      </w:pPr>
      <w:proofErr w:type="spellStart"/>
      <w:r>
        <w:lastRenderedPageBreak/>
        <w:t>Najtrudniejsze</w:t>
      </w:r>
      <w:proofErr w:type="spellEnd"/>
    </w:p>
    <w:p w14:paraId="38F5545B" w14:textId="2110CDE8" w:rsidR="00FB4037" w:rsidRDefault="00FB4037" w:rsidP="00FB4037">
      <w:r w:rsidRPr="00FB4037">
        <w:drawing>
          <wp:inline distT="0" distB="0" distL="0" distR="0" wp14:anchorId="1CB812B4" wp14:editId="0B44B53A">
            <wp:extent cx="5943600" cy="1640205"/>
            <wp:effectExtent l="0" t="0" r="0" b="0"/>
            <wp:docPr id="108592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213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3286" w14:textId="77777777" w:rsidR="00ED31D5" w:rsidRDefault="00ED31D5" w:rsidP="00FB4037"/>
    <w:p w14:paraId="702FA4A5" w14:textId="233DB9D4" w:rsidR="00ED31D5" w:rsidRDefault="00ED31D5" w:rsidP="00FB4037">
      <w:r w:rsidRPr="00ED31D5">
        <w:drawing>
          <wp:inline distT="0" distB="0" distL="0" distR="0" wp14:anchorId="120EC120" wp14:editId="5EA79437">
            <wp:extent cx="5943600" cy="4183380"/>
            <wp:effectExtent l="0" t="0" r="0" b="7620"/>
            <wp:docPr id="1742613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139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F721" w14:textId="0CFBD509" w:rsidR="00ED31D5" w:rsidRPr="00ED31D5" w:rsidRDefault="00ED31D5" w:rsidP="00FB4037">
      <w:pPr>
        <w:rPr>
          <w:lang w:val="pl-PL"/>
        </w:rPr>
      </w:pPr>
      <w:r w:rsidRPr="00ED31D5">
        <w:rPr>
          <w:lang w:val="pl-PL"/>
        </w:rPr>
        <w:t>Co ciekawe w tym zadaniu u</w:t>
      </w:r>
      <w:r>
        <w:rPr>
          <w:lang w:val="pl-PL"/>
        </w:rPr>
        <w:t>żyłem liczebnika głównego ‘dwadzieścia’ i zbiorowego ‘pierwszych’ i model odczytał to jako ‘dwadzieścia jeden’, a następnie oparł swoje obliczenia na założeniu 21 rekordów. Zostawiłem tak, bo i tak jest to konsekwentne w kodzie. Jednak w celu wyłuskania korzyści biznesowej dla zamawiającego, należałoby to doprecyzować – to też element uczenia się języka konkretnego modelu i dowód na konieczność weryfikowania zwróconych wyników.</w:t>
      </w:r>
    </w:p>
    <w:sectPr w:rsidR="00ED31D5" w:rsidRPr="00ED31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2F2328"/>
    <w:multiLevelType w:val="hybridMultilevel"/>
    <w:tmpl w:val="062E69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4B4812"/>
    <w:multiLevelType w:val="hybridMultilevel"/>
    <w:tmpl w:val="28386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3811827">
    <w:abstractNumId w:val="0"/>
  </w:num>
  <w:num w:numId="2" w16cid:durableId="19856952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037"/>
    <w:rsid w:val="008C5619"/>
    <w:rsid w:val="00B7048A"/>
    <w:rsid w:val="00DD67CE"/>
    <w:rsid w:val="00ED31D5"/>
    <w:rsid w:val="00F35AB7"/>
    <w:rsid w:val="00FB4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99D52"/>
  <w15:chartTrackingRefBased/>
  <w15:docId w15:val="{D3843F74-BEDE-4C64-9A2E-DFA891F39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40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40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40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40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40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40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40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40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40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40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40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40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40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40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40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40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40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40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40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40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40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40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40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40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40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40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40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40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403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Ostrowski</dc:creator>
  <cp:keywords/>
  <dc:description/>
  <cp:lastModifiedBy>Patryk Ostrowski</cp:lastModifiedBy>
  <cp:revision>1</cp:revision>
  <dcterms:created xsi:type="dcterms:W3CDTF">2025-04-30T07:55:00Z</dcterms:created>
  <dcterms:modified xsi:type="dcterms:W3CDTF">2025-04-30T09:05:00Z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c051d89-d647-4665-9440-52a933420c03_Enabled">
    <vt:lpwstr>true</vt:lpwstr>
  </property>
  <property fmtid="{D5CDD505-2E9C-101B-9397-08002B2CF9AE}" pid="3" name="MSIP_Label_2c051d89-d647-4665-9440-52a933420c03_SetDate">
    <vt:lpwstr>2025-04-30T09:03:46Z</vt:lpwstr>
  </property>
  <property fmtid="{D5CDD505-2E9C-101B-9397-08002B2CF9AE}" pid="4" name="MSIP_Label_2c051d89-d647-4665-9440-52a933420c03_Method">
    <vt:lpwstr>Standard</vt:lpwstr>
  </property>
  <property fmtid="{D5CDD505-2E9C-101B-9397-08002B2CF9AE}" pid="5" name="MSIP_Label_2c051d89-d647-4665-9440-52a933420c03_Name">
    <vt:lpwstr>defa4170-0d19-0005-0004-bc88714345d2</vt:lpwstr>
  </property>
  <property fmtid="{D5CDD505-2E9C-101B-9397-08002B2CF9AE}" pid="6" name="MSIP_Label_2c051d89-d647-4665-9440-52a933420c03_SiteId">
    <vt:lpwstr>134fa738-eba8-4721-a959-151561c6c68e</vt:lpwstr>
  </property>
  <property fmtid="{D5CDD505-2E9C-101B-9397-08002B2CF9AE}" pid="7" name="MSIP_Label_2c051d89-d647-4665-9440-52a933420c03_ActionId">
    <vt:lpwstr>195bc333-a5a4-44dd-8bfc-d5ecd335f728</vt:lpwstr>
  </property>
  <property fmtid="{D5CDD505-2E9C-101B-9397-08002B2CF9AE}" pid="8" name="MSIP_Label_2c051d89-d647-4665-9440-52a933420c03_ContentBits">
    <vt:lpwstr>0</vt:lpwstr>
  </property>
  <property fmtid="{D5CDD505-2E9C-101B-9397-08002B2CF9AE}" pid="9" name="MSIP_Label_2c051d89-d647-4665-9440-52a933420c03_Tag">
    <vt:lpwstr>10, 3, 0, 1</vt:lpwstr>
  </property>
</Properties>
</file>