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REQUEST FOR PROPOSAL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WOOD FRAMING - LABOR ONLY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Project: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Rodriguez Residence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Location: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Oak Valley Estates, Lot 5, Kanarraville, UT 84742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Owner: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ARJR Kanarraville Holdings, LLC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General Contractor: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RAC Inc.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Project Size: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6,993 SF (Main ~4,400 SF, Upper ~1,500 SF, Basement ~1,100 SF)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RFP Issue Date: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February 2,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Bids Due: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February 16, 2026 by 5:00 PM MST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PROJECT DESCRIPTION</w:t>
      </w:r>
    </w:p>
    <w:p>
      <w:pPr>
        <w:spacing w:after="200"/>
      </w:pPr>
      <w:r>
        <w:t xml:space="preserve">Custom single-family residence with attached ADU, 4-car garage, and underground basement (including gun range). Modern contemporary design with flat/low-slope roofs, multiple levels, and extensive glass. Steel moment frame with wood-framed walls, floors, and roof trusses.</w:t>
      </w:r>
    </w:p>
    <w:p>
      <w:pPr>
        <w:pStyle w:val="Heading1"/>
      </w:pPr>
      <w:r>
        <w:t xml:space="preserve">2. PLANS &amp; SPECIFICATIONS</w:t>
      </w:r>
    </w:p>
    <w:p>
      <w:r>
        <w:t xml:space="preserve">The following documents are available for review and shall govern the work:</w:t>
      </w:r>
    </w:p>
    <w:p>
      <w:pPr>
        <w:pStyle w:val="ListParagraph"/>
        <w:numPr>
          <w:ilvl w:val="0"/>
          <w:numId w:val="2"/>
        </w:numPr>
      </w:pPr>
      <w:r>
        <w:t xml:space="preserve">Architectural Plans: RAC Development, Sheets A100-A806</w:t>
      </w:r>
    </w:p>
    <w:p>
      <w:pPr>
        <w:pStyle w:val="ListParagraph"/>
        <w:numPr>
          <w:ilvl w:val="0"/>
          <w:numId w:val="2"/>
        </w:numPr>
      </w:pPr>
      <w:r>
        <w:t xml:space="preserve">Structural Plans: Rosenberg Engineering, Sheets S1-S8 (Job #14040-25)</w:t>
      </w:r>
    </w:p>
    <w:p>
      <w:pPr>
        <w:pStyle w:val="ListParagraph"/>
        <w:numPr>
          <w:ilvl w:val="0"/>
          <w:numId w:val="2"/>
        </w:numPr>
      </w:pPr>
      <w:r>
        <w:t xml:space="preserve">Truss Layouts: By truss manufacturer (to be provided)</w:t>
      </w:r>
    </w:p>
    <w:p>
      <w:pPr>
        <w:pStyle w:val="ListParagraph"/>
        <w:numPr>
          <w:ilvl w:val="0"/>
          <w:numId w:val="2"/>
        </w:numPr>
      </w:pPr>
      <w:r>
        <w:t xml:space="preserve">Specifications: Per structural notes on S7-S8</w:t>
      </w:r>
    </w:p>
    <w:p>
      <w:pPr>
        <w:spacing w:after="200"/>
      </w:pPr>
      <w:r>
        <w:rPr>
          <w:i/>
          <w:iCs/>
        </w:rPr>
        <w:t xml:space="preserve">Plans available at: https://drive.google.com/drive/folders/1kS-2awScLDAnGS973xD0D28RxynI49Si</w:t>
      </w:r>
    </w:p>
    <w:p>
      <w:pPr>
        <w:pStyle w:val="Heading1"/>
      </w:pPr>
      <w:r>
        <w:t xml:space="preserve">3. SCOPE OF WORK</w:t>
      </w:r>
    </w:p>
    <w:p>
      <w:pPr>
        <w:spacing w:after="120"/>
      </w:pPr>
      <w:r>
        <w:rPr>
          <w:b/>
          <w:bCs/>
        </w:rPr>
        <w:t xml:space="preserve">This is a LABOR ONLY bid. All materials furnished by GC.</w:t>
      </w:r>
    </w:p>
    <w:p>
      <w:r>
        <w:rPr>
          <w:b/>
          <w:bCs/>
        </w:rPr>
        <w:t xml:space="preserve">3.1 INCLUDED IN THIS BID:</w:t>
      </w:r>
    </w:p>
    <w:p>
      <w:pPr>
        <w:pStyle w:val="ListParagraph"/>
        <w:numPr>
          <w:ilvl w:val="0"/>
          <w:numId w:val="2"/>
        </w:numPr>
      </w:pPr>
      <w:r>
        <w:t xml:space="preserve">All wood wall framing per structural plans S1-S6</w:t>
      </w:r>
    </w:p>
    <w:p>
      <w:pPr>
        <w:pStyle w:val="ListParagraph"/>
        <w:numPr>
          <w:ilvl w:val="0"/>
          <w:numId w:val="2"/>
        </w:numPr>
      </w:pPr>
      <w:r>
        <w:t xml:space="preserve">Floor truss installation (trusses by others)</w:t>
      </w:r>
    </w:p>
    <w:p>
      <w:pPr>
        <w:pStyle w:val="ListParagraph"/>
        <w:numPr>
          <w:ilvl w:val="0"/>
          <w:numId w:val="2"/>
        </w:numPr>
      </w:pPr>
      <w:r>
        <w:t xml:space="preserve">Roof truss installation and blocking (trusses by others)</w:t>
      </w:r>
    </w:p>
    <w:p>
      <w:pPr>
        <w:pStyle w:val="ListParagraph"/>
        <w:numPr>
          <w:ilvl w:val="0"/>
          <w:numId w:val="2"/>
        </w:numPr>
      </w:pPr>
      <w:r>
        <w:t xml:space="preserve">Wall sheathing: 1" OX Board all levels</w:t>
      </w:r>
    </w:p>
    <w:p>
      <w:pPr>
        <w:pStyle w:val="ListParagraph"/>
        <w:numPr>
          <w:ilvl w:val="0"/>
          <w:numId w:val="2"/>
        </w:numPr>
      </w:pPr>
      <w:r>
        <w:t xml:space="preserve">Floor sheathing: 1.125" Advantec T&amp;G</w:t>
      </w:r>
    </w:p>
    <w:p>
      <w:pPr>
        <w:pStyle w:val="ListParagraph"/>
        <w:numPr>
          <w:ilvl w:val="0"/>
          <w:numId w:val="2"/>
        </w:numPr>
      </w:pPr>
      <w:r>
        <w:t xml:space="preserve">Roof sheathing: 5/8" CDX per A106 (~9,097 SF)</w:t>
      </w:r>
    </w:p>
    <w:p>
      <w:pPr>
        <w:pStyle w:val="ListParagraph"/>
        <w:numPr>
          <w:ilvl w:val="0"/>
          <w:numId w:val="2"/>
        </w:numPr>
      </w:pPr>
      <w:r>
        <w:t xml:space="preserve">All headers, beams (LVL), rim boards per schedule</w:t>
      </w:r>
    </w:p>
    <w:p>
      <w:pPr>
        <w:pStyle w:val="ListParagraph"/>
        <w:numPr>
          <w:ilvl w:val="0"/>
          <w:numId w:val="2"/>
        </w:numPr>
      </w:pPr>
      <w:r>
        <w:t xml:space="preserve">Shearwall construction per S4-S5 schedule</w:t>
      </w:r>
    </w:p>
    <w:p>
      <w:pPr>
        <w:pStyle w:val="ListParagraph"/>
        <w:numPr>
          <w:ilvl w:val="0"/>
          <w:numId w:val="2"/>
        </w:numPr>
      </w:pPr>
      <w:r>
        <w:t xml:space="preserve">All Simpson connectors, straps, holdowns per plans</w:t>
      </w:r>
    </w:p>
    <w:p>
      <w:pPr>
        <w:pStyle w:val="ListParagraph"/>
        <w:numPr>
          <w:ilvl w:val="0"/>
          <w:numId w:val="2"/>
        </w:numPr>
      </w:pPr>
      <w:r>
        <w:t xml:space="preserve">Blocking for cabinets, fixtures, railings</w:t>
      </w:r>
    </w:p>
    <w:p>
      <w:pPr>
        <w:pStyle w:val="ListParagraph"/>
        <w:numPr>
          <w:ilvl w:val="0"/>
          <w:numId w:val="2"/>
        </w:numPr>
      </w:pPr>
      <w:r>
        <w:t xml:space="preserve">Fire blocking per code</w:t>
      </w:r>
    </w:p>
    <w:p>
      <w:pPr>
        <w:pStyle w:val="ListParagraph"/>
        <w:numPr>
          <w:ilvl w:val="0"/>
          <w:numId w:val="2"/>
        </w:numPr>
      </w:pPr>
      <w:r>
        <w:t xml:space="preserve">Temporary bracing during construction</w:t>
      </w:r>
    </w:p>
    <w:p>
      <w:pPr>
        <w:pStyle w:val="ListParagraph"/>
        <w:numPr>
          <w:ilvl w:val="0"/>
          <w:numId w:val="2"/>
        </w:numPr>
      </w:pPr>
      <w:r>
        <w:t xml:space="preserve">Coordination with steel contractor for connections</w:t>
      </w:r>
    </w:p>
    <w:p>
      <w:pPr>
        <w:spacing w:before="200"/>
      </w:pPr>
      <w:r>
        <w:rPr>
          <w:b/>
          <w:bCs/>
        </w:rPr>
        <w:t xml:space="preserve">3.2 EXCLUDED FROM THIS BID:</w:t>
      </w:r>
    </w:p>
    <w:p>
      <w:pPr>
        <w:pStyle w:val="ListParagraph"/>
        <w:numPr>
          <w:ilvl w:val="0"/>
          <w:numId w:val="2"/>
        </w:numPr>
      </w:pPr>
      <w:r>
        <w:t xml:space="preserve">All materials (furnished by GC)</w:t>
      </w:r>
    </w:p>
    <w:p>
      <w:pPr>
        <w:pStyle w:val="ListParagraph"/>
        <w:numPr>
          <w:ilvl w:val="0"/>
          <w:numId w:val="2"/>
        </w:numPr>
      </w:pPr>
      <w:r>
        <w:t xml:space="preserve">Steel beams and columns (by steel contractor)</w:t>
      </w:r>
    </w:p>
    <w:p>
      <w:pPr>
        <w:pStyle w:val="ListParagraph"/>
        <w:numPr>
          <w:ilvl w:val="0"/>
          <w:numId w:val="2"/>
        </w:numPr>
      </w:pPr>
      <w:r>
        <w:t xml:space="preserve">Floor and roof trusses (by truss supplier - install only)</w:t>
      </w:r>
    </w:p>
    <w:p>
      <w:pPr>
        <w:pStyle w:val="ListParagraph"/>
        <w:numPr>
          <w:ilvl w:val="0"/>
          <w:numId w:val="2"/>
        </w:numPr>
      </w:pPr>
      <w:r>
        <w:t xml:space="preserve">Concrete and foundation work</w:t>
      </w:r>
    </w:p>
    <w:p>
      <w:pPr>
        <w:pStyle w:val="ListParagraph"/>
        <w:numPr>
          <w:ilvl w:val="0"/>
          <w:numId w:val="2"/>
        </w:numPr>
      </w:pPr>
      <w:r>
        <w:t xml:space="preserve">Exterior siding and trim</w:t>
      </w:r>
    </w:p>
    <w:p>
      <w:pPr>
        <w:pStyle w:val="ListParagraph"/>
        <w:numPr>
          <w:ilvl w:val="0"/>
          <w:numId w:val="2"/>
        </w:numPr>
      </w:pPr>
      <w:r>
        <w:t xml:space="preserve">Roofing materials and installation</w:t>
      </w:r>
    </w:p>
    <w:p>
      <w:pPr>
        <w:pStyle w:val="ListParagraph"/>
        <w:numPr>
          <w:ilvl w:val="0"/>
          <w:numId w:val="2"/>
        </w:numPr>
      </w:pPr>
      <w:r>
        <w:t xml:space="preserve">Windows and doors</w:t>
      </w:r>
    </w:p>
    <w:p>
      <w:pPr>
        <w:spacing w:after="200"/>
      </w:pPr>
    </w:p>
    <w:p>
      <w:pPr>
        <w:pStyle w:val="Heading1"/>
      </w:pPr>
      <w:r>
        <w:t xml:space="preserve">4. FRAMING SPECIFICATIONS</w:t>
      </w:r>
    </w:p>
    <w:p>
      <w:r>
        <w:rPr>
          <w:b/>
          <w:bCs/>
        </w:rPr>
        <w:t xml:space="preserve">4.1 WALL FRAMING (per S2, S7-S8):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Wall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Stud Size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Spacing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Grade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4" Interior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2x4 DF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16" O.C.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5-1/2" Interior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2x4 DF S2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16" O.C.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6" Ext/Int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2x6 DF S2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16" O.C.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#2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8" Walls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1-5/8"x7-1/2" PSL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16" O.C.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PSL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Living (26' tall)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1-5/8"x14" LSL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5" O.C.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LSL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Entry (20' tall)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1-5/8"x6" LSL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16" O.C.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LSL</w:t>
            </w:r>
          </w:p>
        </w:tc>
      </w:tr>
    </w:tbl>
    <w:p>
      <w:pPr>
        <w:spacing w:before="200"/>
      </w:pPr>
      <w:r>
        <w:rPr>
          <w:b/>
          <w:bCs/>
        </w:rPr>
        <w:t xml:space="preserve">4.2 SHEATHING:</w:t>
      </w:r>
    </w:p>
    <w:p>
      <w:pPr>
        <w:pStyle w:val="ListParagraph"/>
        <w:numPr>
          <w:ilvl w:val="0"/>
          <w:numId w:val="2"/>
        </w:numPr>
      </w:pPr>
      <w:r>
        <w:t xml:space="preserve">Wall sheathing: 1" OX Board, all exterior walls</w:t>
      </w:r>
    </w:p>
    <w:p>
      <w:pPr>
        <w:pStyle w:val="ListParagraph"/>
        <w:numPr>
          <w:ilvl w:val="0"/>
          <w:numId w:val="2"/>
        </w:numPr>
      </w:pPr>
      <w:r>
        <w:t xml:space="preserve">Floor deck: 1.125" Huber Advantec T&amp;G, glued and screwed</w:t>
      </w:r>
    </w:p>
    <w:p>
      <w:pPr>
        <w:pStyle w:val="ListParagraph"/>
        <w:numPr>
          <w:ilvl w:val="0"/>
          <w:numId w:val="2"/>
        </w:numPr>
      </w:pPr>
      <w:r>
        <w:t xml:space="preserve">Roof deck: 5/8" CDX plywood</w:t>
      </w:r>
    </w:p>
    <w:p>
      <w:pPr>
        <w:spacing w:before="200"/>
      </w:pPr>
      <w:r>
        <w:rPr>
          <w:b/>
          <w:bCs/>
        </w:rPr>
        <w:t xml:space="preserve">4.3 SHEARWALLS (per S4-S5):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2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Mark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Sheathing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Nailing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Anchors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SW1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7/16" APA rated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8d @ 6" field / 4" edge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 plan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SW2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15/32" APA rated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8d @ 4" field / 4" edge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 plan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SW3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15/32" APA rated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16d @ 3" O.C.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 plan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SW4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15/32" both sides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16d @ 2-1/2" O.C. staggered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 plan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BID REQUIREMENTS</w:t>
      </w:r>
    </w:p>
    <w:p>
      <w:r>
        <w:t xml:space="preserve">Proposals shall include the following:</w:t>
      </w:r>
    </w:p>
    <w:p>
      <w:pPr>
        <w:pStyle w:val="ListParagraph"/>
        <w:numPr>
          <w:ilvl w:val="0"/>
          <w:numId w:val="3"/>
        </w:numPr>
      </w:pPr>
      <w:r>
        <w:t xml:space="preserve">Lump sum labor price for complete framing scope as defined</w:t>
      </w:r>
    </w:p>
    <w:p>
      <w:pPr>
        <w:pStyle w:val="ListParagraph"/>
        <w:numPr>
          <w:ilvl w:val="0"/>
          <w:numId w:val="3"/>
        </w:numPr>
      </w:pPr>
      <w:r>
        <w:t xml:space="preserve">Proposed schedule / duration in working days</w:t>
      </w:r>
    </w:p>
    <w:p>
      <w:pPr>
        <w:pStyle w:val="ListParagraph"/>
        <w:numPr>
          <w:ilvl w:val="0"/>
          <w:numId w:val="3"/>
        </w:numPr>
      </w:pPr>
      <w:r>
        <w:t xml:space="preserve">Crew size</w:t>
      </w:r>
    </w:p>
    <w:p>
      <w:pPr>
        <w:pStyle w:val="ListParagraph"/>
        <w:numPr>
          <w:ilvl w:val="0"/>
          <w:numId w:val="3"/>
        </w:numPr>
      </w:pPr>
      <w:r>
        <w:t xml:space="preserve">List of any exclusions or clarifications</w:t>
      </w:r>
    </w:p>
    <w:p>
      <w:pPr>
        <w:pStyle w:val="ListParagraph"/>
        <w:numPr>
          <w:ilvl w:val="0"/>
          <w:numId w:val="3"/>
        </w:numPr>
      </w:pPr>
      <w:r>
        <w:t xml:space="preserve">Proof of insurance (GL $1M/$2M, WC per state requirements)</w:t>
      </w:r>
    </w:p>
    <w:p>
      <w:pPr>
        <w:pStyle w:val="ListParagraph"/>
        <w:numPr>
          <w:ilvl w:val="0"/>
          <w:numId w:val="3"/>
        </w:numPr>
      </w:pPr>
      <w:r>
        <w:t xml:space="preserve">Utah contractor license number</w:t>
      </w:r>
    </w:p>
    <w:p>
      <w:pPr>
        <w:spacing w:after="200"/>
      </w:pPr>
    </w:p>
    <w:p>
      <w:pPr>
        <w:pStyle w:val="Heading1"/>
      </w:pPr>
      <w:r>
        <w:t xml:space="preserve">6.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 Date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RFP Issued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February 2, 2026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Site Walk (optional)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February 9, 2026 @ 10:00 AM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Questions Due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February 12, 2026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Bids Due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February 16, 2026 @ 5:00 PM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Award (anticipated)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February 20, 2026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Framing Start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Per project schedule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GENERAL CONDITIONS</w:t>
      </w:r>
    </w:p>
    <w:p>
      <w:pPr>
        <w:pStyle w:val="ListParagraph"/>
        <w:numPr>
          <w:ilvl w:val="0"/>
          <w:numId w:val="2"/>
        </w:numPr>
      </w:pPr>
      <w:r>
        <w:t xml:space="preserve">Contractor to verify all dimensions in field prior to work</w:t>
      </w:r>
    </w:p>
    <w:p>
      <w:pPr>
        <w:pStyle w:val="ListParagraph"/>
        <w:numPr>
          <w:ilvl w:val="0"/>
          <w:numId w:val="2"/>
        </w:numPr>
      </w:pPr>
      <w:r>
        <w:t xml:space="preserve">All work shall comply with 2021 IBC / IRC and local amendments</w:t>
      </w:r>
    </w:p>
    <w:p>
      <w:pPr>
        <w:pStyle w:val="ListParagraph"/>
        <w:numPr>
          <w:ilvl w:val="0"/>
          <w:numId w:val="2"/>
        </w:numPr>
      </w:pPr>
      <w:r>
        <w:t xml:space="preserve">Framing inspections required per Iron County Building Department</w:t>
      </w:r>
    </w:p>
    <w:p>
      <w:pPr>
        <w:pStyle w:val="ListParagraph"/>
        <w:numPr>
          <w:ilvl w:val="0"/>
          <w:numId w:val="2"/>
        </w:numPr>
      </w:pPr>
      <w:r>
        <w:t xml:space="preserve">Contractor responsible for layout from established benchmarks</w:t>
      </w:r>
    </w:p>
    <w:p>
      <w:pPr>
        <w:pStyle w:val="ListParagraph"/>
        <w:numPr>
          <w:ilvl w:val="0"/>
          <w:numId w:val="2"/>
        </w:numPr>
      </w:pPr>
      <w:r>
        <w:t xml:space="preserve">Daily cleanup required; dumpster provided by GC</w:t>
      </w:r>
    </w:p>
    <w:p>
      <w:pPr>
        <w:pStyle w:val="ListParagraph"/>
        <w:numPr>
          <w:ilvl w:val="0"/>
          <w:numId w:val="2"/>
        </w:numPr>
      </w:pPr>
      <w:r>
        <w:t xml:space="preserve">Porta-john on site provided by GC</w:t>
      </w:r>
    </w:p>
    <w:p>
      <w:pPr>
        <w:pStyle w:val="ListParagraph"/>
        <w:numPr>
          <w:ilvl w:val="0"/>
          <w:numId w:val="2"/>
        </w:numPr>
      </w:pPr>
      <w:r>
        <w:t xml:space="preserve">Payment terms: Progress payments per schedule of values, net 30</w:t>
      </w:r>
    </w:p>
    <w:p>
      <w:pPr>
        <w:pStyle w:val="ListParagraph"/>
        <w:numPr>
          <w:ilvl w:val="0"/>
          <w:numId w:val="2"/>
        </w:numPr>
      </w:pPr>
      <w:r>
        <w:t xml:space="preserve">Change orders require written approval prior to work</w:t>
      </w:r>
    </w:p>
    <w:p>
      <w:pPr>
        <w:spacing w:after="200"/>
      </w:pPr>
    </w:p>
    <w:p>
      <w:pPr>
        <w:pStyle w:val="Heading1"/>
      </w:pPr>
      <w:r>
        <w:t xml:space="preserve">8. SUBMISSION</w:t>
      </w:r>
    </w:p>
    <w:p>
      <w:r>
        <w:t xml:space="preserve">Submit proposals to:</w:t>
      </w:r>
    </w:p>
    <w:p>
      <w:pPr>
        <w:spacing w:after="80"/>
      </w:pPr>
    </w:p>
    <w:p>
      <w:r>
        <w:rPr>
          <w:b/>
          <w:bCs/>
        </w:rPr>
        <w:t xml:space="preserve">RAC Inc.</w:t>
      </w:r>
    </w:p>
    <w:p>
      <w:r>
        <w:t xml:space="preserve">Attn: Craig Engel</w:t>
      </w:r>
    </w:p>
    <w:p>
      <w:r>
        <w:t xml:space="preserve">1267 N. 1390 W.</w:t>
      </w:r>
    </w:p>
    <w:p>
      <w:r>
        <w:t xml:space="preserve">St. George, UT 84770</w:t>
      </w:r>
    </w:p>
    <w:p>
      <w:r>
        <w:t xml:space="preserve">Email: racinc16@gmail.com</w:t>
      </w:r>
    </w:p>
    <w:p>
      <w:pPr>
        <w:spacing w:after="200"/>
      </w:pPr>
    </w:p>
    <w:p>
      <w:r>
        <w:rPr>
          <w:i/>
          <w:iCs/>
        </w:rPr>
        <w:t xml:space="preserve">Questions: Contact Craig Engel at the email above or (435) XXX-XXXX</w:t>
      </w:r>
    </w:p>
    <w:p>
      <w:pPr>
        <w:spacing w:after="400"/>
      </w:pPr>
    </w:p>
    <w:p>
      <w:r>
        <w:rPr>
          <w:i/>
          <w:iCs/>
          <w:sz w:val="20"/>
          <w:szCs w:val="20"/>
        </w:rPr>
        <w:t xml:space="preserve">RAC Inc. reserves the right to reject any or all bids, waive informalities, and award to the bidder deemed most advantageous to the project.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Rodriguez Residence - Oak Valley Estates Lot 5</w:t>
    </w:r>
    <w:r>
      <w:rPr>
        <w:color w:val="666666"/>
        <w:sz w:val="18"/>
        <w:szCs w:val="18"/>
      </w:rPr>
      <w:t xml:space="preserve">       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REQUEST FOR PROPOSAL - WOOD FRAMING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2026-02-02T22:41:11.463Z</dcterms:created>
  <dcterms:modified xsi:type="dcterms:W3CDTF">2026-02-02T22:41:11.464Z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