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334" w:rsidRDefault="00465DBB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-790574</wp:posOffset>
            </wp:positionH>
            <wp:positionV relativeFrom="paragraph">
              <wp:posOffset>0</wp:posOffset>
            </wp:positionV>
            <wp:extent cx="966788" cy="676275"/>
            <wp:effectExtent l="0" t="0" r="0" b="0"/>
            <wp:wrapTopAndBottom distT="114300" distB="11430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6788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5191125</wp:posOffset>
            </wp:positionH>
            <wp:positionV relativeFrom="paragraph">
              <wp:posOffset>114300</wp:posOffset>
            </wp:positionV>
            <wp:extent cx="695325" cy="676275"/>
            <wp:effectExtent l="0" t="0" r="0" b="0"/>
            <wp:wrapTopAndBottom distT="0" dist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B4334" w:rsidRDefault="00465DB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SAVEETHA INSTITUTE OF MEDICAL AND TECHNICAL SCIENCES</w:t>
      </w:r>
    </w:p>
    <w:p w:rsidR="00AB4334" w:rsidRDefault="00465DB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SAVEETHA SCHOOL OF ENGINEERING</w:t>
      </w:r>
    </w:p>
    <w:p w:rsidR="00AB4334" w:rsidRDefault="00465DB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SESSION PLAN </w:t>
      </w:r>
    </w:p>
    <w:p w:rsidR="00AB4334" w:rsidRDefault="00465DB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B4334" w:rsidRDefault="00465D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BRANCH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Computer Science and Engineering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B4334" w:rsidRDefault="00465D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YEAR/SEM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I</w:t>
      </w:r>
    </w:p>
    <w:p w:rsidR="00AB4334" w:rsidRDefault="00465D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CODE &amp;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CS018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PROGRAMMING -  Networking                 </w:t>
      </w:r>
    </w:p>
    <w:p w:rsidR="00AB4334" w:rsidRDefault="00465D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Faculty Name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Dr.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Ruso</w:t>
      </w:r>
      <w:proofErr w:type="spellEnd"/>
    </w:p>
    <w:p w:rsidR="00AB4334" w:rsidRDefault="00AB433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2040"/>
        <w:gridCol w:w="1725"/>
        <w:gridCol w:w="1995"/>
        <w:gridCol w:w="2039"/>
      </w:tblGrid>
      <w:tr w:rsidR="00AB4334">
        <w:tc>
          <w:tcPr>
            <w:tcW w:w="13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SESSION</w:t>
            </w:r>
          </w:p>
        </w:tc>
        <w:tc>
          <w:tcPr>
            <w:tcW w:w="20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72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 NAME</w:t>
            </w:r>
          </w:p>
        </w:tc>
        <w:tc>
          <w:tcPr>
            <w:tcW w:w="199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 DESCRIPTION</w:t>
            </w:r>
          </w:p>
        </w:tc>
        <w:tc>
          <w:tcPr>
            <w:tcW w:w="203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AB4334">
        <w:trPr>
          <w:trHeight w:val="440"/>
        </w:trPr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1</w:t>
            </w:r>
          </w:p>
        </w:tc>
        <w:tc>
          <w:tcPr>
            <w:tcW w:w="779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INTRODUCTION, DATA, EXPRESSIONS, STATEMENTS                                                                       </w:t>
            </w:r>
          </w:p>
          <w:p w:rsidR="00AB4334" w:rsidRDefault="00AB43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334">
        <w:trPr>
          <w:trHeight w:val="440"/>
        </w:trPr>
        <w:tc>
          <w:tcPr>
            <w:tcW w:w="133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 1</w:t>
            </w:r>
          </w:p>
        </w:tc>
        <w:tc>
          <w:tcPr>
            <w:tcW w:w="20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 interpreter  and  interactive  mode;  values  and  types: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float,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string,  and  list;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the output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be given questions to predict the output on various data types. For Questions refer Activity 1.1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Allen B. Downey, “Think Python: How to Think Like a Computer Scientist‘‘, 2nd edition, Updated for Python 3, Shroff/O‘Reilly Publishers, 2016  (</w:t>
            </w:r>
            <w:hyperlink r:id="rId7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http://greenteapress.com/wp/think- python/)</w:t>
              </w:r>
            </w:hyperlink>
          </w:p>
        </w:tc>
      </w:tr>
      <w:tr w:rsidR="00AB4334">
        <w:trPr>
          <w:trHeight w:val="440"/>
        </w:trPr>
        <w:tc>
          <w:tcPr>
            <w:tcW w:w="13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AB43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AB43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Debugging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be asked to debug the errors on Lists. For questions refer Activity 1.2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Allen B. Downey, “Think Python: How to Think Like a Computer Scientist‘‘, 2nd edition, Updated for Python 3, Shroff/O‘Reilly Publishers, 2016  (</w:t>
            </w:r>
            <w:hyperlink r:id="rId8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http://greenteapre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lastRenderedPageBreak/>
                <w:t>ss.com/wp/think- python/)</w:t>
              </w:r>
            </w:hyperlink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Session 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variables, expressions,  statements, tuple assignment, precedence of operators, comments; modules and functions,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Finding missing code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given the programs and asked to fill the missing code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,expressions,tuple,precedence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operators,etc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For questions refer Activity 2.1 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Guido van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Rossum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Fred L. Drake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―An Introduction to Python – Revised and updated for Python 3.2, Network Theory Ltd., 2011.</w:t>
            </w:r>
          </w:p>
        </w:tc>
      </w:tr>
      <w:tr w:rsidR="00AB4334">
        <w:trPr>
          <w:trHeight w:val="440"/>
        </w:trPr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 3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Practice on Data Types, Expressions and Operators(Lab - 1)</w:t>
            </w:r>
          </w:p>
        </w:tc>
        <w:tc>
          <w:tcPr>
            <w:tcW w:w="57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 of Circle</w:t>
            </w:r>
          </w:p>
          <w:p w:rsidR="00AB4334" w:rsidRDefault="00465DBB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average of three numbers</w:t>
            </w:r>
          </w:p>
          <w:p w:rsidR="00AB4334" w:rsidRDefault="00465DBB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 power of a given number</w:t>
            </w:r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 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 definition and use, flow of execution, parameters and arguments;  algorithmic  problem  solving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the Output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be asked to predict the output for the given program on functions. For questions refer Activity 4.1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Guido van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Rossum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Fred L. Drake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―An Introduction to Python – Revised and updated for Python 3.2, Network Theory Ltd., 2011.</w:t>
            </w:r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 5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Illustrative programs: exchange the values of two variables,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Finding the missing code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be given the program and asked to fill the missing code. For questions refer Activity 5.1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Allen B. Downey, “Think Python: How to Think Like a Computer Scientist‘‘, 2nd edition, Updated for Python 3, Shroff/O‘Reilly Publishers, 2016  (</w:t>
            </w:r>
            <w:hyperlink r:id="rId9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http://greenteapress.com/wp/think- python/)</w:t>
              </w:r>
            </w:hyperlink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 6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circulate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values of 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variables, distance between two points.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Finding the missing code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given the program and asked to fill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missing code. For questions refer Activity 6.1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Allen B. Downey, “Think Python: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How to Think Like a Computer Scientist‘‘, 2nd edition, Updated for Python 3, Shroff/O‘Reilly Publishers, 2016  (</w:t>
            </w:r>
            <w:hyperlink r:id="rId10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http://greenteapress.com/wp/think- python/)</w:t>
              </w:r>
            </w:hyperlink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Session 7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Practice on Modules and Functions(Lab - 1)</w:t>
            </w:r>
          </w:p>
        </w:tc>
        <w:tc>
          <w:tcPr>
            <w:tcW w:w="57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 GCD of a number</w:t>
            </w:r>
          </w:p>
          <w:p w:rsidR="00AB4334" w:rsidRDefault="00465DBB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the square root of a number (Newton’s method)</w:t>
            </w:r>
          </w:p>
          <w:p w:rsidR="00AB4334" w:rsidRDefault="00465DBB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Prime number</w:t>
            </w:r>
          </w:p>
          <w:p w:rsidR="00AB4334" w:rsidRDefault="00AB43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334">
        <w:trPr>
          <w:trHeight w:val="440"/>
        </w:trPr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 2</w:t>
            </w:r>
          </w:p>
        </w:tc>
        <w:tc>
          <w:tcPr>
            <w:tcW w:w="57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PROGRAMMING WITH PYTHON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AB43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 6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Library - Basic Operations - Indexing, Slicing, and Iterating - Conditions and Boolean Arrays -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 based learning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Manipulation </w:t>
            </w:r>
          </w:p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Sort, search, counting functions 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2C35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>
              <w:r w:rsidR="00465DBB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https://www.tutorialspoint.com/numpy/</w:t>
              </w:r>
            </w:hyperlink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 7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Structured Arrays.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 based learning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Functions, Mathematical function, Arithmetic operations, Statistical functions, Matrix library, Linear algebra,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Matplotlib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Histogram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Matplot</w:t>
            </w:r>
            <w:proofErr w:type="spellEnd"/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https://docs.scipy.org/doc/numpy-1.13.0/user/basics.rec.html</w:t>
            </w:r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 8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Pandas: The Python Data Analysis Library – Installation -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Scale up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 w:rsidP="002C352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sum of an empty or all-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Series is now 0</w:t>
            </w:r>
          </w:p>
          <w:p w:rsidR="00AB4334" w:rsidRDefault="00465DBB" w:rsidP="002C352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of an empty or all-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Series is now 1</w:t>
            </w:r>
          </w:p>
          <w:p w:rsidR="00AB4334" w:rsidRDefault="00465DBB" w:rsidP="002C352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We’ve added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parameter to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.prod() controlling the minimum number of valid values for the result to be valid. If fewer than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non-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 are present, the result is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default is 0. To return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 0.21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behavior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use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=1.</w:t>
            </w:r>
          </w:p>
          <w:p w:rsidR="00AB4334" w:rsidRDefault="00AB43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https://pandas.pydata.org/</w:t>
            </w:r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Session 9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pandas Data Structures - Function Application and Mapping.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Pogil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 w:rsidP="002C352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Fast and efficient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DataFrame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with default and customized indexing.</w:t>
            </w:r>
          </w:p>
          <w:p w:rsidR="00AB4334" w:rsidRDefault="00465DBB" w:rsidP="002C352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Tools for loading data into in-memory data objects from different file formats.</w:t>
            </w:r>
          </w:p>
          <w:p w:rsidR="00AB4334" w:rsidRDefault="00465DBB" w:rsidP="002C352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alignment and integrated handling of missing data.</w:t>
            </w:r>
          </w:p>
          <w:p w:rsidR="00AB4334" w:rsidRDefault="00465DBB" w:rsidP="002C352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Reshaping and pivoting of date sets.</w:t>
            </w:r>
          </w:p>
          <w:p w:rsidR="00AB4334" w:rsidRDefault="00465DBB" w:rsidP="002C352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Label-based slicing, indexing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subsetting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large data sets.</w:t>
            </w:r>
          </w:p>
          <w:p w:rsidR="00AB4334" w:rsidRDefault="00465DBB" w:rsidP="002C352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Columns from a data structure can be deleted or inserted.</w:t>
            </w:r>
          </w:p>
          <w:p w:rsidR="00AB4334" w:rsidRDefault="00465DBB" w:rsidP="002C352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 by data for aggregation and transformations.</w:t>
            </w:r>
          </w:p>
          <w:p w:rsidR="00AB4334" w:rsidRDefault="00465DBB" w:rsidP="002C352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 performance merging and joining of data.</w:t>
            </w:r>
          </w:p>
          <w:p w:rsidR="00AB4334" w:rsidRDefault="00465DBB" w:rsidP="002C352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Time Series functionality.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2C35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>
              <w:r w:rsidR="00465DBB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https://www.tutorialspoint.com/python_pandas/python_pandas_introduction.htm</w:t>
              </w:r>
            </w:hyperlink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Session 10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Pandas: Reading and Writing Data.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Critical Pedagogy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 w:rsidP="002C352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How To Create a Pandas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DataFrameHow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 To Select an Index or Column From a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DataFrame</w:t>
            </w:r>
            <w:proofErr w:type="spellEnd"/>
          </w:p>
          <w:p w:rsidR="00AB4334" w:rsidRDefault="00465DBB" w:rsidP="002C352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How To Add an Index, Row or Column to a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DataFrame</w:t>
            </w:r>
            <w:proofErr w:type="spellEnd"/>
          </w:p>
          <w:p w:rsidR="00AB4334" w:rsidRDefault="00465DBB" w:rsidP="002C352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How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 To Delete Indices, Rows or Columns From a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DataFrame</w:t>
            </w:r>
            <w:proofErr w:type="spellEnd"/>
          </w:p>
          <w:p w:rsidR="00AB4334" w:rsidRDefault="00465DBB" w:rsidP="002C352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How To Rename the Columns or Indices of a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DataFrame</w:t>
            </w:r>
            <w:proofErr w:type="spellEnd"/>
          </w:p>
          <w:p w:rsidR="00AB4334" w:rsidRDefault="00465DBB" w:rsidP="002C352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How To Format the Data in Your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DataFrame</w:t>
            </w:r>
            <w:proofErr w:type="spellEnd"/>
          </w:p>
          <w:p w:rsidR="002C3520" w:rsidRDefault="002C3520" w:rsidP="002C3520">
            <w:pPr>
              <w:widowControl w:val="0"/>
              <w:spacing w:line="240" w:lineRule="auto"/>
              <w:contextualSpacing/>
            </w:pPr>
          </w:p>
          <w:p w:rsidR="00AB4334" w:rsidRDefault="00465DBB" w:rsidP="002C352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How To Create an Empty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DataFrame</w:t>
            </w:r>
            <w:proofErr w:type="spellEnd"/>
          </w:p>
          <w:p w:rsidR="00AB4334" w:rsidRDefault="00465DBB" w:rsidP="002C352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Does Pandas Recognize Dates When Importing Data?</w:t>
            </w:r>
          </w:p>
          <w:p w:rsidR="00AB4334" w:rsidRDefault="00465DBB" w:rsidP="002C352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When, Why and How You Should Reshape Your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DataFrame</w:t>
            </w:r>
            <w:proofErr w:type="spellEnd"/>
          </w:p>
          <w:p w:rsidR="00AB4334" w:rsidRDefault="00465DBB" w:rsidP="002C352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How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 To Iterate Over a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DataFrame</w:t>
            </w:r>
            <w:proofErr w:type="spellEnd"/>
          </w:p>
          <w:bookmarkStart w:id="0" w:name="_GoBack"/>
          <w:bookmarkEnd w:id="0"/>
          <w:p w:rsidR="00AB4334" w:rsidRDefault="00465DBB" w:rsidP="002C352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"https://www.datacamp.com/community/tutorials/pandas-tutorial-dataframe-python#question11" 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How To Write a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DataFrame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 to a File</w:t>
            </w:r>
          </w:p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fldChar w:fldCharType="end"/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https://www.datacamp.com/community/tutorials/pandas-tutorial-dataframe-python</w:t>
            </w:r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 3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AB43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AB43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AB43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AB43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 11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Lists: operations, slices, methods, loop, mutability, aliasing, cloning, parameters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 Mapping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given sample input and output and asked to map the type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operations that has been performed on the Input to get the sample output.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Guido van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Rossum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Fred L. Drake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―An Introduction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Python – Revised and updated for Python 3.2, Network Theory Ltd., 2011.</w:t>
            </w:r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Session 12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Tuples: tuple assignment, tuple as return value.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Pogil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be given programs and asked to identify solutions for it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Guido van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Rossum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Fred L. Drake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―An Introduction to Python – Revised and updated for Python 3.2, Network Theory Ltd., 2011.</w:t>
            </w:r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 13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Dictionaries: operations and methods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Scale Up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Each group will discuss on the importance of “ Dictionaries” and the different types of operations and methods available in it and are asked to explain each concept with examples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Allen B. Downey, “Think Python: How to Think Like a Computer Scientist‘‘, 2nd edition, Updated for Python 3, Shroff/O‘Reilly Publishers, 2016  (</w:t>
            </w:r>
            <w:hyperlink r:id="rId13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http://greenteapress.com/wp/think- python/)</w:t>
              </w:r>
            </w:hyperlink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 14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Advanced list processing, List comprehension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Scale Up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Each group will discuss on the importance of “ Advanced list processing, List comprehension” and the different types of operations and methods available in it and are asked to explain each concept with examples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Allen B. Downey, “Think Python: How to Think Like a Computer Scientist‘‘, 2nd edition, Updated for Python 3, Shroff/O‘Reilly Publishers, 2016  (</w:t>
            </w:r>
            <w:hyperlink r:id="rId14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http://greenteapress.com/wp/think- python/)</w:t>
              </w:r>
            </w:hyperlink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 15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Selection sort, insertion sort,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merge sort, histogram.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Game based learning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are given game based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puzzles related to </w:t>
            </w:r>
          </w:p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Insertion sort, merge sort, histogram and are asked to solve them.</w:t>
            </w:r>
          </w:p>
          <w:p w:rsidR="00AB4334" w:rsidRDefault="00AB43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Allen B. Downey, “Think Python: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How to Think Like a Computer Scientist‘‘, 2nd edition, Updated for Python 3, Shroff/O‘Reilly Publishers, 2016  (</w:t>
            </w:r>
            <w:hyperlink r:id="rId15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http://greenteapress.com/wp/think- python/)</w:t>
              </w:r>
            </w:hyperlink>
          </w:p>
        </w:tc>
      </w:tr>
      <w:tr w:rsidR="00AB4334">
        <w:trPr>
          <w:trHeight w:val="440"/>
        </w:trPr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UNIT 4</w:t>
            </w:r>
          </w:p>
        </w:tc>
        <w:tc>
          <w:tcPr>
            <w:tcW w:w="57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FILES, MODULES, PACKAGES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AB43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 16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Files and exception: text files, reading and writing files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Scale up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function called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takes as arguments a pattern string, a replacement</w:t>
            </w:r>
          </w:p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string, and two filenames; it should read the first file and write the contents into the second file</w:t>
            </w:r>
          </w:p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if necessary). If the pattern string appears anywhere in the file, it should be replaced</w:t>
            </w:r>
          </w:p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replacement string.</w:t>
            </w:r>
          </w:p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an error occurs while opening, reading, writing or closing files, your program should catch the</w:t>
            </w:r>
          </w:p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print an error message, and exit.</w:t>
            </w:r>
          </w:p>
          <w:p w:rsidR="00AB4334" w:rsidRDefault="00AB43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numPr>
                <w:ilvl w:val="0"/>
                <w:numId w:val="1"/>
              </w:numPr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Robert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Sedgewick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Kevin Wayne, Robert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Dondero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―Introduction to Programming in Python: An Inter-disciplinary Approach, Pearson India Education Services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Pvt.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Ltd., 2016.</w:t>
            </w:r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 17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 operator; command line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arguments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Problem based learning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 a student database in a file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using format operator. Get the file name as command line argument.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Robert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Sedgewick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Kevin Wayne, Robert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Dondero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―Introduction to Programming in Python: An Inter-disciplinary Approach, Pearson India Education Services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Pvt.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Ltd., 2016</w:t>
            </w:r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Session 18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errors and exceptions, handling exceptions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Critical Pedagogy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given programs with syntax errors and asked to identify the errors and how to handle the exceptions. 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Allen B. Downey, “Think Python: How to Think Like a Computer Scientist‘‘, 2nd edition, Updated for Python 3, Shroff/O‘Reilly Publishers, 2016  (</w:t>
            </w:r>
            <w:hyperlink r:id="rId16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http://greenteapress.com/wp/think- python/)</w:t>
              </w:r>
            </w:hyperlink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 19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modules, packages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 based Learning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an module for the following problem:</w:t>
            </w:r>
          </w:p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fibonacci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series</w:t>
            </w:r>
          </w:p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 Prime number</w:t>
            </w:r>
          </w:p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iii) finding the square root of number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Allen B. Downey, “Think Python: How to Think Like a Computer Scientist‘‘, 2nd edition, Updated for Python 3, Shroff/O‘Reilly Publishers, 2016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</w:t>
            </w:r>
            <w:hyperlink r:id="rId17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http://greenteapress.com/wp/think- python/)</w:t>
              </w:r>
            </w:hyperlink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Session 20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Illustrative programs: word count, copy file.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JIGSAW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should form as 5 groups and discuss the implemented program “word count, copy file”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Allen B. Downey, “Think Python: How to Think Like a Computer Scientist‘‘, 2nd edition, Updated for Python 3, Shroff/O‘Reilly Publishers, 2016  (</w:t>
            </w:r>
            <w:hyperlink r:id="rId18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http://greenteapress.com/wp/think- python/)</w:t>
              </w:r>
            </w:hyperlink>
          </w:p>
        </w:tc>
      </w:tr>
      <w:tr w:rsidR="00AB4334">
        <w:trPr>
          <w:trHeight w:val="440"/>
        </w:trPr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 5</w:t>
            </w:r>
          </w:p>
        </w:tc>
        <w:tc>
          <w:tcPr>
            <w:tcW w:w="57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TO CONTROL AND DOCUMENTING DATA SCIENCE PROCESSES 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AB43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 21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ind w:righ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types and objects, loading packages, namespaces,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Pogil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Different data types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Packa-ges</w:t>
            </w:r>
            <w:proofErr w:type="spellEnd"/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Allen B. Downey, “Think Python: How to Think Like a Computer Scientist‘‘, 2nd edition, Updated for Python 3, Shroff/O‘Reilly Publishers, 2016  (</w:t>
            </w:r>
            <w:hyperlink r:id="rId19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http://greenteapress.com/wp/think- python/)</w:t>
              </w:r>
            </w:hyperlink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 22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ind w:righ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Reading and writing data, Simple plotting, Control flow, Debugging, Code profiling,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 based  learning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given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realtime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 and plot  value and show graphs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Allen B. Downey, “Think Python: How to Think Like a Computer Scientist‘‘, 2nd edition, Updated for Python 3, Shroff/O‘Reilly Publishers, 2016  (</w:t>
            </w:r>
            <w:hyperlink r:id="rId20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http://greenteapress.com/wp/think- 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lastRenderedPageBreak/>
                <w:t>python/)</w:t>
              </w:r>
            </w:hyperlink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Session 23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ind w:righ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Acquiring Data with Python: Loading from CSV files, Accessing SQL databases,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 based  learning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given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realtime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 and ask them to load dataset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access database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Allen B. Downey, “Think Python: How to Think Like a Computer Scientist‘‘, 2nd edition, Updated for Python 3, Shroff/O‘Reilly Publishers, 2016  (</w:t>
            </w:r>
            <w:hyperlink r:id="rId21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http://greenteapre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lastRenderedPageBreak/>
                <w:t>ss.com/wp/think- python/)</w:t>
              </w:r>
            </w:hyperlink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Session 24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ind w:righ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Cleansing Data with Python: Stripping out extraneous information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Pogil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has to perform Cleansing and Stripping out data 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Allen B. Downey, “Think Python: How to Think Like a Computer Scientist‘‘, 2nd edition, Updated for Python 3, Shroff/O‘Reilly Publishers, 2016  (</w:t>
            </w:r>
            <w:hyperlink r:id="rId22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http://greenteapress.com/wp/think- python/)</w:t>
              </w:r>
            </w:hyperlink>
          </w:p>
        </w:tc>
      </w:tr>
      <w:tr w:rsidR="00AB4334"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 25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ind w:righ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Normalizing data, Formatting data</w:t>
            </w:r>
          </w:p>
          <w:p w:rsidR="00AB4334" w:rsidRDefault="00AB43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Critical Pedagogy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given programs based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variables,expressions,tuple,precedence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operators,etc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asked them to identify errors and solve the program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34" w:rsidRDefault="00465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Allen B. Downey, “Think Python: How to Think Like a Computer Scientist‘‘, 2nd edition, Updated for Python 3, Shroff/O‘Reilly Publishers, 2016  (</w:t>
            </w:r>
            <w:hyperlink r:id="rId23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http://greenteapress.com/wp/think- python/)</w:t>
              </w:r>
            </w:hyperlink>
          </w:p>
        </w:tc>
      </w:tr>
    </w:tbl>
    <w:p w:rsidR="00AB4334" w:rsidRDefault="00465DBB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AB433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23A52"/>
    <w:multiLevelType w:val="multilevel"/>
    <w:tmpl w:val="3286C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331C0600"/>
    <w:multiLevelType w:val="multilevel"/>
    <w:tmpl w:val="A8900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B22187D"/>
    <w:multiLevelType w:val="multilevel"/>
    <w:tmpl w:val="67DCE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49147E7"/>
    <w:multiLevelType w:val="multilevel"/>
    <w:tmpl w:val="561AA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79127442"/>
    <w:multiLevelType w:val="multilevel"/>
    <w:tmpl w:val="D2407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B4334"/>
    <w:rsid w:val="002C3520"/>
    <w:rsid w:val="00465DBB"/>
    <w:rsid w:val="00AB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CCF937-87BA-4A2F-A334-193D1D2A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enteapress.com/wp/think-python/" TargetMode="External"/><Relationship Id="rId13" Type="http://schemas.openxmlformats.org/officeDocument/2006/relationships/hyperlink" Target="http://greenteapress.com/wp/think-python/" TargetMode="External"/><Relationship Id="rId18" Type="http://schemas.openxmlformats.org/officeDocument/2006/relationships/hyperlink" Target="http://greenteapress.com/wp/think-pyth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reenteapress.com/wp/think-python/" TargetMode="External"/><Relationship Id="rId7" Type="http://schemas.openxmlformats.org/officeDocument/2006/relationships/hyperlink" Target="http://greenteapress.com/wp/think-python/" TargetMode="External"/><Relationship Id="rId12" Type="http://schemas.openxmlformats.org/officeDocument/2006/relationships/hyperlink" Target="https://www.tutorialspoint.com/python_pandas/python_pandas_introduction.htm" TargetMode="External"/><Relationship Id="rId17" Type="http://schemas.openxmlformats.org/officeDocument/2006/relationships/hyperlink" Target="http://greenteapress.com/wp/think-pyth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greenteapress.com/wp/think-python/" TargetMode="External"/><Relationship Id="rId20" Type="http://schemas.openxmlformats.org/officeDocument/2006/relationships/hyperlink" Target="http://greenteapress.com/wp/think-pytho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utorialspoint.com/numpy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://greenteapress.com/wp/think-python/" TargetMode="External"/><Relationship Id="rId23" Type="http://schemas.openxmlformats.org/officeDocument/2006/relationships/hyperlink" Target="http://greenteapress.com/wp/think-python/" TargetMode="External"/><Relationship Id="rId10" Type="http://schemas.openxmlformats.org/officeDocument/2006/relationships/hyperlink" Target="http://greenteapress.com/wp/think-python/" TargetMode="External"/><Relationship Id="rId19" Type="http://schemas.openxmlformats.org/officeDocument/2006/relationships/hyperlink" Target="http://greenteapress.com/wp/think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eenteapress.com/wp/think-python/" TargetMode="External"/><Relationship Id="rId14" Type="http://schemas.openxmlformats.org/officeDocument/2006/relationships/hyperlink" Target="http://greenteapress.com/wp/think-python/" TargetMode="External"/><Relationship Id="rId22" Type="http://schemas.openxmlformats.org/officeDocument/2006/relationships/hyperlink" Target="http://greenteapress.com/wp/think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1894</Words>
  <Characters>10799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VAISHNAVI</cp:lastModifiedBy>
  <cp:revision>4</cp:revision>
  <dcterms:created xsi:type="dcterms:W3CDTF">2018-03-14T13:22:00Z</dcterms:created>
  <dcterms:modified xsi:type="dcterms:W3CDTF">2018-03-14T13:27:00Z</dcterms:modified>
</cp:coreProperties>
</file>