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48320" w14:textId="77777777" w:rsidR="00204400" w:rsidRDefault="00204400">
      <w:pPr>
        <w:pStyle w:val="TextBody"/>
        <w:rPr>
          <w:rFonts w:ascii="Ubuntu" w:hAnsi="Ubuntu"/>
        </w:rPr>
      </w:pPr>
      <w:bookmarkStart w:id="0" w:name="_GoBack"/>
      <w:bookmarkEnd w:id="0"/>
    </w:p>
    <w:p w14:paraId="54972BFB" w14:textId="77777777" w:rsidR="00204400" w:rsidRDefault="00983D3C">
      <w:pPr>
        <w:jc w:val="center"/>
      </w:pPr>
      <w:bookmarkStart w:id="1" w:name="__DdeLink__2530_804562848"/>
      <w:r>
        <w:rPr>
          <w:rFonts w:ascii="Ubuntu" w:hAnsi="Ubuntu"/>
          <w:b/>
          <w:bCs/>
          <w:sz w:val="36"/>
          <w:szCs w:val="36"/>
        </w:rPr>
        <w:t xml:space="preserve">How-To Upgrade Citrix Tools for Windows </w:t>
      </w:r>
      <w:bookmarkEnd w:id="1"/>
      <w:r>
        <w:rPr>
          <w:rFonts w:ascii="Ubuntu" w:hAnsi="Ubuntu"/>
          <w:b/>
          <w:bCs/>
          <w:sz w:val="36"/>
          <w:szCs w:val="36"/>
        </w:rPr>
        <w:t>Virtual Machines</w:t>
      </w:r>
    </w:p>
    <w:p w14:paraId="467F0F5B" w14:textId="77777777" w:rsidR="00204400" w:rsidRDefault="00204400">
      <w:pPr>
        <w:rPr>
          <w:rFonts w:ascii="Ubuntu" w:hAnsi="Ubuntu"/>
          <w:b/>
          <w:bCs/>
          <w:sz w:val="28"/>
          <w:szCs w:val="28"/>
        </w:rPr>
      </w:pPr>
    </w:p>
    <w:p w14:paraId="137CE15D" w14:textId="77777777" w:rsidR="00204400" w:rsidRDefault="00983D3C">
      <w:r>
        <w:rPr>
          <w:rFonts w:ascii="Ubuntu" w:hAnsi="Ubuntu"/>
        </w:rPr>
        <w:t xml:space="preserve">This article explains how to upgrade the Citrix Tools for Virtual Machines on Windows cloud servers. The Citrix tools are fundamental to the proper operation of virtualized cloud servers in our </w:t>
      </w:r>
      <w:r>
        <w:rPr>
          <w:rFonts w:ascii="Ubuntu" w:hAnsi="Ubuntu"/>
        </w:rPr>
        <w:t>cloud infrastructure. They are the underlying drivers for the virtual machine, giving it access to virtual hardware specifically networking, and block devices. These tools should ONLY be touched if the Windows server is having issues with Blue Screens of D</w:t>
      </w:r>
      <w:r>
        <w:rPr>
          <w:rFonts w:ascii="Ubuntu" w:hAnsi="Ubuntu"/>
        </w:rPr>
        <w:t>eath (BSoD), or if Cloud Support has recommended upgrading the tools. Version information can be found in Programs and Features.</w:t>
      </w:r>
    </w:p>
    <w:p w14:paraId="38DE7551" w14:textId="77777777" w:rsidR="00204400" w:rsidRDefault="00204400">
      <w:pPr>
        <w:rPr>
          <w:rFonts w:ascii="Ubuntu" w:hAnsi="Ubuntu"/>
          <w:sz w:val="28"/>
          <w:szCs w:val="28"/>
        </w:rPr>
      </w:pPr>
    </w:p>
    <w:tbl>
      <w:tblPr>
        <w:tblW w:w="10800"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10800"/>
      </w:tblGrid>
      <w:tr w:rsidR="00204400" w14:paraId="55C6D3C1" w14:textId="77777777">
        <w:trPr>
          <w:trHeight w:val="1255"/>
        </w:trPr>
        <w:tc>
          <w:tcPr>
            <w:tcW w:w="10800"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494777AC" w14:textId="77777777" w:rsidR="00204400" w:rsidRDefault="00983D3C">
            <w:pPr>
              <w:jc w:val="center"/>
            </w:pPr>
            <w:r>
              <w:rPr>
                <w:rFonts w:ascii="Ubuntu" w:hAnsi="Ubuntu"/>
                <w:b/>
                <w:bCs/>
                <w:color w:val="FF0000"/>
                <w:sz w:val="30"/>
                <w:szCs w:val="30"/>
              </w:rPr>
              <w:t>WARNING</w:t>
            </w:r>
            <w:r>
              <w:rPr>
                <w:rFonts w:ascii="Ubuntu" w:hAnsi="Ubuntu"/>
                <w:sz w:val="30"/>
                <w:szCs w:val="30"/>
              </w:rPr>
              <w:t xml:space="preserve"> – BY PERFORMING THE STEPS OUTLINED IN THIS ARTICLE, YOU WILL INCUR NETWORK DOWNTIME. </w:t>
            </w:r>
            <w:r>
              <w:rPr>
                <w:rFonts w:ascii="Ubuntu" w:hAnsi="Ubuntu"/>
                <w:sz w:val="30"/>
                <w:szCs w:val="30"/>
                <w:u w:val="single"/>
              </w:rPr>
              <w:t>DO NOT</w:t>
            </w:r>
            <w:r>
              <w:rPr>
                <w:rFonts w:ascii="Ubuntu" w:hAnsi="Ubuntu"/>
                <w:sz w:val="30"/>
                <w:szCs w:val="30"/>
              </w:rPr>
              <w:t xml:space="preserve"> PERFORM THE INSTALLATION O</w:t>
            </w:r>
            <w:r>
              <w:rPr>
                <w:rFonts w:ascii="Ubuntu" w:hAnsi="Ubuntu"/>
                <w:sz w:val="30"/>
                <w:szCs w:val="30"/>
              </w:rPr>
              <w:t>UTLINED BELOW ON A PRODUCTION SERVER AS IT WILL RESULT IN NETWORK DISRUPTION AND MULTIPLE REBOOTS OF THE SERVER. WE CAN NOT PROMISE THAT THIS UPGRADE WILL SOLVE ALL ISSUES, HOWEVER WE HAVE FOUND IT TO MITIGATE BSoD PROBLEMS FOR SOME CUSTOMERS AFTER COMPLET</w:t>
            </w:r>
            <w:r>
              <w:rPr>
                <w:rFonts w:ascii="Ubuntu" w:hAnsi="Ubuntu"/>
                <w:sz w:val="30"/>
                <w:szCs w:val="30"/>
              </w:rPr>
              <w:t>ING THE UPGRADE TO VERSION 6.2.</w:t>
            </w:r>
          </w:p>
        </w:tc>
      </w:tr>
    </w:tbl>
    <w:p w14:paraId="47B67DE3" w14:textId="77777777" w:rsidR="00204400" w:rsidRDefault="00204400">
      <w:pPr>
        <w:rPr>
          <w:rFonts w:ascii="Ubuntu" w:hAnsi="Ubuntu"/>
          <w:sz w:val="26"/>
          <w:szCs w:val="26"/>
        </w:rPr>
      </w:pPr>
    </w:p>
    <w:p w14:paraId="3F084116" w14:textId="77777777" w:rsidR="00204400" w:rsidRDefault="00983D3C">
      <w:r>
        <w:rPr>
          <w:rFonts w:ascii="Ubuntu" w:hAnsi="Ubuntu"/>
          <w:b/>
          <w:bCs/>
          <w:color w:val="000000"/>
          <w:sz w:val="26"/>
          <w:szCs w:val="26"/>
        </w:rPr>
        <w:t>Important Prerequisites</w:t>
      </w:r>
      <w:r>
        <w:rPr>
          <w:noProof/>
          <w:lang w:eastAsia="en-US" w:bidi="ar-SA"/>
        </w:rPr>
        <w:drawing>
          <wp:anchor distT="0" distB="0" distL="0" distR="0" simplePos="0" relativeHeight="17" behindDoc="0" locked="0" layoutInCell="1" allowOverlap="1" wp14:anchorId="3C63EB1F" wp14:editId="603FE571">
            <wp:simplePos x="0" y="0"/>
            <wp:positionH relativeFrom="column">
              <wp:posOffset>3440430</wp:posOffset>
            </wp:positionH>
            <wp:positionV relativeFrom="paragraph">
              <wp:posOffset>203200</wp:posOffset>
            </wp:positionV>
            <wp:extent cx="3409950" cy="141224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pic:blipFill>
                  <pic:spPr>
                    <a:xfrm>
                      <a:off x="0" y="0"/>
                      <a:ext cx="3409200" cy="1411560"/>
                    </a:xfrm>
                    <a:prstGeom prst="rect">
                      <a:avLst/>
                    </a:prstGeom>
                    <a:ln>
                      <a:noFill/>
                    </a:ln>
                  </pic:spPr>
                </pic:pic>
              </a:graphicData>
            </a:graphic>
          </wp:anchor>
        </w:drawing>
      </w:r>
      <w:r>
        <w:rPr>
          <w:rFonts w:ascii="Ubuntu" w:hAnsi="Ubuntu"/>
          <w:sz w:val="26"/>
          <w:szCs w:val="26"/>
        </w:rPr>
        <w:t xml:space="preserve"> – The following files should be downloaded to the </w:t>
      </w:r>
      <w:r>
        <w:rPr>
          <w:rFonts w:ascii="Ubuntu" w:hAnsi="Ubuntu"/>
          <w:sz w:val="26"/>
          <w:szCs w:val="26"/>
          <w:u w:val="single"/>
        </w:rPr>
        <w:t>production</w:t>
      </w:r>
      <w:r>
        <w:rPr>
          <w:rFonts w:ascii="Ubuntu" w:hAnsi="Ubuntu"/>
          <w:sz w:val="26"/>
          <w:szCs w:val="26"/>
        </w:rPr>
        <w:t xml:space="preserve"> server before beginning this tutorial.</w:t>
      </w:r>
    </w:p>
    <w:p w14:paraId="3AB5B7BE" w14:textId="77777777" w:rsidR="00204400" w:rsidRDefault="00204400">
      <w:pPr>
        <w:rPr>
          <w:rFonts w:ascii="Ubuntu" w:hAnsi="Ubuntu"/>
          <w:sz w:val="26"/>
          <w:szCs w:val="26"/>
        </w:rPr>
      </w:pPr>
    </w:p>
    <w:p w14:paraId="6856CA30" w14:textId="77777777" w:rsidR="00204400" w:rsidRDefault="00983D3C">
      <w:hyperlink r:id="rId7">
        <w:r>
          <w:rPr>
            <w:rStyle w:val="InternetLink"/>
            <w:rFonts w:ascii="Ubuntu" w:hAnsi="Ubuntu"/>
          </w:rPr>
          <w:t>Citrix Tools for Virtual Machines 6.0</w:t>
        </w:r>
      </w:hyperlink>
    </w:p>
    <w:p w14:paraId="64978F4B" w14:textId="77777777" w:rsidR="00204400" w:rsidRDefault="00204400"/>
    <w:p w14:paraId="256113C1" w14:textId="77777777" w:rsidR="00204400" w:rsidRDefault="00983D3C">
      <w:hyperlink r:id="rId8">
        <w:r>
          <w:rPr>
            <w:rStyle w:val="InternetLink"/>
            <w:rFonts w:ascii="Ubuntu" w:hAnsi="Ubuntu"/>
          </w:rPr>
          <w:t>Citrix Tools for Virtual Machines 6.2</w:t>
        </w:r>
      </w:hyperlink>
    </w:p>
    <w:p w14:paraId="183F8EFC" w14:textId="77777777" w:rsidR="00204400" w:rsidRDefault="00204400"/>
    <w:p w14:paraId="595D120B" w14:textId="77777777" w:rsidR="00204400" w:rsidRDefault="00983D3C">
      <w:hyperlink r:id="rId9">
        <w:r>
          <w:rPr>
            <w:rStyle w:val="InternetLink"/>
            <w:rFonts w:ascii="Ubuntu" w:hAnsi="Ubuntu"/>
          </w:rPr>
          <w:t>Cloud Servers Agent Service</w:t>
        </w:r>
      </w:hyperlink>
    </w:p>
    <w:p w14:paraId="628A082F" w14:textId="77777777" w:rsidR="00204400" w:rsidRDefault="00204400">
      <w:pPr>
        <w:rPr>
          <w:rFonts w:ascii="Ubuntu" w:hAnsi="Ubuntu"/>
          <w:b/>
          <w:bCs/>
          <w:color w:val="FF3333"/>
          <w:sz w:val="26"/>
          <w:szCs w:val="26"/>
        </w:rPr>
      </w:pPr>
    </w:p>
    <w:p w14:paraId="6468EB42" w14:textId="77777777" w:rsidR="00204400" w:rsidRDefault="00983D3C">
      <w:bookmarkStart w:id="2" w:name="__DdeLink__160_818205647"/>
      <w:bookmarkEnd w:id="2"/>
      <w:r>
        <w:rPr>
          <w:rFonts w:ascii="Ubuntu" w:hAnsi="Ubuntu"/>
          <w:b/>
          <w:bCs/>
          <w:color w:val="FF3333"/>
          <w:sz w:val="26"/>
          <w:szCs w:val="26"/>
        </w:rPr>
        <w:t>Step 1 – Image Creation &amp; Non-Production Server Created</w:t>
      </w:r>
    </w:p>
    <w:p w14:paraId="28162A4E" w14:textId="77777777" w:rsidR="00204400" w:rsidRDefault="00983D3C">
      <w:r>
        <w:rPr>
          <w:rFonts w:ascii="Ubuntu" w:hAnsi="Ubuntu"/>
          <w:sz w:val="26"/>
          <w:szCs w:val="26"/>
        </w:rPr>
        <w:t xml:space="preserve">  1.</w:t>
      </w:r>
      <w:r>
        <w:rPr>
          <w:rFonts w:ascii="Ubuntu" w:hAnsi="Ubuntu"/>
        </w:rPr>
        <w:t xml:space="preserve">A.) Take an image of the server to be upgraded. This process can take anywhere from less than an hour, to multiple hours to complete depending on how large your server's virtual hard drive is. If you're curious, there is more information about the imaging </w:t>
      </w:r>
      <w:r>
        <w:rPr>
          <w:rFonts w:ascii="Ubuntu" w:hAnsi="Ubuntu"/>
        </w:rPr>
        <w:t xml:space="preserve">process </w:t>
      </w:r>
      <w:hyperlink r:id="rId10">
        <w:r>
          <w:rPr>
            <w:rStyle w:val="InternetLink"/>
            <w:rFonts w:ascii="Ubuntu" w:hAnsi="Ubuntu"/>
          </w:rPr>
          <w:t>here</w:t>
        </w:r>
      </w:hyperlink>
      <w:r>
        <w:rPr>
          <w:rFonts w:ascii="Ubuntu" w:hAnsi="Ubuntu"/>
        </w:rPr>
        <w:t>.</w:t>
      </w:r>
    </w:p>
    <w:p w14:paraId="7561B851" w14:textId="77777777" w:rsidR="00204400" w:rsidRDefault="00983D3C">
      <w:r>
        <w:rPr>
          <w:rFonts w:ascii="Ubuntu" w:hAnsi="Ubuntu"/>
        </w:rPr>
        <w:t xml:space="preserve"> </w:t>
      </w:r>
    </w:p>
    <w:p w14:paraId="40E8EE4B" w14:textId="77777777" w:rsidR="00204400" w:rsidRDefault="00983D3C">
      <w:r>
        <w:rPr>
          <w:rFonts w:ascii="Ubuntu" w:hAnsi="Ubuntu"/>
        </w:rPr>
        <w:t xml:space="preserve">  1.B.) Using the image that is created from step 1A, create a new server, verify that it boots properly, and ensure that all data / services are intact.</w:t>
      </w:r>
    </w:p>
    <w:p w14:paraId="430A7841" w14:textId="77777777" w:rsidR="00204400" w:rsidRDefault="00983D3C">
      <w:r>
        <w:rPr>
          <w:rFonts w:ascii="Ubuntu" w:hAnsi="Ubuntu"/>
        </w:rPr>
        <w:t xml:space="preserve">  </w:t>
      </w:r>
    </w:p>
    <w:p w14:paraId="03B43A9F" w14:textId="77777777" w:rsidR="00204400" w:rsidRDefault="00983D3C">
      <w:r>
        <w:rPr>
          <w:rFonts w:ascii="Ubuntu" w:hAnsi="Ubuntu"/>
        </w:rPr>
        <w:t xml:space="preserve">  1.C.) Mov</w:t>
      </w:r>
      <w:r>
        <w:rPr>
          <w:rFonts w:ascii="Ubuntu" w:hAnsi="Ubuntu"/>
        </w:rPr>
        <w:t xml:space="preserve">ing forward </w:t>
      </w:r>
      <w:r>
        <w:rPr>
          <w:rFonts w:ascii="Ubuntu" w:hAnsi="Ubuntu"/>
          <w:b/>
          <w:bCs/>
        </w:rPr>
        <w:t>ALL</w:t>
      </w:r>
      <w:r>
        <w:rPr>
          <w:rFonts w:ascii="Ubuntu" w:hAnsi="Ubuntu"/>
        </w:rPr>
        <w:t xml:space="preserve"> steps should FIRST be performed on the newly created server from step 1B; during the installation network connectivity </w:t>
      </w:r>
      <w:r>
        <w:rPr>
          <w:rFonts w:ascii="Ubuntu" w:hAnsi="Ubuntu"/>
          <w:b/>
          <w:bCs/>
        </w:rPr>
        <w:t>WILL BE IMPACTED</w:t>
      </w:r>
      <w:r>
        <w:rPr>
          <w:rFonts w:ascii="Ubuntu" w:hAnsi="Ubuntu"/>
        </w:rPr>
        <w:t xml:space="preserve"> as we upgrade the tools.</w:t>
      </w:r>
    </w:p>
    <w:p w14:paraId="3439938B" w14:textId="77777777" w:rsidR="00204400" w:rsidRDefault="00204400">
      <w:pPr>
        <w:rPr>
          <w:rFonts w:ascii="Ubuntu" w:hAnsi="Ubuntu"/>
        </w:rPr>
      </w:pPr>
    </w:p>
    <w:p w14:paraId="1FDE14AA" w14:textId="77777777" w:rsidR="00204400" w:rsidRDefault="00983D3C">
      <w:r>
        <w:rPr>
          <w:rFonts w:ascii="Ubuntu" w:hAnsi="Ubuntu"/>
          <w:b/>
          <w:bCs/>
          <w:color w:val="FF3333"/>
          <w:sz w:val="26"/>
          <w:szCs w:val="26"/>
        </w:rPr>
        <w:t xml:space="preserve">Step 2 – Upgrading to Xen Server Tools </w:t>
      </w:r>
      <w:r>
        <w:rPr>
          <w:rFonts w:ascii="Ubuntu" w:hAnsi="Ubuntu"/>
          <w:b/>
          <w:bCs/>
          <w:color w:val="FF3333"/>
          <w:sz w:val="26"/>
          <w:szCs w:val="26"/>
          <w:u w:val="single"/>
        </w:rPr>
        <w:t>6.0</w:t>
      </w:r>
      <w:r>
        <w:rPr>
          <w:rFonts w:ascii="Ubuntu" w:hAnsi="Ubuntu"/>
          <w:b/>
          <w:bCs/>
          <w:color w:val="FF3333"/>
          <w:sz w:val="26"/>
          <w:szCs w:val="26"/>
        </w:rPr>
        <w:t xml:space="preserve"> on the NEW Non-Production Server.</w:t>
      </w:r>
    </w:p>
    <w:p w14:paraId="25CB7714" w14:textId="77777777" w:rsidR="00204400" w:rsidRDefault="00983D3C">
      <w:r>
        <w:rPr>
          <w:rFonts w:ascii="Ubuntu" w:hAnsi="Ubuntu"/>
          <w:b/>
          <w:bCs/>
        </w:rPr>
        <w:t>*</w:t>
      </w:r>
      <w:r>
        <w:rPr>
          <w:rFonts w:ascii="Ubuntu" w:hAnsi="Ubuntu"/>
          <w:b/>
          <w:bCs/>
        </w:rPr>
        <w:t>NOTE* Step 2 can be COMPLETELY skipped if you already have</w:t>
      </w:r>
      <w:r>
        <w:rPr>
          <w:rFonts w:ascii="Ubuntu" w:hAnsi="Ubuntu"/>
        </w:rPr>
        <w:t xml:space="preserve"> </w:t>
      </w:r>
      <w:r>
        <w:rPr>
          <w:rFonts w:ascii="Ubuntu" w:hAnsi="Ubuntu"/>
          <w:b/>
          <w:bCs/>
          <w:u w:val="single"/>
        </w:rPr>
        <w:t>6.0.58937</w:t>
      </w:r>
      <w:r>
        <w:rPr>
          <w:rFonts w:ascii="Ubuntu" w:hAnsi="Ubuntu"/>
        </w:rPr>
        <w:t xml:space="preserve"> </w:t>
      </w:r>
      <w:r>
        <w:rPr>
          <w:rFonts w:ascii="Ubuntu" w:hAnsi="Ubuntu"/>
          <w:b/>
          <w:bCs/>
        </w:rPr>
        <w:t>installed. *NOTE*</w:t>
      </w:r>
    </w:p>
    <w:p w14:paraId="09A41263" w14:textId="77777777" w:rsidR="00204400" w:rsidRDefault="00983D3C">
      <w:r>
        <w:rPr>
          <w:rFonts w:ascii="Ubuntu" w:hAnsi="Ubuntu"/>
          <w:b/>
          <w:bCs/>
        </w:rPr>
        <w:t>*TIP</w:t>
      </w:r>
      <w:r>
        <w:rPr>
          <w:rFonts w:ascii="Ubuntu" w:hAnsi="Ubuntu"/>
        </w:rPr>
        <w:t xml:space="preserve">* </w:t>
      </w:r>
      <w:r>
        <w:rPr>
          <w:rFonts w:ascii="Ubuntu" w:hAnsi="Ubuntu"/>
          <w:b/>
          <w:bCs/>
        </w:rPr>
        <w:t>Stop/Disable all non-system applications/services to allow unimpeded installation. *TIP*</w:t>
      </w:r>
    </w:p>
    <w:p w14:paraId="76620474" w14:textId="77777777" w:rsidR="00204400" w:rsidRDefault="00983D3C">
      <w:r>
        <w:rPr>
          <w:rFonts w:ascii="Ubuntu" w:hAnsi="Ubuntu"/>
        </w:rPr>
        <w:t xml:space="preserve">  </w:t>
      </w:r>
      <w:r>
        <w:rPr>
          <w:rFonts w:ascii="Ubuntu" w:hAnsi="Ubuntu"/>
        </w:rPr>
        <w:t xml:space="preserve">2.A.) Log into your server via the console, the console will need to be used due to the fact that network connectivity will be interrupted. There are two ways to access your server's console from </w:t>
      </w:r>
    </w:p>
    <w:p w14:paraId="2951C197" w14:textId="77777777" w:rsidR="00204400" w:rsidRDefault="00983D3C">
      <w:r>
        <w:rPr>
          <w:rFonts w:ascii="Ubuntu" w:hAnsi="Ubuntu"/>
        </w:rPr>
        <w:t>the cloud control panel. The first shortcut is available th</w:t>
      </w:r>
      <w:r>
        <w:rPr>
          <w:rFonts w:ascii="Ubuntu" w:hAnsi="Ubuntu"/>
        </w:rPr>
        <w:t>rough the server list, and the second is available on the server details page after clicking the, “Actions” menu.</w:t>
      </w:r>
    </w:p>
    <w:p w14:paraId="407C839D" w14:textId="77777777" w:rsidR="00204400" w:rsidRDefault="00204400">
      <w:pPr>
        <w:rPr>
          <w:rFonts w:ascii="Ubuntu" w:hAnsi="Ubuntu"/>
        </w:rPr>
      </w:pPr>
    </w:p>
    <w:p w14:paraId="03D1FC00" w14:textId="77777777" w:rsidR="00204400" w:rsidRDefault="00983D3C">
      <w:r>
        <w:rPr>
          <w:rFonts w:ascii="Ubuntu" w:hAnsi="Ubuntu"/>
        </w:rPr>
        <w:t xml:space="preserve">2.B.1.) Extract the archive named xstools-6.0.zip to a local directory, e.g. </w:t>
      </w:r>
      <w:r>
        <w:rPr>
          <w:rStyle w:val="InternetLink"/>
          <w:rFonts w:ascii="Ubuntu" w:hAnsi="Ubuntu"/>
          <w:color w:val="000000"/>
          <w:u w:val="none"/>
        </w:rPr>
        <w:t>C:\</w:t>
      </w:r>
    </w:p>
    <w:p w14:paraId="29BD36F0" w14:textId="77777777" w:rsidR="00204400" w:rsidRDefault="00983D3C">
      <w:pPr>
        <w:rPr>
          <w:rFonts w:ascii="Ubuntu" w:hAnsi="Ubuntu"/>
        </w:rPr>
      </w:pPr>
      <w:r>
        <w:rPr>
          <w:rFonts w:ascii="Ubuntu" w:hAnsi="Ubuntu"/>
          <w:noProof/>
          <w:lang w:eastAsia="en-US" w:bidi="ar-SA"/>
        </w:rPr>
        <w:drawing>
          <wp:anchor distT="0" distB="0" distL="0" distR="0" simplePos="0" relativeHeight="2" behindDoc="0" locked="0" layoutInCell="1" allowOverlap="1" wp14:anchorId="0E521072" wp14:editId="7D4DAA92">
            <wp:simplePos x="0" y="0"/>
            <wp:positionH relativeFrom="column">
              <wp:posOffset>0</wp:posOffset>
            </wp:positionH>
            <wp:positionV relativeFrom="paragraph">
              <wp:posOffset>113030</wp:posOffset>
            </wp:positionV>
            <wp:extent cx="6858000" cy="157543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858000" cy="1575435"/>
                    </a:xfrm>
                    <a:prstGeom prst="rect">
                      <a:avLst/>
                    </a:prstGeom>
                    <a:noFill/>
                    <a:ln w="9525">
                      <a:noFill/>
                      <a:miter lim="800000"/>
                      <a:headEnd/>
                      <a:tailEnd/>
                    </a:ln>
                  </pic:spPr>
                </pic:pic>
              </a:graphicData>
            </a:graphic>
          </wp:anchor>
        </w:drawing>
      </w:r>
    </w:p>
    <w:p w14:paraId="5AF14BBC" w14:textId="77777777" w:rsidR="00204400" w:rsidRDefault="00983D3C">
      <w:r>
        <w:rPr>
          <w:rFonts w:ascii="Ubuntu" w:hAnsi="Ubuntu"/>
        </w:rPr>
        <w:t xml:space="preserve">  2.B.2.) Within the extracted folder, run xensetup.exe</w:t>
      </w:r>
    </w:p>
    <w:p w14:paraId="75F34E20" w14:textId="77777777" w:rsidR="00204400" w:rsidRDefault="00983D3C">
      <w:pPr>
        <w:rPr>
          <w:rFonts w:ascii="Ubuntu" w:hAnsi="Ubuntu"/>
        </w:rPr>
      </w:pPr>
      <w:r>
        <w:rPr>
          <w:rFonts w:ascii="Ubuntu" w:hAnsi="Ubuntu"/>
          <w:noProof/>
          <w:lang w:eastAsia="en-US" w:bidi="ar-SA"/>
        </w:rPr>
        <w:drawing>
          <wp:anchor distT="0" distB="0" distL="0" distR="0" simplePos="0" relativeHeight="16" behindDoc="0" locked="0" layoutInCell="1" allowOverlap="1" wp14:anchorId="279595FB" wp14:editId="30A78A3D">
            <wp:simplePos x="0" y="0"/>
            <wp:positionH relativeFrom="column">
              <wp:align>center</wp:align>
            </wp:positionH>
            <wp:positionV relativeFrom="paragraph">
              <wp:posOffset>125730</wp:posOffset>
            </wp:positionV>
            <wp:extent cx="6858000" cy="17627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858000" cy="1762760"/>
                    </a:xfrm>
                    <a:prstGeom prst="rect">
                      <a:avLst/>
                    </a:prstGeom>
                    <a:noFill/>
                    <a:ln w="9525">
                      <a:noFill/>
                      <a:miter lim="800000"/>
                      <a:headEnd/>
                      <a:tailEnd/>
                    </a:ln>
                  </pic:spPr>
                </pic:pic>
              </a:graphicData>
            </a:graphic>
          </wp:anchor>
        </w:drawing>
      </w:r>
    </w:p>
    <w:p w14:paraId="120911DF" w14:textId="77777777" w:rsidR="00204400" w:rsidRDefault="00983D3C">
      <w:r>
        <w:rPr>
          <w:rFonts w:ascii="Ubuntu" w:hAnsi="Ubuntu"/>
        </w:rPr>
        <w:t>2.B.3.) Click Next.</w:t>
      </w:r>
    </w:p>
    <w:p w14:paraId="00FF4F63" w14:textId="77777777" w:rsidR="00204400" w:rsidRDefault="00983D3C">
      <w:pPr>
        <w:rPr>
          <w:rFonts w:ascii="Ubuntu" w:hAnsi="Ubuntu"/>
        </w:rPr>
      </w:pPr>
      <w:r>
        <w:rPr>
          <w:rFonts w:ascii="Ubuntu" w:hAnsi="Ubuntu"/>
          <w:noProof/>
          <w:lang w:eastAsia="en-US" w:bidi="ar-SA"/>
        </w:rPr>
        <w:drawing>
          <wp:anchor distT="0" distB="0" distL="0" distR="0" simplePos="0" relativeHeight="3" behindDoc="0" locked="0" layoutInCell="1" allowOverlap="1" wp14:anchorId="266F07A6" wp14:editId="0C853BB5">
            <wp:simplePos x="0" y="0"/>
            <wp:positionH relativeFrom="column">
              <wp:posOffset>1080135</wp:posOffset>
            </wp:positionH>
            <wp:positionV relativeFrom="paragraph">
              <wp:posOffset>136525</wp:posOffset>
            </wp:positionV>
            <wp:extent cx="4510405" cy="344360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tretch>
                      <a:fillRect/>
                    </a:stretch>
                  </pic:blipFill>
                  <pic:spPr bwMode="auto">
                    <a:xfrm>
                      <a:off x="0" y="0"/>
                      <a:ext cx="4510405" cy="3443605"/>
                    </a:xfrm>
                    <a:prstGeom prst="rect">
                      <a:avLst/>
                    </a:prstGeom>
                    <a:noFill/>
                    <a:ln w="9525">
                      <a:noFill/>
                      <a:miter lim="800000"/>
                      <a:headEnd/>
                      <a:tailEnd/>
                    </a:ln>
                  </pic:spPr>
                </pic:pic>
              </a:graphicData>
            </a:graphic>
          </wp:anchor>
        </w:drawing>
      </w:r>
    </w:p>
    <w:p w14:paraId="5D95455B" w14:textId="77777777" w:rsidR="00204400" w:rsidRDefault="00204400">
      <w:pPr>
        <w:rPr>
          <w:rFonts w:ascii="Ubuntu" w:hAnsi="Ubuntu"/>
        </w:rPr>
      </w:pPr>
    </w:p>
    <w:p w14:paraId="42929D56" w14:textId="77777777" w:rsidR="00204400" w:rsidRDefault="00204400">
      <w:pPr>
        <w:rPr>
          <w:rFonts w:ascii="Ubuntu" w:hAnsi="Ubuntu"/>
        </w:rPr>
      </w:pPr>
    </w:p>
    <w:p w14:paraId="0DAAB30E" w14:textId="77777777" w:rsidR="00204400" w:rsidRDefault="00204400">
      <w:pPr>
        <w:rPr>
          <w:rFonts w:ascii="Ubuntu" w:hAnsi="Ubuntu"/>
        </w:rPr>
      </w:pPr>
    </w:p>
    <w:p w14:paraId="68A3C626" w14:textId="77777777" w:rsidR="00204400" w:rsidRDefault="00204400">
      <w:pPr>
        <w:rPr>
          <w:rFonts w:ascii="Ubuntu" w:hAnsi="Ubuntu"/>
        </w:rPr>
      </w:pPr>
    </w:p>
    <w:p w14:paraId="6DF58422" w14:textId="77777777" w:rsidR="00204400" w:rsidRDefault="00204400">
      <w:pPr>
        <w:rPr>
          <w:rFonts w:ascii="Ubuntu" w:hAnsi="Ubuntu"/>
        </w:rPr>
      </w:pPr>
    </w:p>
    <w:p w14:paraId="7EDAEE81" w14:textId="77777777" w:rsidR="00204400" w:rsidRDefault="00204400">
      <w:pPr>
        <w:rPr>
          <w:rFonts w:ascii="Ubuntu" w:hAnsi="Ubuntu"/>
        </w:rPr>
      </w:pPr>
    </w:p>
    <w:p w14:paraId="2FFCC945" w14:textId="77777777" w:rsidR="00204400" w:rsidRDefault="00204400">
      <w:pPr>
        <w:rPr>
          <w:rFonts w:ascii="Ubuntu" w:hAnsi="Ubuntu"/>
        </w:rPr>
      </w:pPr>
    </w:p>
    <w:p w14:paraId="0FC22008" w14:textId="77777777" w:rsidR="00204400" w:rsidRDefault="00204400">
      <w:pPr>
        <w:rPr>
          <w:rFonts w:ascii="Ubuntu" w:hAnsi="Ubuntu"/>
        </w:rPr>
      </w:pPr>
    </w:p>
    <w:p w14:paraId="25537CB8" w14:textId="77777777" w:rsidR="00204400" w:rsidRDefault="00204400">
      <w:pPr>
        <w:rPr>
          <w:rFonts w:ascii="Ubuntu" w:hAnsi="Ubuntu"/>
        </w:rPr>
      </w:pPr>
    </w:p>
    <w:p w14:paraId="0EE45FF6" w14:textId="77777777" w:rsidR="00204400" w:rsidRDefault="00204400">
      <w:pPr>
        <w:rPr>
          <w:rFonts w:ascii="Ubuntu" w:hAnsi="Ubuntu"/>
        </w:rPr>
      </w:pPr>
    </w:p>
    <w:p w14:paraId="6A420DEC" w14:textId="77777777" w:rsidR="00204400" w:rsidRDefault="00204400">
      <w:pPr>
        <w:rPr>
          <w:rFonts w:ascii="Ubuntu" w:hAnsi="Ubuntu"/>
        </w:rPr>
      </w:pPr>
    </w:p>
    <w:p w14:paraId="031D015D" w14:textId="77777777" w:rsidR="00204400" w:rsidRDefault="00204400">
      <w:pPr>
        <w:rPr>
          <w:rFonts w:ascii="Ubuntu" w:hAnsi="Ubuntu"/>
        </w:rPr>
      </w:pPr>
    </w:p>
    <w:p w14:paraId="0AC9EC1C" w14:textId="77777777" w:rsidR="00204400" w:rsidRDefault="00204400">
      <w:pPr>
        <w:rPr>
          <w:rFonts w:ascii="Ubuntu" w:hAnsi="Ubuntu"/>
        </w:rPr>
      </w:pPr>
    </w:p>
    <w:p w14:paraId="7F739ECD" w14:textId="77777777" w:rsidR="00204400" w:rsidRDefault="00204400">
      <w:pPr>
        <w:rPr>
          <w:rFonts w:ascii="Ubuntu" w:hAnsi="Ubuntu"/>
        </w:rPr>
      </w:pPr>
    </w:p>
    <w:p w14:paraId="11A00AE3" w14:textId="77777777" w:rsidR="00204400" w:rsidRDefault="00204400">
      <w:pPr>
        <w:rPr>
          <w:rFonts w:ascii="Ubuntu" w:hAnsi="Ubuntu"/>
        </w:rPr>
      </w:pPr>
    </w:p>
    <w:p w14:paraId="43CE6ABA" w14:textId="77777777" w:rsidR="00204400" w:rsidRDefault="00204400">
      <w:pPr>
        <w:rPr>
          <w:rFonts w:ascii="Ubuntu" w:hAnsi="Ubuntu"/>
        </w:rPr>
      </w:pPr>
    </w:p>
    <w:p w14:paraId="60E12740" w14:textId="77777777" w:rsidR="00204400" w:rsidRDefault="00204400">
      <w:pPr>
        <w:rPr>
          <w:rFonts w:ascii="Ubuntu" w:hAnsi="Ubuntu"/>
        </w:rPr>
      </w:pPr>
    </w:p>
    <w:p w14:paraId="38ABBF9B" w14:textId="77777777" w:rsidR="00204400" w:rsidRDefault="00204400">
      <w:pPr>
        <w:rPr>
          <w:rFonts w:ascii="Ubuntu" w:hAnsi="Ubuntu"/>
        </w:rPr>
      </w:pPr>
    </w:p>
    <w:p w14:paraId="2FE272BA" w14:textId="77777777" w:rsidR="00204400" w:rsidRDefault="00204400">
      <w:pPr>
        <w:rPr>
          <w:rFonts w:ascii="Ubuntu" w:hAnsi="Ubuntu"/>
        </w:rPr>
      </w:pPr>
    </w:p>
    <w:p w14:paraId="1D58261C" w14:textId="77777777" w:rsidR="00204400" w:rsidRDefault="00204400">
      <w:pPr>
        <w:rPr>
          <w:rFonts w:ascii="Ubuntu" w:hAnsi="Ubuntu"/>
        </w:rPr>
      </w:pPr>
    </w:p>
    <w:p w14:paraId="59BAC029" w14:textId="77777777" w:rsidR="00204400" w:rsidRDefault="00204400">
      <w:pPr>
        <w:rPr>
          <w:rFonts w:ascii="Ubuntu" w:hAnsi="Ubuntu"/>
        </w:rPr>
      </w:pPr>
    </w:p>
    <w:p w14:paraId="6C6AC360" w14:textId="77777777" w:rsidR="00204400" w:rsidRDefault="00983D3C">
      <w:r>
        <w:rPr>
          <w:rFonts w:ascii="Ubuntu" w:hAnsi="Ubuntu"/>
        </w:rPr>
        <w:t>2.B.4.) Click Install (using the default destination folder is recommended).</w:t>
      </w:r>
    </w:p>
    <w:p w14:paraId="56D63BF3" w14:textId="77777777" w:rsidR="00204400" w:rsidRDefault="00204400">
      <w:pPr>
        <w:rPr>
          <w:rFonts w:ascii="Ubuntu" w:hAnsi="Ubuntu"/>
        </w:rPr>
      </w:pPr>
    </w:p>
    <w:p w14:paraId="73C6BFB4" w14:textId="77777777" w:rsidR="00204400" w:rsidRDefault="00983D3C">
      <w:pPr>
        <w:rPr>
          <w:rFonts w:ascii="Ubuntu" w:hAnsi="Ubuntu"/>
        </w:rPr>
      </w:pPr>
      <w:r>
        <w:rPr>
          <w:rFonts w:ascii="Ubuntu" w:hAnsi="Ubuntu"/>
          <w:noProof/>
          <w:lang w:eastAsia="en-US" w:bidi="ar-SA"/>
        </w:rPr>
        <w:drawing>
          <wp:anchor distT="0" distB="0" distL="0" distR="0" simplePos="0" relativeHeight="4" behindDoc="0" locked="0" layoutInCell="1" allowOverlap="1" wp14:anchorId="6E503E68" wp14:editId="177709B4">
            <wp:simplePos x="0" y="0"/>
            <wp:positionH relativeFrom="column">
              <wp:align>center</wp:align>
            </wp:positionH>
            <wp:positionV relativeFrom="paragraph">
              <wp:align>top</wp:align>
            </wp:positionV>
            <wp:extent cx="4608830" cy="352044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4"/>
                    <a:stretch>
                      <a:fillRect/>
                    </a:stretch>
                  </pic:blipFill>
                  <pic:spPr bwMode="auto">
                    <a:xfrm>
                      <a:off x="0" y="0"/>
                      <a:ext cx="4608830" cy="3520440"/>
                    </a:xfrm>
                    <a:prstGeom prst="rect">
                      <a:avLst/>
                    </a:prstGeom>
                    <a:noFill/>
                    <a:ln w="9525">
                      <a:noFill/>
                      <a:miter lim="800000"/>
                      <a:headEnd/>
                      <a:tailEnd/>
                    </a:ln>
                  </pic:spPr>
                </pic:pic>
              </a:graphicData>
            </a:graphic>
          </wp:anchor>
        </w:drawing>
      </w:r>
    </w:p>
    <w:p w14:paraId="2AB541D8" w14:textId="77777777" w:rsidR="00204400" w:rsidRDefault="00204400">
      <w:pPr>
        <w:rPr>
          <w:rFonts w:ascii="Ubuntu" w:hAnsi="Ubuntu"/>
        </w:rPr>
      </w:pPr>
    </w:p>
    <w:p w14:paraId="06ABD337" w14:textId="77777777" w:rsidR="00204400" w:rsidRDefault="00204400">
      <w:pPr>
        <w:rPr>
          <w:rFonts w:ascii="Ubuntu" w:hAnsi="Ubuntu"/>
        </w:rPr>
      </w:pPr>
    </w:p>
    <w:p w14:paraId="08D28CFF" w14:textId="77777777" w:rsidR="00204400" w:rsidRDefault="00204400">
      <w:pPr>
        <w:rPr>
          <w:rFonts w:ascii="Ubuntu" w:hAnsi="Ubuntu"/>
        </w:rPr>
      </w:pPr>
    </w:p>
    <w:p w14:paraId="1077C5F7" w14:textId="77777777" w:rsidR="00204400" w:rsidRDefault="00204400">
      <w:pPr>
        <w:rPr>
          <w:rFonts w:ascii="Ubuntu" w:hAnsi="Ubuntu"/>
        </w:rPr>
      </w:pPr>
    </w:p>
    <w:p w14:paraId="5DF25877" w14:textId="77777777" w:rsidR="00204400" w:rsidRDefault="00204400">
      <w:pPr>
        <w:rPr>
          <w:rFonts w:ascii="Ubuntu" w:hAnsi="Ubuntu"/>
        </w:rPr>
      </w:pPr>
    </w:p>
    <w:p w14:paraId="3538AEDD" w14:textId="77777777" w:rsidR="00204400" w:rsidRDefault="00204400">
      <w:pPr>
        <w:rPr>
          <w:rFonts w:ascii="Ubuntu" w:hAnsi="Ubuntu"/>
        </w:rPr>
      </w:pPr>
    </w:p>
    <w:p w14:paraId="5A9921C2" w14:textId="77777777" w:rsidR="00204400" w:rsidRDefault="00204400">
      <w:pPr>
        <w:rPr>
          <w:rFonts w:ascii="Ubuntu" w:hAnsi="Ubuntu"/>
        </w:rPr>
      </w:pPr>
    </w:p>
    <w:p w14:paraId="3FB108A3" w14:textId="77777777" w:rsidR="00204400" w:rsidRDefault="00204400">
      <w:pPr>
        <w:rPr>
          <w:rFonts w:ascii="Ubuntu" w:hAnsi="Ubuntu"/>
        </w:rPr>
      </w:pPr>
    </w:p>
    <w:p w14:paraId="05A5240B" w14:textId="77777777" w:rsidR="00204400" w:rsidRDefault="00204400">
      <w:pPr>
        <w:rPr>
          <w:rFonts w:ascii="Ubuntu" w:hAnsi="Ubuntu"/>
        </w:rPr>
      </w:pPr>
    </w:p>
    <w:p w14:paraId="2B6470C5" w14:textId="77777777" w:rsidR="00204400" w:rsidRDefault="00204400">
      <w:pPr>
        <w:rPr>
          <w:rFonts w:ascii="Ubuntu" w:hAnsi="Ubuntu"/>
        </w:rPr>
      </w:pPr>
    </w:p>
    <w:p w14:paraId="474706F0" w14:textId="77777777" w:rsidR="00204400" w:rsidRDefault="00204400">
      <w:pPr>
        <w:rPr>
          <w:rFonts w:ascii="Ubuntu" w:hAnsi="Ubuntu"/>
        </w:rPr>
      </w:pPr>
    </w:p>
    <w:p w14:paraId="0AE20912" w14:textId="77777777" w:rsidR="00204400" w:rsidRDefault="00204400">
      <w:pPr>
        <w:rPr>
          <w:rFonts w:ascii="Ubuntu" w:hAnsi="Ubuntu"/>
        </w:rPr>
      </w:pPr>
    </w:p>
    <w:p w14:paraId="1C82AFE3" w14:textId="77777777" w:rsidR="00204400" w:rsidRDefault="00204400">
      <w:pPr>
        <w:rPr>
          <w:rFonts w:ascii="Ubuntu" w:hAnsi="Ubuntu"/>
        </w:rPr>
      </w:pPr>
    </w:p>
    <w:p w14:paraId="5CA261B8" w14:textId="77777777" w:rsidR="00204400" w:rsidRDefault="00204400">
      <w:pPr>
        <w:rPr>
          <w:rFonts w:ascii="Ubuntu" w:hAnsi="Ubuntu"/>
        </w:rPr>
      </w:pPr>
    </w:p>
    <w:p w14:paraId="5C8BA9E8" w14:textId="77777777" w:rsidR="00204400" w:rsidRDefault="00204400">
      <w:pPr>
        <w:rPr>
          <w:rFonts w:ascii="Ubuntu" w:hAnsi="Ubuntu"/>
        </w:rPr>
      </w:pPr>
    </w:p>
    <w:p w14:paraId="75020FDB" w14:textId="77777777" w:rsidR="00204400" w:rsidRDefault="00204400">
      <w:pPr>
        <w:rPr>
          <w:rFonts w:ascii="Ubuntu" w:hAnsi="Ubuntu"/>
        </w:rPr>
      </w:pPr>
    </w:p>
    <w:p w14:paraId="6B2737F2" w14:textId="77777777" w:rsidR="00204400" w:rsidRDefault="00204400">
      <w:pPr>
        <w:rPr>
          <w:rFonts w:ascii="Ubuntu" w:hAnsi="Ubuntu"/>
        </w:rPr>
      </w:pPr>
    </w:p>
    <w:p w14:paraId="5A9A34A0" w14:textId="77777777" w:rsidR="00204400" w:rsidRDefault="00204400">
      <w:pPr>
        <w:rPr>
          <w:rFonts w:ascii="Ubuntu" w:hAnsi="Ubuntu"/>
        </w:rPr>
      </w:pPr>
    </w:p>
    <w:p w14:paraId="68E1C5C0" w14:textId="77777777" w:rsidR="00204400" w:rsidRDefault="00204400">
      <w:pPr>
        <w:rPr>
          <w:rFonts w:ascii="Ubuntu" w:hAnsi="Ubuntu"/>
        </w:rPr>
      </w:pPr>
    </w:p>
    <w:p w14:paraId="386C389B" w14:textId="77777777" w:rsidR="00204400" w:rsidRDefault="00204400">
      <w:pPr>
        <w:rPr>
          <w:rFonts w:ascii="Ubuntu" w:hAnsi="Ubuntu"/>
        </w:rPr>
      </w:pPr>
    </w:p>
    <w:p w14:paraId="2AC474B1" w14:textId="77777777" w:rsidR="00204400" w:rsidRDefault="00204400">
      <w:pPr>
        <w:rPr>
          <w:rFonts w:ascii="Ubuntu" w:hAnsi="Ubuntu"/>
        </w:rPr>
      </w:pPr>
    </w:p>
    <w:p w14:paraId="4DBD70BC" w14:textId="77777777" w:rsidR="00204400" w:rsidRDefault="00983D3C">
      <w:r>
        <w:rPr>
          <w:rFonts w:ascii="Ubuntu" w:hAnsi="Ubuntu"/>
        </w:rPr>
        <w:t>2.B.5.) Toward the end of the installation process, “Reboot Now” should</w:t>
      </w:r>
      <w:r>
        <w:rPr>
          <w:rFonts w:ascii="Ubuntu" w:hAnsi="Ubuntu"/>
        </w:rPr>
        <w:t xml:space="preserve"> be selected. Click, “Finish” to complete the installation</w:t>
      </w:r>
      <w:r>
        <w:rPr>
          <w:noProof/>
          <w:lang w:eastAsia="en-US" w:bidi="ar-SA"/>
        </w:rPr>
        <w:drawing>
          <wp:anchor distT="0" distB="0" distL="0" distR="0" simplePos="0" relativeHeight="5" behindDoc="0" locked="0" layoutInCell="1" allowOverlap="1" wp14:anchorId="4CBC03D9" wp14:editId="63EC8448">
            <wp:simplePos x="0" y="0"/>
            <wp:positionH relativeFrom="column">
              <wp:align>center</wp:align>
            </wp:positionH>
            <wp:positionV relativeFrom="paragraph">
              <wp:posOffset>568960</wp:posOffset>
            </wp:positionV>
            <wp:extent cx="4608830" cy="352044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5"/>
                    <a:stretch>
                      <a:fillRect/>
                    </a:stretch>
                  </pic:blipFill>
                  <pic:spPr bwMode="auto">
                    <a:xfrm>
                      <a:off x="0" y="0"/>
                      <a:ext cx="4608830" cy="3520440"/>
                    </a:xfrm>
                    <a:prstGeom prst="rect">
                      <a:avLst/>
                    </a:prstGeom>
                    <a:noFill/>
                    <a:ln w="9525">
                      <a:noFill/>
                      <a:miter lim="800000"/>
                      <a:headEnd/>
                      <a:tailEnd/>
                    </a:ln>
                  </pic:spPr>
                </pic:pic>
              </a:graphicData>
            </a:graphic>
          </wp:anchor>
        </w:drawing>
      </w:r>
      <w:r>
        <w:rPr>
          <w:rFonts w:ascii="Ubuntu" w:hAnsi="Ubuntu"/>
        </w:rPr>
        <w:t>, which will reboot the server.</w:t>
      </w:r>
    </w:p>
    <w:p w14:paraId="779AAC3E" w14:textId="77777777" w:rsidR="00204400" w:rsidRDefault="00204400">
      <w:pPr>
        <w:rPr>
          <w:rFonts w:ascii="Ubuntu" w:hAnsi="Ubuntu"/>
        </w:rPr>
      </w:pPr>
    </w:p>
    <w:p w14:paraId="03CEBF76" w14:textId="77777777" w:rsidR="00204400" w:rsidRDefault="00204400">
      <w:pPr>
        <w:rPr>
          <w:rFonts w:ascii="Ubuntu" w:hAnsi="Ubuntu"/>
        </w:rPr>
      </w:pPr>
    </w:p>
    <w:p w14:paraId="2D93CBF0" w14:textId="77777777" w:rsidR="00204400" w:rsidRDefault="00204400">
      <w:pPr>
        <w:rPr>
          <w:rFonts w:ascii="Ubuntu" w:hAnsi="Ubuntu"/>
        </w:rPr>
      </w:pPr>
    </w:p>
    <w:p w14:paraId="1A038743" w14:textId="77777777" w:rsidR="00204400" w:rsidRDefault="00204400">
      <w:pPr>
        <w:rPr>
          <w:rFonts w:ascii="Ubuntu" w:hAnsi="Ubuntu"/>
        </w:rPr>
      </w:pPr>
    </w:p>
    <w:p w14:paraId="1468DD59" w14:textId="77777777" w:rsidR="00204400" w:rsidRDefault="00204400">
      <w:pPr>
        <w:rPr>
          <w:rFonts w:ascii="Ubuntu" w:hAnsi="Ubuntu"/>
        </w:rPr>
      </w:pPr>
    </w:p>
    <w:p w14:paraId="1600682A" w14:textId="77777777" w:rsidR="00204400" w:rsidRDefault="00204400">
      <w:pPr>
        <w:rPr>
          <w:rFonts w:ascii="Ubuntu" w:hAnsi="Ubuntu"/>
        </w:rPr>
      </w:pPr>
    </w:p>
    <w:p w14:paraId="28A8DC04" w14:textId="77777777" w:rsidR="00204400" w:rsidRDefault="00204400">
      <w:pPr>
        <w:rPr>
          <w:rFonts w:ascii="Ubuntu" w:hAnsi="Ubuntu"/>
        </w:rPr>
      </w:pPr>
    </w:p>
    <w:p w14:paraId="710D473D" w14:textId="77777777" w:rsidR="00204400" w:rsidRDefault="00204400">
      <w:pPr>
        <w:rPr>
          <w:rFonts w:ascii="Ubuntu" w:hAnsi="Ubuntu"/>
        </w:rPr>
      </w:pPr>
    </w:p>
    <w:p w14:paraId="2572DB6F" w14:textId="77777777" w:rsidR="00204400" w:rsidRDefault="00204400">
      <w:pPr>
        <w:rPr>
          <w:rFonts w:ascii="Ubuntu" w:hAnsi="Ubuntu"/>
        </w:rPr>
      </w:pPr>
    </w:p>
    <w:p w14:paraId="4258F6EF" w14:textId="77777777" w:rsidR="00204400" w:rsidRDefault="00204400">
      <w:pPr>
        <w:rPr>
          <w:rFonts w:ascii="Ubuntu" w:hAnsi="Ubuntu"/>
        </w:rPr>
      </w:pPr>
    </w:p>
    <w:p w14:paraId="6A05FED8" w14:textId="77777777" w:rsidR="00204400" w:rsidRDefault="00204400">
      <w:pPr>
        <w:rPr>
          <w:rFonts w:ascii="Ubuntu" w:hAnsi="Ubuntu"/>
        </w:rPr>
      </w:pPr>
    </w:p>
    <w:p w14:paraId="030EA460" w14:textId="77777777" w:rsidR="00204400" w:rsidRDefault="00204400">
      <w:pPr>
        <w:rPr>
          <w:rFonts w:ascii="Ubuntu" w:hAnsi="Ubuntu"/>
        </w:rPr>
      </w:pPr>
    </w:p>
    <w:p w14:paraId="63C4ACAC" w14:textId="77777777" w:rsidR="00204400" w:rsidRDefault="00204400">
      <w:pPr>
        <w:rPr>
          <w:rFonts w:ascii="Ubuntu" w:hAnsi="Ubuntu"/>
        </w:rPr>
      </w:pPr>
    </w:p>
    <w:p w14:paraId="0B212C5D" w14:textId="77777777" w:rsidR="00204400" w:rsidRDefault="00204400">
      <w:pPr>
        <w:rPr>
          <w:rFonts w:ascii="Ubuntu" w:hAnsi="Ubuntu"/>
        </w:rPr>
      </w:pPr>
    </w:p>
    <w:p w14:paraId="12AFA928" w14:textId="77777777" w:rsidR="00204400" w:rsidRDefault="00204400">
      <w:pPr>
        <w:rPr>
          <w:rFonts w:ascii="Ubuntu" w:hAnsi="Ubuntu"/>
        </w:rPr>
      </w:pPr>
    </w:p>
    <w:p w14:paraId="77F90DF0" w14:textId="77777777" w:rsidR="00204400" w:rsidRDefault="00204400">
      <w:pPr>
        <w:rPr>
          <w:rFonts w:ascii="Ubuntu" w:hAnsi="Ubuntu"/>
        </w:rPr>
      </w:pPr>
    </w:p>
    <w:p w14:paraId="2898A90C" w14:textId="77777777" w:rsidR="00204400" w:rsidRDefault="00204400">
      <w:pPr>
        <w:rPr>
          <w:rFonts w:ascii="Ubuntu" w:hAnsi="Ubuntu"/>
        </w:rPr>
      </w:pPr>
    </w:p>
    <w:p w14:paraId="039A0AC1" w14:textId="77777777" w:rsidR="00204400" w:rsidRDefault="00204400">
      <w:pPr>
        <w:rPr>
          <w:rFonts w:ascii="Ubuntu" w:hAnsi="Ubuntu"/>
        </w:rPr>
      </w:pPr>
    </w:p>
    <w:p w14:paraId="479B35FA" w14:textId="77777777" w:rsidR="00204400" w:rsidRDefault="00204400">
      <w:pPr>
        <w:rPr>
          <w:rFonts w:ascii="Ubuntu" w:hAnsi="Ubuntu"/>
        </w:rPr>
      </w:pPr>
    </w:p>
    <w:p w14:paraId="28728393" w14:textId="77777777" w:rsidR="00204400" w:rsidRDefault="00204400">
      <w:pPr>
        <w:rPr>
          <w:rFonts w:ascii="Ubuntu" w:hAnsi="Ubuntu"/>
        </w:rPr>
      </w:pPr>
    </w:p>
    <w:p w14:paraId="4C2E6A61" w14:textId="77777777" w:rsidR="00204400" w:rsidRDefault="00204400">
      <w:pPr>
        <w:rPr>
          <w:rFonts w:ascii="Ubuntu" w:hAnsi="Ubuntu"/>
        </w:rPr>
      </w:pPr>
    </w:p>
    <w:p w14:paraId="2BB3EC1F" w14:textId="77777777" w:rsidR="00204400" w:rsidRDefault="00204400">
      <w:pPr>
        <w:rPr>
          <w:rFonts w:ascii="Ubuntu" w:hAnsi="Ubuntu"/>
        </w:rPr>
      </w:pPr>
    </w:p>
    <w:p w14:paraId="307635C8" w14:textId="77777777" w:rsidR="00204400" w:rsidRDefault="00204400"/>
    <w:p w14:paraId="41FA0F4D" w14:textId="77777777" w:rsidR="00204400" w:rsidRDefault="00983D3C">
      <w:r>
        <w:rPr>
          <w:rFonts w:ascii="Ubuntu" w:hAnsi="Ubuntu"/>
        </w:rPr>
        <w:t xml:space="preserve">2.C.) The installation should now be complete. Open Programs and Features (appwiz.cpl) to ensure Citrix Tools for Virtual Machines version </w:t>
      </w:r>
      <w:r>
        <w:rPr>
          <w:rFonts w:ascii="Ubuntu" w:hAnsi="Ubuntu"/>
        </w:rPr>
        <w:t>6.0.58937 is installed.</w:t>
      </w:r>
    </w:p>
    <w:p w14:paraId="3129C80D" w14:textId="77777777" w:rsidR="00204400" w:rsidRDefault="00204400">
      <w:pPr>
        <w:rPr>
          <w:rFonts w:ascii="Ubuntu" w:hAnsi="Ubuntu"/>
        </w:rPr>
      </w:pPr>
    </w:p>
    <w:p w14:paraId="2AEC74B7" w14:textId="77777777" w:rsidR="00204400" w:rsidRDefault="00983D3C">
      <w:r>
        <w:rPr>
          <w:rFonts w:ascii="Ubuntu" w:hAnsi="Ubuntu"/>
          <w:b/>
          <w:bCs/>
          <w:color w:val="FF3333"/>
          <w:sz w:val="26"/>
          <w:szCs w:val="26"/>
        </w:rPr>
        <w:t xml:space="preserve">Step 3 – Upgrading to Xen Server Tools </w:t>
      </w:r>
      <w:r>
        <w:rPr>
          <w:rFonts w:ascii="Ubuntu" w:hAnsi="Ubuntu"/>
          <w:b/>
          <w:bCs/>
          <w:color w:val="FF3333"/>
          <w:sz w:val="26"/>
          <w:szCs w:val="26"/>
          <w:u w:val="single"/>
        </w:rPr>
        <w:t>6.2</w:t>
      </w:r>
      <w:r>
        <w:rPr>
          <w:rFonts w:ascii="Ubuntu" w:hAnsi="Ubuntu"/>
          <w:b/>
          <w:bCs/>
          <w:color w:val="FF3333"/>
          <w:sz w:val="26"/>
          <w:szCs w:val="26"/>
        </w:rPr>
        <w:t xml:space="preserve"> on the NEW Non-Production Server.</w:t>
      </w:r>
    </w:p>
    <w:p w14:paraId="4C4649BA" w14:textId="77777777" w:rsidR="00204400" w:rsidRDefault="00983D3C">
      <w:r>
        <w:rPr>
          <w:rFonts w:ascii="Ubuntu" w:hAnsi="Ubuntu"/>
        </w:rPr>
        <w:t xml:space="preserve">  3.A.) Log into your server via the console, the console will need to be used due to the fact that network connectivity will be interrupted. There are </w:t>
      </w:r>
      <w:r>
        <w:rPr>
          <w:rFonts w:ascii="Ubuntu" w:hAnsi="Ubuntu"/>
        </w:rPr>
        <w:t>two ways to access your server's console from the cloud control panel. The first shortcut is available through the server list, and the second is available on the server details page after clicking the, “Actions” menu.</w:t>
      </w:r>
    </w:p>
    <w:p w14:paraId="3F8735B8" w14:textId="77777777" w:rsidR="00204400" w:rsidRDefault="00983D3C">
      <w:r>
        <w:rPr>
          <w:rFonts w:ascii="Ubuntu" w:hAnsi="Ubuntu"/>
        </w:rPr>
        <w:t xml:space="preserve">  </w:t>
      </w:r>
    </w:p>
    <w:p w14:paraId="4124A2D2" w14:textId="77777777" w:rsidR="00204400" w:rsidRDefault="00983D3C">
      <w:r>
        <w:rPr>
          <w:rFonts w:ascii="Ubuntu" w:hAnsi="Ubuntu"/>
        </w:rPr>
        <w:t xml:space="preserve">  3.B.1.) Extract the archive name</w:t>
      </w:r>
      <w:r>
        <w:rPr>
          <w:rFonts w:ascii="Ubuntu" w:hAnsi="Ubuntu"/>
        </w:rPr>
        <w:t xml:space="preserve">d xstools-6.2.zip to a local directory, e.g. </w:t>
      </w:r>
      <w:r>
        <w:rPr>
          <w:rStyle w:val="InternetLink"/>
          <w:rFonts w:ascii="Ubuntu" w:hAnsi="Ubuntu"/>
          <w:color w:val="000000"/>
          <w:u w:val="none"/>
        </w:rPr>
        <w:t>C:\</w:t>
      </w:r>
    </w:p>
    <w:p w14:paraId="35871700" w14:textId="77777777" w:rsidR="00204400" w:rsidRDefault="00983D3C">
      <w:r>
        <w:rPr>
          <w:rFonts w:ascii="Ubuntu" w:hAnsi="Ubuntu"/>
          <w:noProof/>
          <w:lang w:eastAsia="en-US" w:bidi="ar-SA"/>
        </w:rPr>
        <w:drawing>
          <wp:anchor distT="0" distB="0" distL="0" distR="0" simplePos="0" relativeHeight="6" behindDoc="0" locked="0" layoutInCell="1" allowOverlap="1" wp14:anchorId="039B9FF1" wp14:editId="0453959B">
            <wp:simplePos x="0" y="0"/>
            <wp:positionH relativeFrom="column">
              <wp:align>center</wp:align>
            </wp:positionH>
            <wp:positionV relativeFrom="paragraph">
              <wp:posOffset>90805</wp:posOffset>
            </wp:positionV>
            <wp:extent cx="6858000" cy="150876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6"/>
                    <a:stretch>
                      <a:fillRect/>
                    </a:stretch>
                  </pic:blipFill>
                  <pic:spPr bwMode="auto">
                    <a:xfrm>
                      <a:off x="0" y="0"/>
                      <a:ext cx="6858000" cy="1508760"/>
                    </a:xfrm>
                    <a:prstGeom prst="rect">
                      <a:avLst/>
                    </a:prstGeom>
                    <a:noFill/>
                    <a:ln w="9525">
                      <a:noFill/>
                      <a:miter lim="800000"/>
                      <a:headEnd/>
                      <a:tailEnd/>
                    </a:ln>
                  </pic:spPr>
                </pic:pic>
              </a:graphicData>
            </a:graphic>
          </wp:anchor>
        </w:drawing>
      </w:r>
      <w:r>
        <w:rPr>
          <w:rFonts w:ascii="Ubuntu" w:hAnsi="Ubuntu"/>
        </w:rPr>
        <w:t>3.B.2.) Within the extracted folder, double click, “installwizard”.</w:t>
      </w:r>
    </w:p>
    <w:p w14:paraId="1A8A2422" w14:textId="77777777" w:rsidR="00204400" w:rsidRDefault="00983D3C">
      <w:r>
        <w:rPr>
          <w:rFonts w:ascii="Ubuntu" w:hAnsi="Ubuntu"/>
          <w:noProof/>
          <w:lang w:eastAsia="en-US" w:bidi="ar-SA"/>
        </w:rPr>
        <w:drawing>
          <wp:anchor distT="0" distB="0" distL="0" distR="0" simplePos="0" relativeHeight="7" behindDoc="0" locked="0" layoutInCell="1" allowOverlap="1" wp14:anchorId="159EFF80" wp14:editId="0FBCA114">
            <wp:simplePos x="0" y="0"/>
            <wp:positionH relativeFrom="column">
              <wp:align>center</wp:align>
            </wp:positionH>
            <wp:positionV relativeFrom="paragraph">
              <wp:posOffset>125095</wp:posOffset>
            </wp:positionV>
            <wp:extent cx="6858000" cy="118745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7"/>
                    <a:stretch>
                      <a:fillRect/>
                    </a:stretch>
                  </pic:blipFill>
                  <pic:spPr bwMode="auto">
                    <a:xfrm>
                      <a:off x="0" y="0"/>
                      <a:ext cx="6858000" cy="1187450"/>
                    </a:xfrm>
                    <a:prstGeom prst="rect">
                      <a:avLst/>
                    </a:prstGeom>
                    <a:noFill/>
                    <a:ln w="9525">
                      <a:noFill/>
                      <a:miter lim="800000"/>
                      <a:headEnd/>
                      <a:tailEnd/>
                    </a:ln>
                  </pic:spPr>
                </pic:pic>
              </a:graphicData>
            </a:graphic>
          </wp:anchor>
        </w:drawing>
      </w:r>
      <w:r>
        <w:rPr>
          <w:rFonts w:ascii="Ubuntu" w:hAnsi="Ubuntu"/>
        </w:rPr>
        <w:t>3.B.3.) Click Next.</w:t>
      </w:r>
    </w:p>
    <w:p w14:paraId="4098EA9E" w14:textId="77777777" w:rsidR="00204400" w:rsidRDefault="00983D3C">
      <w:pPr>
        <w:rPr>
          <w:rFonts w:ascii="Ubuntu" w:hAnsi="Ubuntu"/>
        </w:rPr>
      </w:pPr>
      <w:r>
        <w:rPr>
          <w:rFonts w:ascii="Ubuntu" w:hAnsi="Ubuntu"/>
          <w:noProof/>
          <w:lang w:eastAsia="en-US" w:bidi="ar-SA"/>
        </w:rPr>
        <w:drawing>
          <wp:anchor distT="0" distB="0" distL="0" distR="0" simplePos="0" relativeHeight="8" behindDoc="0" locked="0" layoutInCell="1" allowOverlap="1" wp14:anchorId="527C2BFF" wp14:editId="00B0A42A">
            <wp:simplePos x="0" y="0"/>
            <wp:positionH relativeFrom="column">
              <wp:posOffset>1124585</wp:posOffset>
            </wp:positionH>
            <wp:positionV relativeFrom="paragraph">
              <wp:posOffset>132715</wp:posOffset>
            </wp:positionV>
            <wp:extent cx="4608830" cy="352044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8"/>
                    <a:stretch>
                      <a:fillRect/>
                    </a:stretch>
                  </pic:blipFill>
                  <pic:spPr bwMode="auto">
                    <a:xfrm>
                      <a:off x="0" y="0"/>
                      <a:ext cx="4608830" cy="3520440"/>
                    </a:xfrm>
                    <a:prstGeom prst="rect">
                      <a:avLst/>
                    </a:prstGeom>
                    <a:noFill/>
                    <a:ln w="9525">
                      <a:noFill/>
                      <a:miter lim="800000"/>
                      <a:headEnd/>
                      <a:tailEnd/>
                    </a:ln>
                  </pic:spPr>
                </pic:pic>
              </a:graphicData>
            </a:graphic>
          </wp:anchor>
        </w:drawing>
      </w:r>
    </w:p>
    <w:p w14:paraId="456D8711" w14:textId="77777777" w:rsidR="00204400" w:rsidRDefault="00204400">
      <w:pPr>
        <w:rPr>
          <w:rFonts w:ascii="Ubuntu" w:hAnsi="Ubuntu"/>
        </w:rPr>
      </w:pPr>
    </w:p>
    <w:p w14:paraId="15E35E96" w14:textId="77777777" w:rsidR="00204400" w:rsidRDefault="00204400">
      <w:pPr>
        <w:rPr>
          <w:rFonts w:ascii="Ubuntu" w:hAnsi="Ubuntu"/>
        </w:rPr>
      </w:pPr>
    </w:p>
    <w:p w14:paraId="4EB057F0" w14:textId="77777777" w:rsidR="00204400" w:rsidRDefault="00204400">
      <w:pPr>
        <w:rPr>
          <w:rFonts w:ascii="Ubuntu" w:hAnsi="Ubuntu"/>
        </w:rPr>
      </w:pPr>
    </w:p>
    <w:p w14:paraId="5E2A7BE9" w14:textId="77777777" w:rsidR="00204400" w:rsidRDefault="00204400">
      <w:pPr>
        <w:rPr>
          <w:rFonts w:ascii="Ubuntu" w:hAnsi="Ubuntu"/>
        </w:rPr>
      </w:pPr>
    </w:p>
    <w:p w14:paraId="1EE07ECD" w14:textId="77777777" w:rsidR="00204400" w:rsidRDefault="00204400">
      <w:pPr>
        <w:rPr>
          <w:rFonts w:ascii="Ubuntu" w:hAnsi="Ubuntu"/>
        </w:rPr>
      </w:pPr>
    </w:p>
    <w:p w14:paraId="256D3A31" w14:textId="77777777" w:rsidR="00204400" w:rsidRDefault="00204400">
      <w:pPr>
        <w:rPr>
          <w:rFonts w:ascii="Ubuntu" w:hAnsi="Ubuntu"/>
        </w:rPr>
      </w:pPr>
    </w:p>
    <w:p w14:paraId="6A5E3AB9" w14:textId="77777777" w:rsidR="00204400" w:rsidRDefault="00204400">
      <w:pPr>
        <w:rPr>
          <w:rFonts w:ascii="Ubuntu" w:hAnsi="Ubuntu"/>
        </w:rPr>
      </w:pPr>
    </w:p>
    <w:p w14:paraId="3BFFABA4" w14:textId="77777777" w:rsidR="00204400" w:rsidRDefault="00204400">
      <w:pPr>
        <w:rPr>
          <w:rFonts w:ascii="Ubuntu" w:hAnsi="Ubuntu"/>
        </w:rPr>
      </w:pPr>
    </w:p>
    <w:p w14:paraId="5A6883A6" w14:textId="77777777" w:rsidR="00204400" w:rsidRDefault="00204400">
      <w:pPr>
        <w:rPr>
          <w:rFonts w:ascii="Ubuntu" w:hAnsi="Ubuntu"/>
        </w:rPr>
      </w:pPr>
    </w:p>
    <w:p w14:paraId="768F65AC" w14:textId="77777777" w:rsidR="00204400" w:rsidRDefault="00204400">
      <w:pPr>
        <w:rPr>
          <w:rFonts w:ascii="Ubuntu" w:hAnsi="Ubuntu"/>
        </w:rPr>
      </w:pPr>
    </w:p>
    <w:p w14:paraId="763C66AD" w14:textId="77777777" w:rsidR="00204400" w:rsidRDefault="00204400">
      <w:pPr>
        <w:rPr>
          <w:rFonts w:ascii="Ubuntu" w:hAnsi="Ubuntu"/>
        </w:rPr>
      </w:pPr>
    </w:p>
    <w:p w14:paraId="063BE9F8" w14:textId="77777777" w:rsidR="00204400" w:rsidRDefault="00204400">
      <w:pPr>
        <w:rPr>
          <w:rFonts w:ascii="Ubuntu" w:hAnsi="Ubuntu"/>
        </w:rPr>
      </w:pPr>
    </w:p>
    <w:p w14:paraId="438B90F5" w14:textId="77777777" w:rsidR="00204400" w:rsidRDefault="00204400">
      <w:pPr>
        <w:rPr>
          <w:rFonts w:ascii="Ubuntu" w:hAnsi="Ubuntu"/>
        </w:rPr>
      </w:pPr>
    </w:p>
    <w:p w14:paraId="5C44D3E1" w14:textId="77777777" w:rsidR="00204400" w:rsidRDefault="00204400">
      <w:pPr>
        <w:rPr>
          <w:rFonts w:ascii="Ubuntu" w:hAnsi="Ubuntu"/>
        </w:rPr>
      </w:pPr>
    </w:p>
    <w:p w14:paraId="57814683" w14:textId="77777777" w:rsidR="00204400" w:rsidRDefault="00204400">
      <w:pPr>
        <w:rPr>
          <w:rFonts w:ascii="Ubuntu" w:hAnsi="Ubuntu"/>
        </w:rPr>
      </w:pPr>
    </w:p>
    <w:p w14:paraId="157AFF63" w14:textId="77777777" w:rsidR="00204400" w:rsidRDefault="00204400">
      <w:pPr>
        <w:rPr>
          <w:rFonts w:ascii="Ubuntu" w:hAnsi="Ubuntu"/>
        </w:rPr>
      </w:pPr>
    </w:p>
    <w:p w14:paraId="2AA42CBE" w14:textId="77777777" w:rsidR="00204400" w:rsidRDefault="00204400">
      <w:pPr>
        <w:rPr>
          <w:rFonts w:ascii="Ubuntu" w:hAnsi="Ubuntu"/>
        </w:rPr>
      </w:pPr>
    </w:p>
    <w:p w14:paraId="77553C34" w14:textId="77777777" w:rsidR="00204400" w:rsidRDefault="00204400">
      <w:pPr>
        <w:rPr>
          <w:rFonts w:ascii="Ubuntu" w:hAnsi="Ubuntu"/>
        </w:rPr>
      </w:pPr>
    </w:p>
    <w:p w14:paraId="1BF38629" w14:textId="77777777" w:rsidR="00204400" w:rsidRDefault="00204400">
      <w:pPr>
        <w:rPr>
          <w:rFonts w:ascii="Ubuntu" w:hAnsi="Ubuntu"/>
        </w:rPr>
      </w:pPr>
    </w:p>
    <w:p w14:paraId="686EA2B1" w14:textId="77777777" w:rsidR="00204400" w:rsidRDefault="00204400">
      <w:pPr>
        <w:rPr>
          <w:rFonts w:ascii="Ubuntu" w:hAnsi="Ubuntu"/>
        </w:rPr>
      </w:pPr>
    </w:p>
    <w:p w14:paraId="77644B4C" w14:textId="77777777" w:rsidR="00204400" w:rsidRDefault="00204400"/>
    <w:p w14:paraId="5DA98B22" w14:textId="77777777" w:rsidR="00204400" w:rsidRDefault="00204400">
      <w:pPr>
        <w:rPr>
          <w:rFonts w:ascii="Ubuntu" w:hAnsi="Ubuntu"/>
        </w:rPr>
      </w:pPr>
    </w:p>
    <w:p w14:paraId="4C4B802D" w14:textId="77777777" w:rsidR="00204400" w:rsidRDefault="00204400">
      <w:pPr>
        <w:rPr>
          <w:rFonts w:ascii="Ubuntu" w:hAnsi="Ubuntu"/>
        </w:rPr>
      </w:pPr>
    </w:p>
    <w:p w14:paraId="07811C9C" w14:textId="77777777" w:rsidR="00204400" w:rsidRDefault="00204400">
      <w:pPr>
        <w:rPr>
          <w:rFonts w:ascii="Ubuntu" w:hAnsi="Ubuntu"/>
        </w:rPr>
      </w:pPr>
    </w:p>
    <w:p w14:paraId="7F33537A" w14:textId="77777777" w:rsidR="00204400" w:rsidRDefault="00983D3C">
      <w:r>
        <w:rPr>
          <w:rFonts w:ascii="Ubuntu" w:hAnsi="Ubuntu"/>
        </w:rPr>
        <w:t>3.B.4.) Click Next Again.</w:t>
      </w:r>
    </w:p>
    <w:p w14:paraId="6F16621C" w14:textId="77777777" w:rsidR="00204400" w:rsidRDefault="00983D3C">
      <w:pPr>
        <w:rPr>
          <w:rFonts w:ascii="Ubuntu" w:hAnsi="Ubuntu"/>
        </w:rPr>
      </w:pPr>
      <w:r>
        <w:rPr>
          <w:rFonts w:ascii="Ubuntu" w:hAnsi="Ubuntu"/>
          <w:noProof/>
          <w:lang w:eastAsia="en-US" w:bidi="ar-SA"/>
        </w:rPr>
        <w:drawing>
          <wp:anchor distT="0" distB="0" distL="0" distR="0" simplePos="0" relativeHeight="9" behindDoc="0" locked="0" layoutInCell="1" allowOverlap="1" wp14:anchorId="1396A086" wp14:editId="1498F02D">
            <wp:simplePos x="0" y="0"/>
            <wp:positionH relativeFrom="column">
              <wp:align>center</wp:align>
            </wp:positionH>
            <wp:positionV relativeFrom="paragraph">
              <wp:posOffset>88265</wp:posOffset>
            </wp:positionV>
            <wp:extent cx="4608830" cy="3520440"/>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9"/>
                    <a:stretch>
                      <a:fillRect/>
                    </a:stretch>
                  </pic:blipFill>
                  <pic:spPr bwMode="auto">
                    <a:xfrm>
                      <a:off x="0" y="0"/>
                      <a:ext cx="4608830" cy="3520440"/>
                    </a:xfrm>
                    <a:prstGeom prst="rect">
                      <a:avLst/>
                    </a:prstGeom>
                    <a:noFill/>
                    <a:ln w="9525">
                      <a:noFill/>
                      <a:miter lim="800000"/>
                      <a:headEnd/>
                      <a:tailEnd/>
                    </a:ln>
                  </pic:spPr>
                </pic:pic>
              </a:graphicData>
            </a:graphic>
          </wp:anchor>
        </w:drawing>
      </w:r>
    </w:p>
    <w:p w14:paraId="48BEB080" w14:textId="77777777" w:rsidR="00204400" w:rsidRDefault="00204400">
      <w:pPr>
        <w:rPr>
          <w:rFonts w:ascii="Ubuntu" w:hAnsi="Ubuntu"/>
        </w:rPr>
      </w:pPr>
    </w:p>
    <w:p w14:paraId="568600BB" w14:textId="77777777" w:rsidR="00204400" w:rsidRDefault="00204400">
      <w:pPr>
        <w:rPr>
          <w:rFonts w:ascii="Ubuntu" w:hAnsi="Ubuntu"/>
        </w:rPr>
      </w:pPr>
    </w:p>
    <w:p w14:paraId="6DD6E4CA" w14:textId="77777777" w:rsidR="00204400" w:rsidRDefault="00204400">
      <w:pPr>
        <w:rPr>
          <w:rFonts w:ascii="Ubuntu" w:hAnsi="Ubuntu"/>
        </w:rPr>
      </w:pPr>
    </w:p>
    <w:p w14:paraId="681417EF" w14:textId="77777777" w:rsidR="00204400" w:rsidRDefault="00204400">
      <w:pPr>
        <w:rPr>
          <w:rFonts w:ascii="Ubuntu" w:hAnsi="Ubuntu"/>
        </w:rPr>
      </w:pPr>
    </w:p>
    <w:p w14:paraId="65E72415" w14:textId="77777777" w:rsidR="00204400" w:rsidRDefault="00204400">
      <w:pPr>
        <w:rPr>
          <w:rFonts w:ascii="Ubuntu" w:hAnsi="Ubuntu"/>
        </w:rPr>
      </w:pPr>
    </w:p>
    <w:p w14:paraId="6F6027EC" w14:textId="77777777" w:rsidR="00204400" w:rsidRDefault="00204400">
      <w:pPr>
        <w:rPr>
          <w:rFonts w:ascii="Ubuntu" w:hAnsi="Ubuntu"/>
        </w:rPr>
      </w:pPr>
    </w:p>
    <w:p w14:paraId="56E870F5" w14:textId="77777777" w:rsidR="00204400" w:rsidRDefault="00204400">
      <w:pPr>
        <w:rPr>
          <w:rFonts w:ascii="Ubuntu" w:hAnsi="Ubuntu"/>
        </w:rPr>
      </w:pPr>
    </w:p>
    <w:p w14:paraId="2E425A52" w14:textId="77777777" w:rsidR="00204400" w:rsidRDefault="00204400">
      <w:pPr>
        <w:rPr>
          <w:rFonts w:ascii="Ubuntu" w:hAnsi="Ubuntu"/>
        </w:rPr>
      </w:pPr>
    </w:p>
    <w:p w14:paraId="428FC42C" w14:textId="77777777" w:rsidR="00204400" w:rsidRDefault="00204400">
      <w:pPr>
        <w:rPr>
          <w:rFonts w:ascii="Ubuntu" w:hAnsi="Ubuntu"/>
        </w:rPr>
      </w:pPr>
    </w:p>
    <w:p w14:paraId="2065914C" w14:textId="77777777" w:rsidR="00204400" w:rsidRDefault="00204400">
      <w:pPr>
        <w:rPr>
          <w:rFonts w:ascii="Ubuntu" w:hAnsi="Ubuntu"/>
        </w:rPr>
      </w:pPr>
    </w:p>
    <w:p w14:paraId="7383C4C2" w14:textId="77777777" w:rsidR="00204400" w:rsidRDefault="00204400">
      <w:pPr>
        <w:rPr>
          <w:rFonts w:ascii="Ubuntu" w:hAnsi="Ubuntu"/>
        </w:rPr>
      </w:pPr>
    </w:p>
    <w:p w14:paraId="21203081" w14:textId="77777777" w:rsidR="00204400" w:rsidRDefault="00204400">
      <w:pPr>
        <w:rPr>
          <w:rFonts w:ascii="Ubuntu" w:hAnsi="Ubuntu"/>
        </w:rPr>
      </w:pPr>
    </w:p>
    <w:p w14:paraId="6AF1793C" w14:textId="77777777" w:rsidR="00204400" w:rsidRDefault="00204400">
      <w:pPr>
        <w:rPr>
          <w:rFonts w:ascii="Ubuntu" w:hAnsi="Ubuntu"/>
        </w:rPr>
      </w:pPr>
    </w:p>
    <w:p w14:paraId="4CC4F1BA" w14:textId="77777777" w:rsidR="00204400" w:rsidRDefault="00204400">
      <w:pPr>
        <w:rPr>
          <w:rFonts w:ascii="Ubuntu" w:hAnsi="Ubuntu"/>
        </w:rPr>
      </w:pPr>
    </w:p>
    <w:p w14:paraId="3A7A3B05" w14:textId="77777777" w:rsidR="00204400" w:rsidRDefault="00204400">
      <w:pPr>
        <w:rPr>
          <w:rFonts w:ascii="Ubuntu" w:hAnsi="Ubuntu"/>
        </w:rPr>
      </w:pPr>
    </w:p>
    <w:p w14:paraId="7E370F78" w14:textId="77777777" w:rsidR="00204400" w:rsidRDefault="00204400">
      <w:pPr>
        <w:rPr>
          <w:rFonts w:ascii="Ubuntu" w:hAnsi="Ubuntu"/>
        </w:rPr>
      </w:pPr>
    </w:p>
    <w:p w14:paraId="21597AF0" w14:textId="77777777" w:rsidR="00204400" w:rsidRDefault="00204400">
      <w:pPr>
        <w:rPr>
          <w:rFonts w:ascii="Ubuntu" w:hAnsi="Ubuntu"/>
        </w:rPr>
      </w:pPr>
    </w:p>
    <w:p w14:paraId="00CE04E9" w14:textId="77777777" w:rsidR="00204400" w:rsidRDefault="00204400">
      <w:pPr>
        <w:rPr>
          <w:rFonts w:ascii="Ubuntu" w:hAnsi="Ubuntu"/>
        </w:rPr>
      </w:pPr>
    </w:p>
    <w:p w14:paraId="7A9F0933" w14:textId="77777777" w:rsidR="00204400" w:rsidRDefault="00204400">
      <w:pPr>
        <w:rPr>
          <w:rFonts w:ascii="Ubuntu" w:hAnsi="Ubuntu"/>
        </w:rPr>
      </w:pPr>
    </w:p>
    <w:p w14:paraId="4230F053" w14:textId="77777777" w:rsidR="00204400" w:rsidRDefault="00204400">
      <w:pPr>
        <w:rPr>
          <w:rFonts w:ascii="Ubuntu" w:hAnsi="Ubuntu"/>
        </w:rPr>
      </w:pPr>
    </w:p>
    <w:p w14:paraId="6A807CD6" w14:textId="77777777" w:rsidR="00204400" w:rsidRDefault="00204400">
      <w:pPr>
        <w:rPr>
          <w:rFonts w:ascii="Ubuntu" w:hAnsi="Ubuntu"/>
        </w:rPr>
      </w:pPr>
    </w:p>
    <w:p w14:paraId="5E421208" w14:textId="77777777" w:rsidR="00204400" w:rsidRDefault="00983D3C">
      <w:r>
        <w:rPr>
          <w:rFonts w:ascii="Ubuntu" w:hAnsi="Ubuntu"/>
        </w:rPr>
        <w:t xml:space="preserve">3.B.5.) Click Next (using the default </w:t>
      </w:r>
      <w:r>
        <w:rPr>
          <w:rFonts w:ascii="Ubuntu" w:hAnsi="Ubuntu"/>
        </w:rPr>
        <w:t xml:space="preserve">folder is recommended).  </w:t>
      </w:r>
    </w:p>
    <w:p w14:paraId="27BA9327" w14:textId="77777777" w:rsidR="00204400" w:rsidRDefault="00204400">
      <w:pPr>
        <w:rPr>
          <w:rFonts w:ascii="Ubuntu" w:hAnsi="Ubuntu"/>
        </w:rPr>
      </w:pPr>
    </w:p>
    <w:p w14:paraId="3BABF544" w14:textId="77777777" w:rsidR="00204400" w:rsidRDefault="00983D3C">
      <w:pPr>
        <w:rPr>
          <w:rFonts w:ascii="Ubuntu" w:hAnsi="Ubuntu"/>
        </w:rPr>
      </w:pPr>
      <w:r>
        <w:rPr>
          <w:rFonts w:ascii="Ubuntu" w:hAnsi="Ubuntu"/>
          <w:noProof/>
          <w:lang w:eastAsia="en-US" w:bidi="ar-SA"/>
        </w:rPr>
        <w:drawing>
          <wp:anchor distT="0" distB="0" distL="0" distR="0" simplePos="0" relativeHeight="10" behindDoc="0" locked="0" layoutInCell="1" allowOverlap="1" wp14:anchorId="4A42B5DE" wp14:editId="7C47DABA">
            <wp:simplePos x="0" y="0"/>
            <wp:positionH relativeFrom="column">
              <wp:align>center</wp:align>
            </wp:positionH>
            <wp:positionV relativeFrom="paragraph">
              <wp:align>top</wp:align>
            </wp:positionV>
            <wp:extent cx="4608830" cy="3520440"/>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0"/>
                    <a:stretch>
                      <a:fillRect/>
                    </a:stretch>
                  </pic:blipFill>
                  <pic:spPr bwMode="auto">
                    <a:xfrm>
                      <a:off x="0" y="0"/>
                      <a:ext cx="4608830" cy="3520440"/>
                    </a:xfrm>
                    <a:prstGeom prst="rect">
                      <a:avLst/>
                    </a:prstGeom>
                    <a:noFill/>
                    <a:ln w="9525">
                      <a:noFill/>
                      <a:miter lim="800000"/>
                      <a:headEnd/>
                      <a:tailEnd/>
                    </a:ln>
                  </pic:spPr>
                </pic:pic>
              </a:graphicData>
            </a:graphic>
          </wp:anchor>
        </w:drawing>
      </w:r>
    </w:p>
    <w:p w14:paraId="4EED1116" w14:textId="77777777" w:rsidR="00204400" w:rsidRDefault="00204400">
      <w:pPr>
        <w:rPr>
          <w:rFonts w:ascii="Ubuntu" w:hAnsi="Ubuntu"/>
        </w:rPr>
      </w:pPr>
    </w:p>
    <w:p w14:paraId="77B55B98" w14:textId="77777777" w:rsidR="00204400" w:rsidRDefault="00204400">
      <w:pPr>
        <w:rPr>
          <w:rFonts w:ascii="Ubuntu" w:hAnsi="Ubuntu"/>
        </w:rPr>
      </w:pPr>
    </w:p>
    <w:p w14:paraId="0387D7EC" w14:textId="77777777" w:rsidR="00204400" w:rsidRDefault="00204400">
      <w:pPr>
        <w:rPr>
          <w:rFonts w:ascii="Ubuntu" w:hAnsi="Ubuntu"/>
        </w:rPr>
      </w:pPr>
    </w:p>
    <w:p w14:paraId="0D733C66" w14:textId="77777777" w:rsidR="00204400" w:rsidRDefault="00204400">
      <w:pPr>
        <w:rPr>
          <w:rFonts w:ascii="Ubuntu" w:hAnsi="Ubuntu"/>
        </w:rPr>
      </w:pPr>
    </w:p>
    <w:p w14:paraId="18E0C95B" w14:textId="77777777" w:rsidR="00204400" w:rsidRDefault="00204400">
      <w:pPr>
        <w:rPr>
          <w:rFonts w:ascii="Ubuntu" w:hAnsi="Ubuntu"/>
        </w:rPr>
      </w:pPr>
    </w:p>
    <w:p w14:paraId="029979A9" w14:textId="77777777" w:rsidR="00204400" w:rsidRDefault="00204400">
      <w:pPr>
        <w:rPr>
          <w:rFonts w:ascii="Ubuntu" w:hAnsi="Ubuntu"/>
        </w:rPr>
      </w:pPr>
    </w:p>
    <w:p w14:paraId="54DCF474" w14:textId="77777777" w:rsidR="00204400" w:rsidRDefault="00204400">
      <w:pPr>
        <w:rPr>
          <w:rFonts w:ascii="Ubuntu" w:hAnsi="Ubuntu"/>
        </w:rPr>
      </w:pPr>
    </w:p>
    <w:p w14:paraId="3B9AD87D" w14:textId="77777777" w:rsidR="00204400" w:rsidRDefault="00204400">
      <w:pPr>
        <w:rPr>
          <w:rFonts w:ascii="Ubuntu" w:hAnsi="Ubuntu"/>
        </w:rPr>
      </w:pPr>
    </w:p>
    <w:p w14:paraId="3E7015CB" w14:textId="77777777" w:rsidR="00204400" w:rsidRDefault="00204400">
      <w:pPr>
        <w:rPr>
          <w:rFonts w:ascii="Ubuntu" w:hAnsi="Ubuntu"/>
        </w:rPr>
      </w:pPr>
    </w:p>
    <w:p w14:paraId="6D00D32D" w14:textId="77777777" w:rsidR="00204400" w:rsidRDefault="00204400">
      <w:pPr>
        <w:rPr>
          <w:rFonts w:ascii="Ubuntu" w:hAnsi="Ubuntu"/>
        </w:rPr>
      </w:pPr>
    </w:p>
    <w:p w14:paraId="53B25BA9" w14:textId="77777777" w:rsidR="00204400" w:rsidRDefault="00204400">
      <w:pPr>
        <w:rPr>
          <w:rFonts w:ascii="Ubuntu" w:hAnsi="Ubuntu"/>
        </w:rPr>
      </w:pPr>
    </w:p>
    <w:p w14:paraId="7C733509" w14:textId="77777777" w:rsidR="00204400" w:rsidRDefault="00204400">
      <w:pPr>
        <w:rPr>
          <w:rFonts w:ascii="Ubuntu" w:hAnsi="Ubuntu"/>
        </w:rPr>
      </w:pPr>
    </w:p>
    <w:p w14:paraId="6AC6A7E2" w14:textId="77777777" w:rsidR="00204400" w:rsidRDefault="00204400">
      <w:pPr>
        <w:rPr>
          <w:rFonts w:ascii="Ubuntu" w:hAnsi="Ubuntu"/>
        </w:rPr>
      </w:pPr>
    </w:p>
    <w:p w14:paraId="62236EA1" w14:textId="77777777" w:rsidR="00204400" w:rsidRDefault="00204400">
      <w:pPr>
        <w:rPr>
          <w:rFonts w:ascii="Ubuntu" w:hAnsi="Ubuntu"/>
        </w:rPr>
      </w:pPr>
    </w:p>
    <w:p w14:paraId="0457F520" w14:textId="77777777" w:rsidR="00204400" w:rsidRDefault="00204400">
      <w:pPr>
        <w:rPr>
          <w:rFonts w:ascii="Ubuntu" w:hAnsi="Ubuntu"/>
        </w:rPr>
      </w:pPr>
    </w:p>
    <w:p w14:paraId="3D638FE9" w14:textId="77777777" w:rsidR="00204400" w:rsidRDefault="00204400">
      <w:pPr>
        <w:rPr>
          <w:rFonts w:ascii="Ubuntu" w:hAnsi="Ubuntu"/>
        </w:rPr>
      </w:pPr>
    </w:p>
    <w:p w14:paraId="2F94BBD5" w14:textId="77777777" w:rsidR="00204400" w:rsidRDefault="00204400">
      <w:pPr>
        <w:rPr>
          <w:rFonts w:ascii="Ubuntu" w:hAnsi="Ubuntu"/>
        </w:rPr>
      </w:pPr>
    </w:p>
    <w:p w14:paraId="77F69A37" w14:textId="77777777" w:rsidR="00204400" w:rsidRDefault="00204400">
      <w:pPr>
        <w:rPr>
          <w:rFonts w:ascii="Ubuntu" w:hAnsi="Ubuntu"/>
        </w:rPr>
      </w:pPr>
    </w:p>
    <w:p w14:paraId="4A8726E4" w14:textId="77777777" w:rsidR="00204400" w:rsidRDefault="00204400">
      <w:pPr>
        <w:rPr>
          <w:rFonts w:ascii="Ubuntu" w:hAnsi="Ubuntu"/>
        </w:rPr>
      </w:pPr>
    </w:p>
    <w:p w14:paraId="3DEBDCDC" w14:textId="77777777" w:rsidR="00204400" w:rsidRDefault="00204400">
      <w:pPr>
        <w:rPr>
          <w:rFonts w:ascii="Ubuntu" w:hAnsi="Ubuntu"/>
        </w:rPr>
      </w:pPr>
    </w:p>
    <w:p w14:paraId="1C84AA35" w14:textId="77777777" w:rsidR="00204400" w:rsidRDefault="00204400">
      <w:pPr>
        <w:rPr>
          <w:rFonts w:ascii="Ubuntu" w:hAnsi="Ubuntu"/>
        </w:rPr>
      </w:pPr>
    </w:p>
    <w:p w14:paraId="28827544" w14:textId="77777777" w:rsidR="00204400" w:rsidRDefault="00204400">
      <w:pPr>
        <w:rPr>
          <w:rFonts w:ascii="Ubuntu" w:hAnsi="Ubuntu"/>
        </w:rPr>
      </w:pPr>
    </w:p>
    <w:p w14:paraId="2FD98C84" w14:textId="77777777" w:rsidR="00204400" w:rsidRDefault="00204400">
      <w:pPr>
        <w:rPr>
          <w:rFonts w:ascii="Ubuntu" w:hAnsi="Ubuntu"/>
        </w:rPr>
      </w:pPr>
    </w:p>
    <w:p w14:paraId="47F0837D" w14:textId="77777777" w:rsidR="00204400" w:rsidRDefault="00204400">
      <w:pPr>
        <w:rPr>
          <w:rFonts w:ascii="Ubuntu" w:hAnsi="Ubuntu"/>
        </w:rPr>
      </w:pPr>
    </w:p>
    <w:p w14:paraId="70F11C96" w14:textId="77777777" w:rsidR="00204400" w:rsidRDefault="00983D3C">
      <w:r>
        <w:rPr>
          <w:rFonts w:ascii="Ubuntu" w:hAnsi="Ubuntu"/>
          <w:noProof/>
          <w:lang w:eastAsia="en-US" w:bidi="ar-SA"/>
        </w:rPr>
        <w:drawing>
          <wp:anchor distT="0" distB="0" distL="0" distR="0" simplePos="0" relativeHeight="11" behindDoc="0" locked="0" layoutInCell="1" allowOverlap="1" wp14:anchorId="6B9F0841" wp14:editId="4F0C9B06">
            <wp:simplePos x="0" y="0"/>
            <wp:positionH relativeFrom="column">
              <wp:posOffset>1124585</wp:posOffset>
            </wp:positionH>
            <wp:positionV relativeFrom="paragraph">
              <wp:posOffset>307975</wp:posOffset>
            </wp:positionV>
            <wp:extent cx="4608830" cy="3520440"/>
            <wp:effectExtent l="0" t="0" r="0" b="0"/>
            <wp:wrapSquare wrapText="largest"/>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1"/>
                    <a:stretch>
                      <a:fillRect/>
                    </a:stretch>
                  </pic:blipFill>
                  <pic:spPr bwMode="auto">
                    <a:xfrm>
                      <a:off x="0" y="0"/>
                      <a:ext cx="4608830" cy="3520440"/>
                    </a:xfrm>
                    <a:prstGeom prst="rect">
                      <a:avLst/>
                    </a:prstGeom>
                    <a:noFill/>
                    <a:ln w="9525">
                      <a:noFill/>
                      <a:miter lim="800000"/>
                      <a:headEnd/>
                      <a:tailEnd/>
                    </a:ln>
                  </pic:spPr>
                </pic:pic>
              </a:graphicData>
            </a:graphic>
          </wp:anchor>
        </w:drawing>
      </w:r>
      <w:r>
        <w:rPr>
          <w:rFonts w:ascii="Ubuntu" w:hAnsi="Ubuntu"/>
        </w:rPr>
        <w:t>3.B.6) Click, “Install” to prepare the Citrix Tools Installer.</w:t>
      </w:r>
    </w:p>
    <w:p w14:paraId="6CE29FF3" w14:textId="77777777" w:rsidR="00204400" w:rsidRDefault="00204400">
      <w:pPr>
        <w:rPr>
          <w:rFonts w:ascii="Ubuntu" w:hAnsi="Ubuntu"/>
        </w:rPr>
      </w:pPr>
    </w:p>
    <w:p w14:paraId="4D1F180D" w14:textId="77777777" w:rsidR="00204400" w:rsidRDefault="00204400">
      <w:pPr>
        <w:rPr>
          <w:rFonts w:ascii="Ubuntu" w:hAnsi="Ubuntu"/>
        </w:rPr>
      </w:pPr>
    </w:p>
    <w:p w14:paraId="3CEA7E6B" w14:textId="77777777" w:rsidR="00204400" w:rsidRDefault="00204400">
      <w:pPr>
        <w:rPr>
          <w:rFonts w:ascii="Ubuntu" w:hAnsi="Ubuntu"/>
        </w:rPr>
      </w:pPr>
    </w:p>
    <w:p w14:paraId="0B00A498" w14:textId="77777777" w:rsidR="00204400" w:rsidRDefault="00204400">
      <w:pPr>
        <w:rPr>
          <w:rFonts w:ascii="Ubuntu" w:hAnsi="Ubuntu"/>
        </w:rPr>
      </w:pPr>
    </w:p>
    <w:p w14:paraId="32B706E7" w14:textId="77777777" w:rsidR="00204400" w:rsidRDefault="00204400">
      <w:pPr>
        <w:rPr>
          <w:rFonts w:ascii="Ubuntu" w:hAnsi="Ubuntu"/>
        </w:rPr>
      </w:pPr>
    </w:p>
    <w:p w14:paraId="3290A1C9" w14:textId="77777777" w:rsidR="00204400" w:rsidRDefault="00204400">
      <w:pPr>
        <w:rPr>
          <w:rFonts w:ascii="Ubuntu" w:hAnsi="Ubuntu"/>
        </w:rPr>
      </w:pPr>
    </w:p>
    <w:p w14:paraId="719B7C00" w14:textId="77777777" w:rsidR="00204400" w:rsidRDefault="00204400">
      <w:pPr>
        <w:rPr>
          <w:rFonts w:ascii="Ubuntu" w:hAnsi="Ubuntu"/>
        </w:rPr>
      </w:pPr>
    </w:p>
    <w:p w14:paraId="74F0FFFC" w14:textId="77777777" w:rsidR="00204400" w:rsidRDefault="00204400">
      <w:pPr>
        <w:rPr>
          <w:rFonts w:ascii="Ubuntu" w:hAnsi="Ubuntu"/>
        </w:rPr>
      </w:pPr>
    </w:p>
    <w:p w14:paraId="5C996DA4" w14:textId="77777777" w:rsidR="00204400" w:rsidRDefault="00204400">
      <w:pPr>
        <w:rPr>
          <w:rFonts w:ascii="Ubuntu" w:hAnsi="Ubuntu"/>
        </w:rPr>
      </w:pPr>
    </w:p>
    <w:p w14:paraId="0510199A" w14:textId="77777777" w:rsidR="00204400" w:rsidRDefault="00204400">
      <w:pPr>
        <w:rPr>
          <w:rFonts w:ascii="Ubuntu" w:hAnsi="Ubuntu"/>
        </w:rPr>
      </w:pPr>
    </w:p>
    <w:p w14:paraId="55B2E76F" w14:textId="77777777" w:rsidR="00204400" w:rsidRDefault="00204400">
      <w:pPr>
        <w:rPr>
          <w:rFonts w:ascii="Ubuntu" w:hAnsi="Ubuntu"/>
        </w:rPr>
      </w:pPr>
    </w:p>
    <w:p w14:paraId="4B6579E5" w14:textId="77777777" w:rsidR="00204400" w:rsidRDefault="00204400">
      <w:pPr>
        <w:rPr>
          <w:rFonts w:ascii="Ubuntu" w:hAnsi="Ubuntu"/>
        </w:rPr>
      </w:pPr>
    </w:p>
    <w:p w14:paraId="0F02279A" w14:textId="77777777" w:rsidR="00204400" w:rsidRDefault="00204400">
      <w:pPr>
        <w:rPr>
          <w:rFonts w:ascii="Ubuntu" w:hAnsi="Ubuntu"/>
        </w:rPr>
      </w:pPr>
    </w:p>
    <w:p w14:paraId="60B5F784" w14:textId="77777777" w:rsidR="00204400" w:rsidRDefault="00204400">
      <w:pPr>
        <w:rPr>
          <w:rFonts w:ascii="Ubuntu" w:hAnsi="Ubuntu"/>
        </w:rPr>
      </w:pPr>
    </w:p>
    <w:p w14:paraId="3FE5621D" w14:textId="77777777" w:rsidR="00204400" w:rsidRDefault="00204400">
      <w:pPr>
        <w:rPr>
          <w:rFonts w:ascii="Ubuntu" w:hAnsi="Ubuntu"/>
        </w:rPr>
      </w:pPr>
    </w:p>
    <w:p w14:paraId="5DF1C03C" w14:textId="77777777" w:rsidR="00204400" w:rsidRDefault="00204400">
      <w:pPr>
        <w:rPr>
          <w:rFonts w:ascii="Ubuntu" w:hAnsi="Ubuntu"/>
        </w:rPr>
      </w:pPr>
    </w:p>
    <w:p w14:paraId="1E68A580" w14:textId="77777777" w:rsidR="00204400" w:rsidRDefault="00204400">
      <w:pPr>
        <w:rPr>
          <w:rFonts w:ascii="Ubuntu" w:hAnsi="Ubuntu"/>
        </w:rPr>
      </w:pPr>
    </w:p>
    <w:p w14:paraId="2FA1E1F6" w14:textId="77777777" w:rsidR="00204400" w:rsidRDefault="00204400">
      <w:pPr>
        <w:rPr>
          <w:rFonts w:ascii="Ubuntu" w:hAnsi="Ubuntu"/>
        </w:rPr>
      </w:pPr>
    </w:p>
    <w:p w14:paraId="706678A0" w14:textId="77777777" w:rsidR="00204400" w:rsidRDefault="00204400">
      <w:pPr>
        <w:rPr>
          <w:rFonts w:ascii="Ubuntu" w:hAnsi="Ubuntu"/>
        </w:rPr>
      </w:pPr>
    </w:p>
    <w:p w14:paraId="262E7F4C" w14:textId="77777777" w:rsidR="00204400" w:rsidRDefault="00204400">
      <w:pPr>
        <w:rPr>
          <w:rFonts w:ascii="Ubuntu" w:hAnsi="Ubuntu"/>
        </w:rPr>
      </w:pPr>
    </w:p>
    <w:p w14:paraId="60D6531C" w14:textId="77777777" w:rsidR="00204400" w:rsidRDefault="00204400">
      <w:pPr>
        <w:rPr>
          <w:rFonts w:ascii="Ubuntu" w:hAnsi="Ubuntu"/>
        </w:rPr>
      </w:pPr>
    </w:p>
    <w:p w14:paraId="193F4479" w14:textId="77777777" w:rsidR="00204400" w:rsidRDefault="00204400">
      <w:pPr>
        <w:rPr>
          <w:rFonts w:ascii="Ubuntu" w:hAnsi="Ubuntu"/>
        </w:rPr>
      </w:pPr>
    </w:p>
    <w:p w14:paraId="2B328DA1" w14:textId="77777777" w:rsidR="00204400" w:rsidRDefault="00204400">
      <w:pPr>
        <w:rPr>
          <w:rFonts w:ascii="Ubuntu" w:hAnsi="Ubuntu"/>
        </w:rPr>
      </w:pPr>
    </w:p>
    <w:p w14:paraId="4D7031C1" w14:textId="77777777" w:rsidR="00204400" w:rsidRDefault="00983D3C">
      <w:r>
        <w:rPr>
          <w:rFonts w:ascii="Ubuntu" w:hAnsi="Ubuntu"/>
          <w:noProof/>
          <w:lang w:eastAsia="en-US" w:bidi="ar-SA"/>
        </w:rPr>
        <w:drawing>
          <wp:anchor distT="0" distB="0" distL="0" distR="0" simplePos="0" relativeHeight="12" behindDoc="0" locked="0" layoutInCell="1" allowOverlap="1" wp14:anchorId="31A4274C" wp14:editId="01845A97">
            <wp:simplePos x="0" y="0"/>
            <wp:positionH relativeFrom="column">
              <wp:posOffset>1124585</wp:posOffset>
            </wp:positionH>
            <wp:positionV relativeFrom="paragraph">
              <wp:posOffset>501015</wp:posOffset>
            </wp:positionV>
            <wp:extent cx="4608830" cy="3520440"/>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2"/>
                    <a:stretch>
                      <a:fillRect/>
                    </a:stretch>
                  </pic:blipFill>
                  <pic:spPr bwMode="auto">
                    <a:xfrm>
                      <a:off x="0" y="0"/>
                      <a:ext cx="4608830" cy="3520440"/>
                    </a:xfrm>
                    <a:prstGeom prst="rect">
                      <a:avLst/>
                    </a:prstGeom>
                    <a:noFill/>
                    <a:ln w="9525">
                      <a:noFill/>
                      <a:miter lim="800000"/>
                      <a:headEnd/>
                      <a:tailEnd/>
                    </a:ln>
                  </pic:spPr>
                </pic:pic>
              </a:graphicData>
            </a:graphic>
          </wp:anchor>
        </w:drawing>
      </w:r>
      <w:r>
        <w:rPr>
          <w:rFonts w:ascii="Ubuntu" w:hAnsi="Ubuntu"/>
        </w:rPr>
        <w:t xml:space="preserve">3.B.7.) After the setup launches - Click, “Install Tools” to begin the installation. </w:t>
      </w:r>
    </w:p>
    <w:p w14:paraId="643191E7" w14:textId="77777777" w:rsidR="00204400" w:rsidRDefault="00204400">
      <w:pPr>
        <w:rPr>
          <w:rFonts w:ascii="Ubuntu" w:hAnsi="Ubuntu"/>
        </w:rPr>
      </w:pPr>
    </w:p>
    <w:p w14:paraId="5CB72E1F" w14:textId="77777777" w:rsidR="00204400" w:rsidRDefault="00204400">
      <w:pPr>
        <w:rPr>
          <w:rFonts w:ascii="Ubuntu" w:hAnsi="Ubuntu"/>
        </w:rPr>
      </w:pPr>
    </w:p>
    <w:p w14:paraId="7A7147FB" w14:textId="77777777" w:rsidR="00204400" w:rsidRDefault="00204400">
      <w:pPr>
        <w:rPr>
          <w:rFonts w:ascii="Ubuntu" w:hAnsi="Ubuntu"/>
        </w:rPr>
      </w:pPr>
    </w:p>
    <w:p w14:paraId="66E35786" w14:textId="77777777" w:rsidR="00204400" w:rsidRDefault="00204400">
      <w:pPr>
        <w:rPr>
          <w:rFonts w:ascii="Ubuntu" w:hAnsi="Ubuntu"/>
        </w:rPr>
      </w:pPr>
    </w:p>
    <w:p w14:paraId="3AA1ACE3" w14:textId="77777777" w:rsidR="00204400" w:rsidRDefault="00204400">
      <w:pPr>
        <w:rPr>
          <w:rFonts w:ascii="Ubuntu" w:hAnsi="Ubuntu"/>
        </w:rPr>
      </w:pPr>
    </w:p>
    <w:p w14:paraId="677247F2" w14:textId="77777777" w:rsidR="00204400" w:rsidRDefault="00204400">
      <w:pPr>
        <w:rPr>
          <w:rFonts w:ascii="Ubuntu" w:hAnsi="Ubuntu"/>
        </w:rPr>
      </w:pPr>
    </w:p>
    <w:p w14:paraId="263EF3B2" w14:textId="77777777" w:rsidR="00204400" w:rsidRDefault="00204400">
      <w:pPr>
        <w:rPr>
          <w:rFonts w:ascii="Ubuntu" w:hAnsi="Ubuntu"/>
        </w:rPr>
      </w:pPr>
    </w:p>
    <w:p w14:paraId="5817B2E7" w14:textId="77777777" w:rsidR="00204400" w:rsidRDefault="00204400">
      <w:pPr>
        <w:rPr>
          <w:rFonts w:ascii="Ubuntu" w:hAnsi="Ubuntu"/>
        </w:rPr>
      </w:pPr>
    </w:p>
    <w:p w14:paraId="20372D73" w14:textId="77777777" w:rsidR="00204400" w:rsidRDefault="00204400">
      <w:pPr>
        <w:rPr>
          <w:rFonts w:ascii="Ubuntu" w:hAnsi="Ubuntu"/>
        </w:rPr>
      </w:pPr>
    </w:p>
    <w:p w14:paraId="7FD74CF8" w14:textId="77777777" w:rsidR="00204400" w:rsidRDefault="00204400">
      <w:pPr>
        <w:rPr>
          <w:rFonts w:ascii="Ubuntu" w:hAnsi="Ubuntu"/>
        </w:rPr>
      </w:pPr>
    </w:p>
    <w:p w14:paraId="01B0CF24" w14:textId="77777777" w:rsidR="00204400" w:rsidRDefault="00204400">
      <w:pPr>
        <w:rPr>
          <w:rFonts w:ascii="Ubuntu" w:hAnsi="Ubuntu"/>
        </w:rPr>
      </w:pPr>
    </w:p>
    <w:p w14:paraId="77075418" w14:textId="77777777" w:rsidR="00204400" w:rsidRDefault="00204400">
      <w:pPr>
        <w:rPr>
          <w:rFonts w:ascii="Ubuntu" w:hAnsi="Ubuntu"/>
        </w:rPr>
      </w:pPr>
    </w:p>
    <w:p w14:paraId="6F320984" w14:textId="77777777" w:rsidR="00204400" w:rsidRDefault="00204400">
      <w:pPr>
        <w:rPr>
          <w:rFonts w:ascii="Ubuntu" w:hAnsi="Ubuntu"/>
        </w:rPr>
      </w:pPr>
    </w:p>
    <w:p w14:paraId="6DA3F3FA" w14:textId="77777777" w:rsidR="00204400" w:rsidRDefault="00204400">
      <w:pPr>
        <w:rPr>
          <w:rFonts w:ascii="Ubuntu" w:hAnsi="Ubuntu"/>
        </w:rPr>
      </w:pPr>
    </w:p>
    <w:p w14:paraId="45D3B4BB" w14:textId="77777777" w:rsidR="00204400" w:rsidRDefault="00204400">
      <w:pPr>
        <w:rPr>
          <w:rFonts w:ascii="Ubuntu" w:hAnsi="Ubuntu"/>
        </w:rPr>
      </w:pPr>
    </w:p>
    <w:p w14:paraId="65C94DF6" w14:textId="77777777" w:rsidR="00204400" w:rsidRDefault="00204400">
      <w:pPr>
        <w:rPr>
          <w:rFonts w:ascii="Ubuntu" w:hAnsi="Ubuntu"/>
        </w:rPr>
      </w:pPr>
    </w:p>
    <w:p w14:paraId="76C0C303" w14:textId="77777777" w:rsidR="00204400" w:rsidRDefault="00204400">
      <w:pPr>
        <w:rPr>
          <w:rFonts w:ascii="Ubuntu" w:hAnsi="Ubuntu"/>
        </w:rPr>
      </w:pPr>
    </w:p>
    <w:p w14:paraId="5C063277" w14:textId="77777777" w:rsidR="00204400" w:rsidRDefault="00204400">
      <w:pPr>
        <w:rPr>
          <w:rFonts w:ascii="Ubuntu" w:hAnsi="Ubuntu"/>
        </w:rPr>
      </w:pPr>
    </w:p>
    <w:p w14:paraId="74CADA1E" w14:textId="77777777" w:rsidR="00204400" w:rsidRDefault="00204400">
      <w:pPr>
        <w:rPr>
          <w:rFonts w:ascii="Ubuntu" w:hAnsi="Ubuntu"/>
        </w:rPr>
      </w:pPr>
    </w:p>
    <w:p w14:paraId="251E9767" w14:textId="77777777" w:rsidR="00204400" w:rsidRDefault="00204400">
      <w:pPr>
        <w:rPr>
          <w:rFonts w:ascii="Ubuntu" w:hAnsi="Ubuntu"/>
        </w:rPr>
      </w:pPr>
    </w:p>
    <w:p w14:paraId="21A3107A" w14:textId="77777777" w:rsidR="00204400" w:rsidRDefault="00204400">
      <w:pPr>
        <w:rPr>
          <w:rFonts w:ascii="Ubuntu" w:hAnsi="Ubuntu"/>
        </w:rPr>
      </w:pPr>
    </w:p>
    <w:p w14:paraId="07BBEBCB" w14:textId="77777777" w:rsidR="00204400" w:rsidRDefault="00204400">
      <w:pPr>
        <w:rPr>
          <w:rFonts w:ascii="Ubuntu" w:hAnsi="Ubuntu"/>
        </w:rPr>
      </w:pPr>
    </w:p>
    <w:p w14:paraId="4F518B8F" w14:textId="77777777" w:rsidR="00204400" w:rsidRDefault="00204400">
      <w:pPr>
        <w:rPr>
          <w:rFonts w:ascii="Ubuntu" w:hAnsi="Ubuntu"/>
        </w:rPr>
      </w:pPr>
    </w:p>
    <w:p w14:paraId="0663CB5D" w14:textId="77777777" w:rsidR="00204400" w:rsidRDefault="00204400">
      <w:pPr>
        <w:rPr>
          <w:rFonts w:ascii="Ubuntu" w:hAnsi="Ubuntu"/>
        </w:rPr>
      </w:pPr>
    </w:p>
    <w:p w14:paraId="3D7D5D2B" w14:textId="77777777" w:rsidR="00204400" w:rsidRDefault="00983D3C">
      <w:r>
        <w:rPr>
          <w:rFonts w:ascii="Ubuntu" w:hAnsi="Ubuntu"/>
          <w:noProof/>
          <w:lang w:eastAsia="en-US" w:bidi="ar-SA"/>
        </w:rPr>
        <w:drawing>
          <wp:anchor distT="0" distB="0" distL="0" distR="0" simplePos="0" relativeHeight="13" behindDoc="0" locked="0" layoutInCell="1" allowOverlap="1" wp14:anchorId="4D940D60" wp14:editId="43D1F065">
            <wp:simplePos x="0" y="0"/>
            <wp:positionH relativeFrom="column">
              <wp:align>center</wp:align>
            </wp:positionH>
            <wp:positionV relativeFrom="paragraph">
              <wp:posOffset>443230</wp:posOffset>
            </wp:positionV>
            <wp:extent cx="4608830" cy="3520440"/>
            <wp:effectExtent l="0" t="0" r="0" b="0"/>
            <wp:wrapSquare wrapText="largest"/>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3"/>
                    <a:stretch>
                      <a:fillRect/>
                    </a:stretch>
                  </pic:blipFill>
                  <pic:spPr bwMode="auto">
                    <a:xfrm>
                      <a:off x="0" y="0"/>
                      <a:ext cx="4608830" cy="3520440"/>
                    </a:xfrm>
                    <a:prstGeom prst="rect">
                      <a:avLst/>
                    </a:prstGeom>
                    <a:noFill/>
                    <a:ln w="9525">
                      <a:noFill/>
                      <a:miter lim="800000"/>
                      <a:headEnd/>
                      <a:tailEnd/>
                    </a:ln>
                  </pic:spPr>
                </pic:pic>
              </a:graphicData>
            </a:graphic>
          </wp:anchor>
        </w:drawing>
      </w:r>
      <w:r>
        <w:rPr>
          <w:rFonts w:ascii="Ubuntu" w:hAnsi="Ubuntu"/>
        </w:rPr>
        <w:t xml:space="preserve">3.B.8) Click, “Restart Now” to continue to the installation. Take note that the server may automatically restart several times before installation is complete. </w:t>
      </w:r>
    </w:p>
    <w:p w14:paraId="0D6BFECF" w14:textId="77777777" w:rsidR="00204400" w:rsidRDefault="00204400">
      <w:pPr>
        <w:rPr>
          <w:rFonts w:ascii="Ubuntu" w:hAnsi="Ubuntu"/>
        </w:rPr>
      </w:pPr>
    </w:p>
    <w:p w14:paraId="031B09EB" w14:textId="77777777" w:rsidR="00204400" w:rsidRDefault="00204400">
      <w:pPr>
        <w:rPr>
          <w:rFonts w:ascii="Ubuntu" w:hAnsi="Ubuntu"/>
        </w:rPr>
      </w:pPr>
    </w:p>
    <w:p w14:paraId="3F58311F" w14:textId="77777777" w:rsidR="00204400" w:rsidRDefault="00204400">
      <w:pPr>
        <w:rPr>
          <w:rFonts w:ascii="Ubuntu" w:hAnsi="Ubuntu"/>
        </w:rPr>
      </w:pPr>
    </w:p>
    <w:p w14:paraId="3561474F" w14:textId="77777777" w:rsidR="00204400" w:rsidRDefault="00204400">
      <w:pPr>
        <w:rPr>
          <w:rFonts w:ascii="Ubuntu" w:hAnsi="Ubuntu"/>
        </w:rPr>
      </w:pPr>
    </w:p>
    <w:p w14:paraId="6FF97265" w14:textId="77777777" w:rsidR="00204400" w:rsidRDefault="00204400">
      <w:pPr>
        <w:rPr>
          <w:rFonts w:ascii="Ubuntu" w:hAnsi="Ubuntu"/>
        </w:rPr>
      </w:pPr>
    </w:p>
    <w:p w14:paraId="4FA67E95" w14:textId="77777777" w:rsidR="00204400" w:rsidRDefault="00204400">
      <w:pPr>
        <w:rPr>
          <w:rFonts w:ascii="Ubuntu" w:hAnsi="Ubuntu"/>
        </w:rPr>
      </w:pPr>
    </w:p>
    <w:p w14:paraId="4152F791" w14:textId="77777777" w:rsidR="00204400" w:rsidRDefault="00204400">
      <w:pPr>
        <w:rPr>
          <w:rFonts w:ascii="Ubuntu" w:hAnsi="Ubuntu"/>
        </w:rPr>
      </w:pPr>
    </w:p>
    <w:p w14:paraId="26F03C8F" w14:textId="77777777" w:rsidR="00204400" w:rsidRDefault="00204400">
      <w:pPr>
        <w:rPr>
          <w:rFonts w:ascii="Ubuntu" w:hAnsi="Ubuntu"/>
        </w:rPr>
      </w:pPr>
    </w:p>
    <w:p w14:paraId="69500D58" w14:textId="77777777" w:rsidR="00204400" w:rsidRDefault="00204400">
      <w:pPr>
        <w:rPr>
          <w:rFonts w:ascii="Ubuntu" w:hAnsi="Ubuntu"/>
        </w:rPr>
      </w:pPr>
    </w:p>
    <w:p w14:paraId="3F1CC92D" w14:textId="77777777" w:rsidR="00204400" w:rsidRDefault="00204400">
      <w:pPr>
        <w:rPr>
          <w:rFonts w:ascii="Ubuntu" w:hAnsi="Ubuntu"/>
        </w:rPr>
      </w:pPr>
    </w:p>
    <w:p w14:paraId="4E5EA5E1" w14:textId="77777777" w:rsidR="00204400" w:rsidRDefault="00204400">
      <w:pPr>
        <w:rPr>
          <w:rFonts w:ascii="Ubuntu" w:hAnsi="Ubuntu"/>
        </w:rPr>
      </w:pPr>
    </w:p>
    <w:p w14:paraId="200E7D1C" w14:textId="77777777" w:rsidR="00204400" w:rsidRDefault="00204400">
      <w:pPr>
        <w:rPr>
          <w:rFonts w:ascii="Ubuntu" w:hAnsi="Ubuntu"/>
        </w:rPr>
      </w:pPr>
    </w:p>
    <w:p w14:paraId="66E262E0" w14:textId="77777777" w:rsidR="00204400" w:rsidRDefault="00204400">
      <w:pPr>
        <w:rPr>
          <w:rFonts w:ascii="Ubuntu" w:hAnsi="Ubuntu"/>
        </w:rPr>
      </w:pPr>
    </w:p>
    <w:p w14:paraId="15F82510" w14:textId="77777777" w:rsidR="00204400" w:rsidRDefault="00204400">
      <w:pPr>
        <w:rPr>
          <w:rFonts w:ascii="Ubuntu" w:hAnsi="Ubuntu"/>
        </w:rPr>
      </w:pPr>
    </w:p>
    <w:p w14:paraId="6BB289B0" w14:textId="77777777" w:rsidR="00204400" w:rsidRDefault="00204400">
      <w:pPr>
        <w:rPr>
          <w:rFonts w:ascii="Ubuntu" w:hAnsi="Ubuntu"/>
        </w:rPr>
      </w:pPr>
    </w:p>
    <w:p w14:paraId="3B590B97" w14:textId="77777777" w:rsidR="00204400" w:rsidRDefault="00204400">
      <w:pPr>
        <w:rPr>
          <w:rFonts w:ascii="Ubuntu" w:hAnsi="Ubuntu"/>
        </w:rPr>
      </w:pPr>
    </w:p>
    <w:p w14:paraId="621E7400" w14:textId="77777777" w:rsidR="00204400" w:rsidRDefault="00204400">
      <w:pPr>
        <w:rPr>
          <w:rFonts w:ascii="Ubuntu" w:hAnsi="Ubuntu"/>
        </w:rPr>
      </w:pPr>
    </w:p>
    <w:p w14:paraId="4554FD2A" w14:textId="77777777" w:rsidR="00204400" w:rsidRDefault="00204400">
      <w:pPr>
        <w:rPr>
          <w:rFonts w:ascii="Ubuntu" w:hAnsi="Ubuntu"/>
        </w:rPr>
      </w:pPr>
    </w:p>
    <w:p w14:paraId="688113F0" w14:textId="77777777" w:rsidR="00204400" w:rsidRDefault="00204400">
      <w:pPr>
        <w:rPr>
          <w:rFonts w:ascii="Ubuntu" w:hAnsi="Ubuntu"/>
        </w:rPr>
      </w:pPr>
    </w:p>
    <w:p w14:paraId="3AE6DCAB" w14:textId="77777777" w:rsidR="00204400" w:rsidRDefault="00204400">
      <w:pPr>
        <w:rPr>
          <w:rFonts w:ascii="Ubuntu" w:hAnsi="Ubuntu"/>
        </w:rPr>
      </w:pPr>
    </w:p>
    <w:p w14:paraId="45AC56F9" w14:textId="77777777" w:rsidR="00204400" w:rsidRDefault="00204400">
      <w:pPr>
        <w:rPr>
          <w:rFonts w:ascii="Ubuntu" w:hAnsi="Ubuntu"/>
        </w:rPr>
      </w:pPr>
    </w:p>
    <w:p w14:paraId="7F9179E7" w14:textId="77777777" w:rsidR="00204400" w:rsidRDefault="00204400">
      <w:pPr>
        <w:rPr>
          <w:rFonts w:ascii="Ubuntu" w:hAnsi="Ubuntu"/>
        </w:rPr>
      </w:pPr>
    </w:p>
    <w:p w14:paraId="0AFE7EE5" w14:textId="77777777" w:rsidR="00204400" w:rsidRDefault="00983D3C">
      <w:r>
        <w:rPr>
          <w:rFonts w:ascii="Ubuntu" w:hAnsi="Ubuntu"/>
        </w:rPr>
        <w:t>3.C.) The installation is complete when the installer displays, “You have</w:t>
      </w:r>
      <w:r>
        <w:rPr>
          <w:rFonts w:ascii="Ubuntu" w:hAnsi="Ubuntu"/>
        </w:rPr>
        <w:t xml:space="preserve"> successfully installed the Citrix XenServer Tools. Open Programs and Features (appwiz.cpl) to verify Citrix Tools for Virtual Machines version 6.2 is installed.</w:t>
      </w:r>
    </w:p>
    <w:p w14:paraId="6056C0ED" w14:textId="77777777" w:rsidR="00204400" w:rsidRDefault="00204400">
      <w:pPr>
        <w:rPr>
          <w:rFonts w:ascii="Ubuntu" w:hAnsi="Ubuntu"/>
        </w:rPr>
      </w:pPr>
    </w:p>
    <w:p w14:paraId="7B34249A" w14:textId="77777777" w:rsidR="00204400" w:rsidRDefault="00983D3C">
      <w:pPr>
        <w:rPr>
          <w:rFonts w:ascii="Ubuntu" w:hAnsi="Ubuntu"/>
        </w:rPr>
      </w:pPr>
      <w:r>
        <w:rPr>
          <w:rFonts w:ascii="Ubuntu" w:hAnsi="Ubuntu"/>
          <w:noProof/>
          <w:lang w:eastAsia="en-US" w:bidi="ar-SA"/>
        </w:rPr>
        <w:drawing>
          <wp:anchor distT="0" distB="0" distL="0" distR="0" simplePos="0" relativeHeight="14" behindDoc="0" locked="0" layoutInCell="1" allowOverlap="1" wp14:anchorId="680033CC" wp14:editId="6AD00288">
            <wp:simplePos x="0" y="0"/>
            <wp:positionH relativeFrom="column">
              <wp:align>center</wp:align>
            </wp:positionH>
            <wp:positionV relativeFrom="paragraph">
              <wp:align>top</wp:align>
            </wp:positionV>
            <wp:extent cx="4608830" cy="3520440"/>
            <wp:effectExtent l="0" t="0" r="0" b="0"/>
            <wp:wrapSquare wrapText="larges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4"/>
                    <a:stretch>
                      <a:fillRect/>
                    </a:stretch>
                  </pic:blipFill>
                  <pic:spPr bwMode="auto">
                    <a:xfrm>
                      <a:off x="0" y="0"/>
                      <a:ext cx="4608830" cy="3520440"/>
                    </a:xfrm>
                    <a:prstGeom prst="rect">
                      <a:avLst/>
                    </a:prstGeom>
                    <a:noFill/>
                    <a:ln w="9525">
                      <a:noFill/>
                      <a:miter lim="800000"/>
                      <a:headEnd/>
                      <a:tailEnd/>
                    </a:ln>
                  </pic:spPr>
                </pic:pic>
              </a:graphicData>
            </a:graphic>
          </wp:anchor>
        </w:drawing>
      </w:r>
    </w:p>
    <w:p w14:paraId="1A6D265A" w14:textId="77777777" w:rsidR="00204400" w:rsidRDefault="00204400">
      <w:pPr>
        <w:rPr>
          <w:rFonts w:ascii="Ubuntu" w:hAnsi="Ubuntu"/>
        </w:rPr>
      </w:pPr>
    </w:p>
    <w:p w14:paraId="68650EA7" w14:textId="77777777" w:rsidR="00204400" w:rsidRDefault="00204400">
      <w:pPr>
        <w:rPr>
          <w:rFonts w:ascii="Ubuntu" w:hAnsi="Ubuntu"/>
        </w:rPr>
      </w:pPr>
    </w:p>
    <w:p w14:paraId="07F01335" w14:textId="77777777" w:rsidR="00204400" w:rsidRDefault="00204400">
      <w:pPr>
        <w:rPr>
          <w:rFonts w:ascii="Ubuntu" w:hAnsi="Ubuntu"/>
        </w:rPr>
      </w:pPr>
    </w:p>
    <w:p w14:paraId="201D995E" w14:textId="77777777" w:rsidR="00204400" w:rsidRDefault="00204400">
      <w:pPr>
        <w:rPr>
          <w:rFonts w:ascii="Ubuntu" w:hAnsi="Ubuntu"/>
        </w:rPr>
      </w:pPr>
    </w:p>
    <w:p w14:paraId="2A917F12" w14:textId="77777777" w:rsidR="00204400" w:rsidRDefault="00204400">
      <w:pPr>
        <w:rPr>
          <w:rFonts w:ascii="Ubuntu" w:hAnsi="Ubuntu"/>
        </w:rPr>
      </w:pPr>
    </w:p>
    <w:p w14:paraId="2AC499CD" w14:textId="77777777" w:rsidR="00204400" w:rsidRDefault="00204400">
      <w:pPr>
        <w:rPr>
          <w:rFonts w:ascii="Ubuntu" w:hAnsi="Ubuntu"/>
        </w:rPr>
      </w:pPr>
    </w:p>
    <w:p w14:paraId="534D1328" w14:textId="77777777" w:rsidR="00204400" w:rsidRDefault="00204400">
      <w:pPr>
        <w:rPr>
          <w:rFonts w:ascii="Ubuntu" w:hAnsi="Ubuntu"/>
        </w:rPr>
      </w:pPr>
    </w:p>
    <w:p w14:paraId="4EE4BC86" w14:textId="77777777" w:rsidR="00204400" w:rsidRDefault="00204400">
      <w:pPr>
        <w:rPr>
          <w:rFonts w:ascii="Ubuntu" w:hAnsi="Ubuntu"/>
        </w:rPr>
      </w:pPr>
    </w:p>
    <w:p w14:paraId="38213619" w14:textId="77777777" w:rsidR="00204400" w:rsidRDefault="00204400">
      <w:pPr>
        <w:rPr>
          <w:rFonts w:ascii="Ubuntu" w:hAnsi="Ubuntu"/>
        </w:rPr>
      </w:pPr>
    </w:p>
    <w:p w14:paraId="6D25399E" w14:textId="77777777" w:rsidR="00204400" w:rsidRDefault="00204400">
      <w:pPr>
        <w:rPr>
          <w:rFonts w:ascii="Ubuntu" w:hAnsi="Ubuntu"/>
        </w:rPr>
      </w:pPr>
    </w:p>
    <w:p w14:paraId="482048C0" w14:textId="77777777" w:rsidR="00204400" w:rsidRDefault="00204400">
      <w:pPr>
        <w:rPr>
          <w:rFonts w:ascii="Ubuntu" w:hAnsi="Ubuntu"/>
        </w:rPr>
      </w:pPr>
    </w:p>
    <w:p w14:paraId="1993CC63" w14:textId="77777777" w:rsidR="00204400" w:rsidRDefault="00204400">
      <w:pPr>
        <w:rPr>
          <w:rFonts w:ascii="Ubuntu" w:hAnsi="Ubuntu"/>
        </w:rPr>
      </w:pPr>
    </w:p>
    <w:p w14:paraId="5614B540" w14:textId="77777777" w:rsidR="00204400" w:rsidRDefault="00204400">
      <w:pPr>
        <w:rPr>
          <w:rFonts w:ascii="Ubuntu" w:hAnsi="Ubuntu"/>
        </w:rPr>
      </w:pPr>
    </w:p>
    <w:p w14:paraId="737A366F" w14:textId="77777777" w:rsidR="00204400" w:rsidRDefault="00204400">
      <w:pPr>
        <w:rPr>
          <w:rFonts w:ascii="Ubuntu" w:hAnsi="Ubuntu"/>
        </w:rPr>
      </w:pPr>
    </w:p>
    <w:p w14:paraId="32872687" w14:textId="77777777" w:rsidR="00204400" w:rsidRDefault="00204400">
      <w:pPr>
        <w:rPr>
          <w:rFonts w:ascii="Ubuntu" w:hAnsi="Ubuntu"/>
        </w:rPr>
      </w:pPr>
    </w:p>
    <w:p w14:paraId="05DDD998" w14:textId="77777777" w:rsidR="00204400" w:rsidRDefault="00204400">
      <w:pPr>
        <w:rPr>
          <w:rFonts w:ascii="Ubuntu" w:hAnsi="Ubuntu"/>
        </w:rPr>
      </w:pPr>
    </w:p>
    <w:p w14:paraId="2AF159D0" w14:textId="77777777" w:rsidR="00204400" w:rsidRDefault="00204400">
      <w:pPr>
        <w:rPr>
          <w:rFonts w:ascii="Ubuntu" w:hAnsi="Ubuntu"/>
        </w:rPr>
      </w:pPr>
    </w:p>
    <w:p w14:paraId="080F3FE1" w14:textId="77777777" w:rsidR="00204400" w:rsidRDefault="00204400">
      <w:pPr>
        <w:rPr>
          <w:rFonts w:ascii="Ubuntu" w:hAnsi="Ubuntu"/>
        </w:rPr>
      </w:pPr>
    </w:p>
    <w:p w14:paraId="4C1260DF" w14:textId="77777777" w:rsidR="00204400" w:rsidRDefault="00204400">
      <w:pPr>
        <w:rPr>
          <w:rFonts w:ascii="Ubuntu" w:hAnsi="Ubuntu"/>
        </w:rPr>
      </w:pPr>
    </w:p>
    <w:p w14:paraId="781B2572" w14:textId="77777777" w:rsidR="00204400" w:rsidRDefault="00204400">
      <w:pPr>
        <w:rPr>
          <w:rFonts w:ascii="Ubuntu" w:hAnsi="Ubuntu"/>
        </w:rPr>
      </w:pPr>
    </w:p>
    <w:p w14:paraId="44788FD5" w14:textId="77777777" w:rsidR="00204400" w:rsidRDefault="00204400">
      <w:pPr>
        <w:rPr>
          <w:rFonts w:ascii="Ubuntu" w:hAnsi="Ubuntu"/>
        </w:rPr>
      </w:pPr>
    </w:p>
    <w:p w14:paraId="6032BD50" w14:textId="77777777" w:rsidR="00204400" w:rsidRDefault="00983D3C">
      <w:r>
        <w:rPr>
          <w:rFonts w:ascii="Ubuntu" w:hAnsi="Ubuntu"/>
        </w:rPr>
        <w:t xml:space="preserve">  3.D.) Windows will most likely present you with a request to restart</w:t>
      </w:r>
      <w:r>
        <w:rPr>
          <w:rFonts w:ascii="Ubuntu" w:hAnsi="Ubuntu"/>
        </w:rPr>
        <w:t xml:space="preserve"> once more to apply changes after the recent installation. Restart again!</w:t>
      </w:r>
    </w:p>
    <w:p w14:paraId="15958539" w14:textId="77777777" w:rsidR="00204400" w:rsidRDefault="00983D3C">
      <w:pPr>
        <w:rPr>
          <w:rFonts w:ascii="Ubuntu" w:hAnsi="Ubuntu"/>
        </w:rPr>
      </w:pPr>
      <w:r>
        <w:rPr>
          <w:rFonts w:ascii="Ubuntu" w:hAnsi="Ubuntu"/>
          <w:noProof/>
          <w:lang w:eastAsia="en-US" w:bidi="ar-SA"/>
        </w:rPr>
        <w:drawing>
          <wp:anchor distT="0" distB="0" distL="0" distR="0" simplePos="0" relativeHeight="15" behindDoc="0" locked="0" layoutInCell="1" allowOverlap="1" wp14:anchorId="48FE0B0D" wp14:editId="54FABE13">
            <wp:simplePos x="0" y="0"/>
            <wp:positionH relativeFrom="column">
              <wp:align>center</wp:align>
            </wp:positionH>
            <wp:positionV relativeFrom="paragraph">
              <wp:posOffset>111125</wp:posOffset>
            </wp:positionV>
            <wp:extent cx="3688080" cy="1446530"/>
            <wp:effectExtent l="0" t="0" r="0" b="0"/>
            <wp:wrapSquare wrapText="largest"/>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5"/>
                    <a:stretch>
                      <a:fillRect/>
                    </a:stretch>
                  </pic:blipFill>
                  <pic:spPr bwMode="auto">
                    <a:xfrm>
                      <a:off x="0" y="0"/>
                      <a:ext cx="3688080" cy="1446530"/>
                    </a:xfrm>
                    <a:prstGeom prst="rect">
                      <a:avLst/>
                    </a:prstGeom>
                    <a:noFill/>
                    <a:ln w="9525">
                      <a:noFill/>
                      <a:miter lim="800000"/>
                      <a:headEnd/>
                      <a:tailEnd/>
                    </a:ln>
                  </pic:spPr>
                </pic:pic>
              </a:graphicData>
            </a:graphic>
          </wp:anchor>
        </w:drawing>
      </w:r>
    </w:p>
    <w:p w14:paraId="2424A969" w14:textId="77777777" w:rsidR="00204400" w:rsidRDefault="00204400">
      <w:pPr>
        <w:rPr>
          <w:rFonts w:ascii="Ubuntu" w:hAnsi="Ubuntu"/>
        </w:rPr>
      </w:pPr>
    </w:p>
    <w:p w14:paraId="2D83E27C" w14:textId="77777777" w:rsidR="00204400" w:rsidRDefault="00204400"/>
    <w:p w14:paraId="37947182" w14:textId="77777777" w:rsidR="00204400" w:rsidRDefault="00204400"/>
    <w:p w14:paraId="54D3667C" w14:textId="77777777" w:rsidR="00204400" w:rsidRDefault="00204400"/>
    <w:p w14:paraId="4D0F9038" w14:textId="77777777" w:rsidR="00204400" w:rsidRDefault="00204400"/>
    <w:p w14:paraId="691C80C5" w14:textId="77777777" w:rsidR="00204400" w:rsidRDefault="00204400"/>
    <w:p w14:paraId="0584E9E6" w14:textId="77777777" w:rsidR="00204400" w:rsidRDefault="00204400"/>
    <w:p w14:paraId="570DD859" w14:textId="77777777" w:rsidR="00204400" w:rsidRDefault="00204400"/>
    <w:p w14:paraId="4931A639" w14:textId="77777777" w:rsidR="00204400" w:rsidRDefault="00204400"/>
    <w:p w14:paraId="10C2B506" w14:textId="77777777" w:rsidR="00204400" w:rsidRDefault="00983D3C">
      <w:r>
        <w:rPr>
          <w:rFonts w:ascii="Ubuntu" w:hAnsi="Ubuntu"/>
          <w:b/>
          <w:bCs/>
          <w:color w:val="FF3333"/>
          <w:sz w:val="26"/>
          <w:szCs w:val="26"/>
        </w:rPr>
        <w:t>Step 4 – Upgrading the Rackspace Cloud Servers Agent.</w:t>
      </w:r>
    </w:p>
    <w:p w14:paraId="18A75244" w14:textId="77777777" w:rsidR="00204400" w:rsidRDefault="00204400">
      <w:pPr>
        <w:rPr>
          <w:rFonts w:ascii="Ubuntu" w:hAnsi="Ubuntu"/>
          <w:color w:val="000000"/>
        </w:rPr>
      </w:pPr>
    </w:p>
    <w:p w14:paraId="660BBF30" w14:textId="77777777" w:rsidR="00204400" w:rsidRDefault="00983D3C">
      <w:r>
        <w:rPr>
          <w:rFonts w:ascii="Ubuntu" w:hAnsi="Ubuntu"/>
          <w:b/>
          <w:bCs/>
          <w:color w:val="000000"/>
        </w:rPr>
        <w:t>Optional method of installation:</w:t>
      </w:r>
      <w:r>
        <w:rPr>
          <w:rFonts w:ascii="Ubuntu" w:hAnsi="Ubuntu"/>
          <w:color w:val="000000"/>
        </w:rPr>
        <w:t xml:space="preserve"> If the server has an active connection to the INTERNET, start a command prompt as </w:t>
      </w:r>
      <w:r>
        <w:rPr>
          <w:rFonts w:ascii="Ubuntu" w:hAnsi="Ubuntu"/>
          <w:color w:val="000000"/>
        </w:rPr>
        <w:t>an administrator and run the following, “one-liner” to easily install the agent in an unattended fashion.</w:t>
      </w:r>
    </w:p>
    <w:p w14:paraId="6BB26F06" w14:textId="77777777" w:rsidR="00204400" w:rsidRDefault="00204400">
      <w:pPr>
        <w:rPr>
          <w:rFonts w:ascii="Ubuntu" w:hAnsi="Ubuntu"/>
          <w:color w:val="000000"/>
        </w:rPr>
      </w:pPr>
    </w:p>
    <w:tbl>
      <w:tblPr>
        <w:tblW w:w="1080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800"/>
      </w:tblGrid>
      <w:tr w:rsidR="00204400" w14:paraId="1910B087" w14:textId="77777777">
        <w:trPr>
          <w:trHeight w:val="723"/>
        </w:trPr>
        <w:tc>
          <w:tcPr>
            <w:tcW w:w="108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75A2A2C" w14:textId="77777777" w:rsidR="00204400" w:rsidRDefault="00983D3C">
            <w:pPr>
              <w:rPr>
                <w:sz w:val="16"/>
                <w:szCs w:val="16"/>
              </w:rPr>
            </w:pPr>
            <w:r>
              <w:rPr>
                <w:rFonts w:ascii="Ubuntu" w:hAnsi="Ubuntu"/>
                <w:color w:val="000000"/>
                <w:sz w:val="16"/>
                <w:szCs w:val="16"/>
              </w:rPr>
              <w:t>powershell.exe -NoProfile -ExecutionPolicy unrestricted -Command (New-Object Net.WebClient).DownloadFile('http://5ef1b700b2e853350a6a-52080ce862bc0ea</w:t>
            </w:r>
            <w:r>
              <w:rPr>
                <w:rFonts w:ascii="Ubuntu" w:hAnsi="Ubuntu"/>
                <w:color w:val="000000"/>
                <w:sz w:val="16"/>
                <w:szCs w:val="16"/>
              </w:rPr>
              <w:t>8ae107677959a39ad.r97.cf2.rackcdn.com/Rackspace-Cloud-Servers-Agent-Installer-Latest.bat', '%tmp%\Rackspace-Cloud-Servers-Agent-Installer-Latest.bat') &amp; %tmp%\Rackspace-Cloud-Servers-Agent-Installer-Latest.bat</w:t>
            </w:r>
          </w:p>
        </w:tc>
      </w:tr>
    </w:tbl>
    <w:p w14:paraId="3050FD04" w14:textId="77777777" w:rsidR="00204400" w:rsidRDefault="00204400">
      <w:pPr>
        <w:rPr>
          <w:rFonts w:ascii="Ubuntu" w:hAnsi="Ubuntu"/>
          <w:color w:val="000000"/>
        </w:rPr>
      </w:pPr>
    </w:p>
    <w:p w14:paraId="2E07515B" w14:textId="77777777" w:rsidR="00204400" w:rsidRDefault="00983D3C">
      <w:pPr>
        <w:rPr>
          <w:b/>
          <w:bCs/>
        </w:rPr>
      </w:pPr>
      <w:r>
        <w:rPr>
          <w:rFonts w:ascii="Ubuntu" w:hAnsi="Ubuntu"/>
          <w:b/>
          <w:bCs/>
          <w:color w:val="000000"/>
        </w:rPr>
        <w:t>Offline method of installation:</w:t>
      </w:r>
    </w:p>
    <w:p w14:paraId="69C8CDCC" w14:textId="77777777" w:rsidR="00204400" w:rsidRDefault="00204400">
      <w:pPr>
        <w:rPr>
          <w:rFonts w:ascii="Ubuntu" w:hAnsi="Ubuntu"/>
          <w:color w:val="000000"/>
        </w:rPr>
      </w:pPr>
    </w:p>
    <w:p w14:paraId="578BFEB9" w14:textId="77777777" w:rsidR="00204400" w:rsidRDefault="00983D3C">
      <w:r>
        <w:rPr>
          <w:rFonts w:ascii="Ubuntu" w:hAnsi="Ubuntu"/>
          <w:color w:val="000000"/>
        </w:rPr>
        <w:t xml:space="preserve">4.A.) </w:t>
      </w:r>
      <w:r>
        <w:rPr>
          <w:rFonts w:ascii="Ubuntu" w:hAnsi="Ubuntu"/>
          <w:color w:val="000000"/>
        </w:rPr>
        <w:t>Extract the archive named, “Rackspace-Cloud-Servers-Agent-Latest.zip”.</w:t>
      </w:r>
    </w:p>
    <w:p w14:paraId="30B7E376" w14:textId="77777777" w:rsidR="00204400" w:rsidRDefault="00983D3C">
      <w:pPr>
        <w:rPr>
          <w:rStyle w:val="InternetLink"/>
          <w:rFonts w:ascii="Ubuntu" w:hAnsi="Ubuntu"/>
          <w:color w:val="000000"/>
          <w:u w:val="none"/>
        </w:rPr>
      </w:pPr>
      <w:r>
        <w:rPr>
          <w:noProof/>
          <w:lang w:eastAsia="en-US" w:bidi="ar-SA"/>
        </w:rPr>
        <w:drawing>
          <wp:anchor distT="0" distB="0" distL="0" distR="0" simplePos="0" relativeHeight="38" behindDoc="0" locked="0" layoutInCell="1" allowOverlap="1" wp14:anchorId="325ABC44" wp14:editId="5DF53C9E">
            <wp:simplePos x="0" y="0"/>
            <wp:positionH relativeFrom="column">
              <wp:posOffset>671195</wp:posOffset>
            </wp:positionH>
            <wp:positionV relativeFrom="paragraph">
              <wp:posOffset>97790</wp:posOffset>
            </wp:positionV>
            <wp:extent cx="5515610" cy="1701800"/>
            <wp:effectExtent l="0" t="0" r="0" b="0"/>
            <wp:wrapSquare wrapText="largest"/>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26"/>
                    <a:stretch>
                      <a:fillRect/>
                    </a:stretch>
                  </pic:blipFill>
                  <pic:spPr bwMode="auto">
                    <a:xfrm>
                      <a:off x="0" y="0"/>
                      <a:ext cx="5515610" cy="1701800"/>
                    </a:xfrm>
                    <a:prstGeom prst="rect">
                      <a:avLst/>
                    </a:prstGeom>
                    <a:noFill/>
                    <a:ln w="9525">
                      <a:noFill/>
                      <a:miter lim="800000"/>
                      <a:headEnd/>
                      <a:tailEnd/>
                    </a:ln>
                  </pic:spPr>
                </pic:pic>
              </a:graphicData>
            </a:graphic>
          </wp:anchor>
        </w:drawing>
      </w:r>
    </w:p>
    <w:p w14:paraId="199E010F" w14:textId="77777777" w:rsidR="00204400" w:rsidRDefault="00204400">
      <w:pPr>
        <w:rPr>
          <w:rStyle w:val="InternetLink"/>
          <w:rFonts w:ascii="Ubuntu" w:hAnsi="Ubuntu"/>
          <w:color w:val="000000"/>
          <w:u w:val="none"/>
        </w:rPr>
      </w:pPr>
    </w:p>
    <w:p w14:paraId="5D9B5219" w14:textId="77777777" w:rsidR="00204400" w:rsidRDefault="00204400">
      <w:pPr>
        <w:rPr>
          <w:rStyle w:val="InternetLink"/>
          <w:rFonts w:ascii="Ubuntu" w:hAnsi="Ubuntu"/>
          <w:color w:val="000000"/>
          <w:u w:val="none"/>
        </w:rPr>
      </w:pPr>
    </w:p>
    <w:p w14:paraId="2AA96505" w14:textId="77777777" w:rsidR="00204400" w:rsidRDefault="00204400">
      <w:pPr>
        <w:rPr>
          <w:rStyle w:val="InternetLink"/>
          <w:rFonts w:ascii="Ubuntu" w:hAnsi="Ubuntu"/>
          <w:color w:val="000000"/>
          <w:u w:val="none"/>
        </w:rPr>
      </w:pPr>
    </w:p>
    <w:p w14:paraId="3F9545C9" w14:textId="77777777" w:rsidR="00204400" w:rsidRDefault="00204400">
      <w:pPr>
        <w:rPr>
          <w:rStyle w:val="InternetLink"/>
          <w:rFonts w:ascii="Ubuntu" w:hAnsi="Ubuntu"/>
          <w:color w:val="000000"/>
          <w:u w:val="none"/>
        </w:rPr>
      </w:pPr>
    </w:p>
    <w:p w14:paraId="5CA3091C" w14:textId="77777777" w:rsidR="00204400" w:rsidRDefault="00204400">
      <w:pPr>
        <w:rPr>
          <w:rStyle w:val="InternetLink"/>
          <w:rFonts w:ascii="Ubuntu" w:hAnsi="Ubuntu"/>
          <w:color w:val="000000"/>
          <w:u w:val="none"/>
        </w:rPr>
      </w:pPr>
    </w:p>
    <w:p w14:paraId="75A14FE2" w14:textId="77777777" w:rsidR="00204400" w:rsidRDefault="00204400">
      <w:pPr>
        <w:rPr>
          <w:rStyle w:val="InternetLink"/>
          <w:rFonts w:ascii="Ubuntu" w:hAnsi="Ubuntu"/>
          <w:color w:val="000000"/>
          <w:u w:val="none"/>
        </w:rPr>
      </w:pPr>
    </w:p>
    <w:p w14:paraId="488293B4" w14:textId="77777777" w:rsidR="00204400" w:rsidRDefault="00204400">
      <w:pPr>
        <w:rPr>
          <w:rStyle w:val="InternetLink"/>
          <w:rFonts w:ascii="Ubuntu" w:hAnsi="Ubuntu"/>
          <w:color w:val="000000"/>
          <w:u w:val="none"/>
        </w:rPr>
      </w:pPr>
    </w:p>
    <w:p w14:paraId="54692AF1" w14:textId="77777777" w:rsidR="00204400" w:rsidRDefault="00204400">
      <w:pPr>
        <w:rPr>
          <w:rStyle w:val="InternetLink"/>
          <w:rFonts w:ascii="Ubuntu" w:hAnsi="Ubuntu"/>
          <w:color w:val="000000"/>
          <w:u w:val="none"/>
        </w:rPr>
      </w:pPr>
    </w:p>
    <w:p w14:paraId="61A1557C" w14:textId="77777777" w:rsidR="00204400" w:rsidRDefault="00204400">
      <w:pPr>
        <w:rPr>
          <w:rStyle w:val="InternetLink"/>
          <w:rFonts w:ascii="Ubuntu" w:hAnsi="Ubuntu"/>
          <w:color w:val="000000"/>
          <w:u w:val="none"/>
        </w:rPr>
      </w:pPr>
    </w:p>
    <w:p w14:paraId="05597282" w14:textId="77777777" w:rsidR="00204400" w:rsidRDefault="00983D3C">
      <w:pPr>
        <w:pStyle w:val="Heading1"/>
      </w:pPr>
      <w:r>
        <w:rPr>
          <w:rStyle w:val="InternetLink"/>
          <w:rFonts w:ascii="Ubuntu" w:hAnsi="Ubuntu"/>
          <w:color w:val="000000"/>
          <w:sz w:val="24"/>
          <w:szCs w:val="24"/>
          <w:u w:val="none"/>
        </w:rPr>
        <w:t>4.B.) Within the extracted folder, right click the, "Agent-Services-Install-OR-Upgrade" batch file and choose, "Run as administrator". The script will automatically update th</w:t>
      </w:r>
      <w:r>
        <w:rPr>
          <w:rStyle w:val="InternetLink"/>
          <w:rFonts w:ascii="Ubuntu" w:hAnsi="Ubuntu"/>
          <w:color w:val="000000"/>
          <w:sz w:val="24"/>
          <w:szCs w:val="24"/>
          <w:u w:val="none"/>
        </w:rPr>
        <w:t xml:space="preserve">e agent. </w:t>
      </w:r>
    </w:p>
    <w:p w14:paraId="538A8D63" w14:textId="77777777" w:rsidR="00204400" w:rsidRDefault="00983D3C">
      <w:r>
        <w:rPr>
          <w:noProof/>
          <w:lang w:eastAsia="en-US" w:bidi="ar-SA"/>
        </w:rPr>
        <w:lastRenderedPageBreak/>
        <w:drawing>
          <wp:anchor distT="0" distB="0" distL="0" distR="0" simplePos="0" relativeHeight="39" behindDoc="0" locked="0" layoutInCell="1" allowOverlap="1" wp14:anchorId="242350EB" wp14:editId="79E400D6">
            <wp:simplePos x="0" y="0"/>
            <wp:positionH relativeFrom="column">
              <wp:align>center</wp:align>
            </wp:positionH>
            <wp:positionV relativeFrom="paragraph">
              <wp:align>top</wp:align>
            </wp:positionV>
            <wp:extent cx="6111875" cy="1897380"/>
            <wp:effectExtent l="0" t="0" r="0" b="0"/>
            <wp:wrapSquare wrapText="largest"/>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7"/>
                    <a:stretch>
                      <a:fillRect/>
                    </a:stretch>
                  </pic:blipFill>
                  <pic:spPr bwMode="auto">
                    <a:xfrm>
                      <a:off x="0" y="0"/>
                      <a:ext cx="6111875" cy="1897380"/>
                    </a:xfrm>
                    <a:prstGeom prst="rect">
                      <a:avLst/>
                    </a:prstGeom>
                    <a:noFill/>
                    <a:ln w="9525">
                      <a:noFill/>
                      <a:miter lim="800000"/>
                      <a:headEnd/>
                      <a:tailEnd/>
                    </a:ln>
                  </pic:spPr>
                </pic:pic>
              </a:graphicData>
            </a:graphic>
          </wp:anchor>
        </w:drawing>
      </w:r>
    </w:p>
    <w:p w14:paraId="055EF698" w14:textId="77777777" w:rsidR="00204400" w:rsidRDefault="00204400"/>
    <w:p w14:paraId="2726E0B7" w14:textId="77777777" w:rsidR="00204400" w:rsidRDefault="00204400">
      <w:pPr>
        <w:rPr>
          <w:rStyle w:val="InternetLink"/>
          <w:rFonts w:ascii="Ubuntu" w:hAnsi="Ubuntu"/>
          <w:color w:val="000000"/>
          <w:u w:val="none"/>
        </w:rPr>
      </w:pPr>
    </w:p>
    <w:p w14:paraId="19878880" w14:textId="77777777" w:rsidR="00204400" w:rsidRDefault="00204400">
      <w:pPr>
        <w:rPr>
          <w:rStyle w:val="InternetLink"/>
          <w:rFonts w:ascii="Ubuntu" w:hAnsi="Ubuntu"/>
          <w:color w:val="000000"/>
          <w:u w:val="none"/>
        </w:rPr>
      </w:pPr>
    </w:p>
    <w:p w14:paraId="7F8C5CEE" w14:textId="77777777" w:rsidR="00204400" w:rsidRDefault="00204400">
      <w:pPr>
        <w:rPr>
          <w:rStyle w:val="InternetLink"/>
          <w:rFonts w:ascii="Ubuntu" w:hAnsi="Ubuntu"/>
          <w:color w:val="000000"/>
          <w:u w:val="none"/>
        </w:rPr>
      </w:pPr>
    </w:p>
    <w:p w14:paraId="46D60CC6" w14:textId="77777777" w:rsidR="00204400" w:rsidRDefault="00204400">
      <w:pPr>
        <w:rPr>
          <w:rStyle w:val="InternetLink"/>
          <w:rFonts w:ascii="Ubuntu" w:hAnsi="Ubuntu"/>
          <w:color w:val="000000"/>
          <w:u w:val="none"/>
        </w:rPr>
      </w:pPr>
    </w:p>
    <w:p w14:paraId="1CB4DA94" w14:textId="77777777" w:rsidR="00204400" w:rsidRDefault="00204400">
      <w:pPr>
        <w:rPr>
          <w:rStyle w:val="InternetLink"/>
          <w:rFonts w:ascii="Ubuntu" w:hAnsi="Ubuntu"/>
          <w:color w:val="000000"/>
          <w:u w:val="none"/>
        </w:rPr>
      </w:pPr>
    </w:p>
    <w:p w14:paraId="613220A7" w14:textId="77777777" w:rsidR="00204400" w:rsidRDefault="00204400">
      <w:pPr>
        <w:rPr>
          <w:rStyle w:val="InternetLink"/>
          <w:rFonts w:ascii="Ubuntu" w:hAnsi="Ubuntu"/>
          <w:color w:val="000000"/>
          <w:u w:val="none"/>
        </w:rPr>
      </w:pPr>
    </w:p>
    <w:p w14:paraId="5B1B8C0B" w14:textId="77777777" w:rsidR="00204400" w:rsidRDefault="00204400">
      <w:pPr>
        <w:rPr>
          <w:rStyle w:val="InternetLink"/>
          <w:rFonts w:ascii="Ubuntu" w:hAnsi="Ubuntu"/>
          <w:color w:val="000000"/>
          <w:u w:val="none"/>
        </w:rPr>
      </w:pPr>
    </w:p>
    <w:p w14:paraId="4AD878FB" w14:textId="77777777" w:rsidR="00204400" w:rsidRDefault="00204400">
      <w:pPr>
        <w:rPr>
          <w:rStyle w:val="InternetLink"/>
          <w:rFonts w:ascii="Ubuntu" w:hAnsi="Ubuntu"/>
          <w:color w:val="000000"/>
          <w:u w:val="none"/>
        </w:rPr>
      </w:pPr>
    </w:p>
    <w:p w14:paraId="6DA6201B" w14:textId="77777777" w:rsidR="00204400" w:rsidRDefault="00204400">
      <w:pPr>
        <w:rPr>
          <w:rStyle w:val="InternetLink"/>
          <w:rFonts w:ascii="Ubuntu" w:hAnsi="Ubuntu"/>
          <w:b/>
          <w:bCs/>
          <w:color w:val="FF3333"/>
          <w:sz w:val="26"/>
          <w:szCs w:val="26"/>
          <w:u w:val="none"/>
        </w:rPr>
      </w:pPr>
    </w:p>
    <w:p w14:paraId="192A8D5E" w14:textId="77777777" w:rsidR="00204400" w:rsidRDefault="00204400">
      <w:pPr>
        <w:rPr>
          <w:rStyle w:val="InternetLink"/>
          <w:rFonts w:ascii="Ubuntu" w:hAnsi="Ubuntu"/>
          <w:b/>
          <w:bCs/>
          <w:color w:val="FF3333"/>
          <w:sz w:val="26"/>
          <w:szCs w:val="26"/>
          <w:u w:val="none"/>
        </w:rPr>
      </w:pPr>
    </w:p>
    <w:p w14:paraId="107E15CF" w14:textId="77777777" w:rsidR="00204400" w:rsidRDefault="00983D3C">
      <w:r>
        <w:rPr>
          <w:rStyle w:val="InternetLink"/>
          <w:rFonts w:ascii="Ubuntu" w:hAnsi="Ubuntu"/>
          <w:b/>
          <w:bCs/>
          <w:color w:val="FF3333"/>
          <w:sz w:val="26"/>
          <w:szCs w:val="26"/>
          <w:u w:val="none"/>
        </w:rPr>
        <w:t>Step 5 – Decide which server to keep.</w:t>
      </w:r>
    </w:p>
    <w:p w14:paraId="501764B0" w14:textId="77777777" w:rsidR="00204400" w:rsidRDefault="00204400">
      <w:pPr>
        <w:rPr>
          <w:rStyle w:val="InternetLink"/>
          <w:rFonts w:ascii="Ubuntu" w:hAnsi="Ubuntu"/>
          <w:b/>
          <w:bCs/>
          <w:color w:val="FF3333"/>
          <w:sz w:val="26"/>
          <w:szCs w:val="26"/>
          <w:u w:val="none"/>
        </w:rPr>
      </w:pPr>
    </w:p>
    <w:p w14:paraId="2C7EA083" w14:textId="77777777" w:rsidR="00204400" w:rsidRDefault="00983D3C">
      <w:r>
        <w:rPr>
          <w:rStyle w:val="InternetLink"/>
          <w:rFonts w:ascii="Ubuntu" w:hAnsi="Ubuntu"/>
          <w:color w:val="000000"/>
          <w:u w:val="none"/>
        </w:rPr>
        <w:t>After performing the aforementioned steps on the NEW server, decide if you'd like to keep it, or abandon it. See below for the options that are available moving forward.</w:t>
      </w:r>
    </w:p>
    <w:p w14:paraId="10E07CA3" w14:textId="77777777" w:rsidR="00204400" w:rsidRDefault="00204400">
      <w:pPr>
        <w:rPr>
          <w:rStyle w:val="InternetLink"/>
          <w:rFonts w:ascii="Ubuntu" w:hAnsi="Ubuntu"/>
          <w:color w:val="000000"/>
          <w:u w:val="none"/>
        </w:rPr>
      </w:pPr>
    </w:p>
    <w:p w14:paraId="0F1A31CA" w14:textId="77777777" w:rsidR="00204400" w:rsidRDefault="00983D3C">
      <w:r>
        <w:rPr>
          <w:rStyle w:val="InternetLink"/>
          <w:rFonts w:ascii="Ubuntu" w:hAnsi="Ubuntu"/>
          <w:b/>
          <w:bCs/>
          <w:color w:val="000000"/>
          <w:sz w:val="26"/>
          <w:szCs w:val="26"/>
          <w:u w:val="none"/>
        </w:rPr>
        <w:t>Option 1:</w:t>
      </w:r>
      <w:r>
        <w:rPr>
          <w:rStyle w:val="InternetLink"/>
          <w:rFonts w:ascii="Ubuntu" w:hAnsi="Ubuntu"/>
          <w:b/>
          <w:bCs/>
          <w:color w:val="000000"/>
          <w:u w:val="none"/>
        </w:rPr>
        <w:t xml:space="preserve">  </w:t>
      </w:r>
      <w:r>
        <w:rPr>
          <w:rStyle w:val="InternetLink"/>
          <w:rFonts w:ascii="Ubuntu" w:hAnsi="Ubuntu"/>
          <w:color w:val="000000"/>
          <w:u w:val="none"/>
        </w:rPr>
        <w:t xml:space="preserve">Now that the new server contains the updated Citrix Tools for Virtual Machines, and Rackspace Cloud Servers Agent - it may be close to ready for production use. </w:t>
      </w:r>
    </w:p>
    <w:p w14:paraId="7AF4CB2D" w14:textId="77777777" w:rsidR="00204400" w:rsidRDefault="00204400">
      <w:pPr>
        <w:rPr>
          <w:rStyle w:val="InternetLink"/>
          <w:rFonts w:ascii="Ubuntu" w:hAnsi="Ubuntu"/>
          <w:color w:val="000000"/>
          <w:u w:val="none"/>
        </w:rPr>
      </w:pPr>
    </w:p>
    <w:p w14:paraId="1C23716A" w14:textId="77777777" w:rsidR="00204400" w:rsidRDefault="00983D3C">
      <w:r>
        <w:rPr>
          <w:rStyle w:val="InternetLink"/>
          <w:rFonts w:ascii="Ubuntu" w:hAnsi="Ubuntu"/>
          <w:color w:val="000000"/>
          <w:u w:val="none"/>
        </w:rPr>
        <w:t>Option one involves deleting the original server, and contined use of the NEW server. This op</w:t>
      </w:r>
      <w:r>
        <w:rPr>
          <w:rStyle w:val="InternetLink"/>
          <w:rFonts w:ascii="Ubuntu" w:hAnsi="Ubuntu"/>
          <w:color w:val="000000"/>
          <w:u w:val="none"/>
        </w:rPr>
        <w:t xml:space="preserve">tion will usually be the quickest, and easiest to abide by. One notable caveat is that the IP address will be different, and there is not a way for Rackspace support to transfer the original server's IP address to the new server. This can be mitigated if </w:t>
      </w:r>
      <w:hyperlink r:id="rId28">
        <w:r>
          <w:rPr>
            <w:rStyle w:val="InternetLink"/>
            <w:rFonts w:ascii="Ubuntu" w:hAnsi="Ubuntu"/>
            <w:color w:val="000000"/>
            <w:u w:val="none"/>
          </w:rPr>
          <w:t>Cloud Load Balancers</w:t>
        </w:r>
      </w:hyperlink>
      <w:r>
        <w:rPr>
          <w:rStyle w:val="InternetLink"/>
          <w:rFonts w:ascii="Ubuntu" w:hAnsi="Ubuntu"/>
          <w:color w:val="000000"/>
          <w:u w:val="none"/>
        </w:rPr>
        <w:t xml:space="preserve"> have been in use. If a load balancer(s) was already being used, simply remove the original server (node) from the load balancer, then add the new one. </w:t>
      </w:r>
    </w:p>
    <w:p w14:paraId="16C2B0EC" w14:textId="77777777" w:rsidR="00204400" w:rsidRDefault="00204400">
      <w:pPr>
        <w:rPr>
          <w:rStyle w:val="InternetLink"/>
          <w:rFonts w:ascii="Ubuntu" w:hAnsi="Ubuntu"/>
          <w:color w:val="000000"/>
          <w:u w:val="none"/>
        </w:rPr>
      </w:pPr>
    </w:p>
    <w:p w14:paraId="460A172A" w14:textId="77777777" w:rsidR="00204400" w:rsidRDefault="00983D3C">
      <w:r>
        <w:rPr>
          <w:rStyle w:val="InternetLink"/>
          <w:rFonts w:ascii="Ubuntu" w:hAnsi="Ubuntu"/>
          <w:color w:val="000000"/>
          <w:u w:val="none"/>
        </w:rPr>
        <w:t>Before deleting t</w:t>
      </w:r>
      <w:r>
        <w:rPr>
          <w:rStyle w:val="InternetLink"/>
          <w:rFonts w:ascii="Ubuntu" w:hAnsi="Ubuntu"/>
          <w:color w:val="000000"/>
          <w:u w:val="none"/>
        </w:rPr>
        <w:t xml:space="preserve">he original server, be certain </w:t>
      </w:r>
      <w:r>
        <w:rPr>
          <w:rStyle w:val="InternetLink"/>
          <w:rFonts w:ascii="Ubuntu" w:hAnsi="Ubuntu"/>
          <w:b/>
          <w:bCs/>
          <w:color w:val="000000"/>
          <w:u w:val="none"/>
        </w:rPr>
        <w:t>ALL IMPORTANT DATA</w:t>
      </w:r>
      <w:r>
        <w:rPr>
          <w:rStyle w:val="InternetLink"/>
          <w:rFonts w:ascii="Ubuntu" w:hAnsi="Ubuntu"/>
          <w:color w:val="000000"/>
          <w:u w:val="none"/>
        </w:rPr>
        <w:t xml:space="preserve"> has been properly restored to the new server. This includes any data that may reside on an ephermeral disk drive which </w:t>
      </w:r>
      <w:r>
        <w:rPr>
          <w:rStyle w:val="InternetLink"/>
          <w:rFonts w:ascii="Ubuntu" w:hAnsi="Ubuntu"/>
          <w:b/>
          <w:bCs/>
          <w:color w:val="000000"/>
          <w:u w:val="none"/>
        </w:rPr>
        <w:t>is not included in the image of the original server</w:t>
      </w:r>
      <w:r>
        <w:rPr>
          <w:rStyle w:val="InternetLink"/>
          <w:rFonts w:ascii="Ubuntu" w:hAnsi="Ubuntu"/>
          <w:color w:val="000000"/>
          <w:u w:val="none"/>
        </w:rPr>
        <w:t>. If you are not sure what an epheme</w:t>
      </w:r>
      <w:r>
        <w:rPr>
          <w:rStyle w:val="InternetLink"/>
          <w:rFonts w:ascii="Ubuntu" w:hAnsi="Ubuntu"/>
          <w:color w:val="000000"/>
          <w:u w:val="none"/>
        </w:rPr>
        <w:t xml:space="preserve">ral drive is, see </w:t>
      </w:r>
      <w:hyperlink r:id="rId29">
        <w:r>
          <w:rPr>
            <w:rStyle w:val="InternetLink"/>
            <w:rFonts w:ascii="Ubuntu" w:hAnsi="Ubuntu"/>
            <w:color w:val="000000"/>
            <w:u w:val="none"/>
          </w:rPr>
          <w:t>here</w:t>
        </w:r>
      </w:hyperlink>
      <w:r>
        <w:rPr>
          <w:rStyle w:val="InternetLink"/>
          <w:rFonts w:ascii="Ubuntu" w:hAnsi="Ubuntu"/>
          <w:color w:val="000000"/>
          <w:u w:val="none"/>
        </w:rPr>
        <w:t xml:space="preserve">. If you are still uncertain, please contact Rackspace support for further guidance. </w:t>
      </w:r>
    </w:p>
    <w:p w14:paraId="0C278066" w14:textId="77777777" w:rsidR="00204400" w:rsidRDefault="00204400">
      <w:pPr>
        <w:rPr>
          <w:rStyle w:val="InternetLink"/>
          <w:rFonts w:ascii="Ubuntu" w:hAnsi="Ubuntu"/>
          <w:color w:val="000000"/>
          <w:u w:val="none"/>
        </w:rPr>
      </w:pPr>
    </w:p>
    <w:p w14:paraId="6275903C" w14:textId="77777777" w:rsidR="00204400" w:rsidRDefault="00983D3C">
      <w:r>
        <w:rPr>
          <w:rStyle w:val="InternetLink"/>
          <w:rFonts w:ascii="Ubuntu" w:hAnsi="Ubuntu"/>
          <w:color w:val="000000"/>
          <w:u w:val="none"/>
        </w:rPr>
        <w:t xml:space="preserve">If the original server does have ephemeral storage, there are a number of ways to migrate the data to the new server. If both servers have a service network IP you can use file sharing built into Windows. Alternatively you could use FTP, FTPS, or use our </w:t>
      </w:r>
      <w:hyperlink r:id="rId30">
        <w:r>
          <w:rPr>
            <w:rStyle w:val="InternetLink"/>
            <w:rFonts w:ascii="Ubuntu" w:hAnsi="Ubuntu"/>
            <w:color w:val="000000"/>
            <w:u w:val="none"/>
          </w:rPr>
          <w:t>cloud backup agent</w:t>
        </w:r>
      </w:hyperlink>
      <w:r>
        <w:rPr>
          <w:rStyle w:val="InternetLink"/>
          <w:rFonts w:ascii="Ubuntu" w:hAnsi="Ubuntu"/>
          <w:color w:val="000000"/>
          <w:u w:val="none"/>
        </w:rPr>
        <w:t xml:space="preserve"> for cloud servers which can be installed on both Windows, and Linux instances. An additonal fast/easy method to transfer data between servers (especially if there is a </w:t>
      </w:r>
      <w:r>
        <w:rPr>
          <w:rStyle w:val="InternetLink"/>
          <w:rFonts w:ascii="Ubuntu" w:hAnsi="Ubuntu"/>
          <w:color w:val="000000"/>
          <w:u w:val="none"/>
        </w:rPr>
        <w:t xml:space="preserve">lot) includes adding </w:t>
      </w:r>
      <w:hyperlink r:id="rId31">
        <w:r>
          <w:rPr>
            <w:rStyle w:val="InternetLink"/>
            <w:rFonts w:ascii="Ubuntu" w:hAnsi="Ubuntu"/>
            <w:color w:val="000000"/>
            <w:u w:val="none"/>
          </w:rPr>
          <w:t>Cloud Block Storage</w:t>
        </w:r>
      </w:hyperlink>
      <w:r>
        <w:rPr>
          <w:rStyle w:val="InternetLink"/>
          <w:rFonts w:ascii="Ubuntu" w:hAnsi="Ubuntu"/>
          <w:color w:val="000000"/>
          <w:u w:val="none"/>
        </w:rPr>
        <w:t xml:space="preserve"> to the original server. Copy the needed data to the newly created and attached volume, detach it from the original server, and then reattach the</w:t>
      </w:r>
      <w:r>
        <w:rPr>
          <w:rStyle w:val="InternetLink"/>
          <w:rFonts w:ascii="Ubuntu" w:hAnsi="Ubuntu"/>
          <w:color w:val="000000"/>
          <w:u w:val="none"/>
        </w:rPr>
        <w:t xml:space="preserve"> volume to the new server where the ephemeral drive had been mounted before, e.g. D:\.</w:t>
      </w:r>
    </w:p>
    <w:p w14:paraId="532B3D11" w14:textId="77777777" w:rsidR="00204400" w:rsidRDefault="00204400">
      <w:pPr>
        <w:rPr>
          <w:rStyle w:val="InternetLink"/>
          <w:rFonts w:ascii="Ubuntu" w:hAnsi="Ubuntu"/>
          <w:color w:val="000000"/>
          <w:u w:val="none"/>
        </w:rPr>
      </w:pPr>
    </w:p>
    <w:p w14:paraId="3CD284E6" w14:textId="77777777" w:rsidR="00204400" w:rsidRDefault="00983D3C">
      <w:r>
        <w:rPr>
          <w:rStyle w:val="InternetLink"/>
          <w:rFonts w:ascii="Ubuntu" w:hAnsi="Ubuntu"/>
          <w:color w:val="000000"/>
          <w:u w:val="none"/>
        </w:rPr>
        <w:t xml:space="preserve">Helpful Cloud Block Storage links: </w:t>
      </w:r>
    </w:p>
    <w:p w14:paraId="73414F95" w14:textId="77777777" w:rsidR="00204400" w:rsidRDefault="00204400">
      <w:pPr>
        <w:rPr>
          <w:rStyle w:val="InternetLink"/>
          <w:rFonts w:ascii="Ubuntu" w:hAnsi="Ubuntu"/>
          <w:color w:val="000000"/>
          <w:u w:val="none"/>
        </w:rPr>
      </w:pPr>
    </w:p>
    <w:p w14:paraId="2B96F3C7" w14:textId="77777777" w:rsidR="00204400" w:rsidRDefault="00983D3C">
      <w:hyperlink r:id="rId32">
        <w:r>
          <w:rPr>
            <w:rStyle w:val="InternetLink"/>
          </w:rPr>
          <w:t>Overview of CBS</w:t>
        </w:r>
      </w:hyperlink>
      <w:r>
        <w:t xml:space="preserve"> | </w:t>
      </w:r>
      <w:hyperlink r:id="rId33">
        <w:r>
          <w:rPr>
            <w:rStyle w:val="InternetLink"/>
          </w:rPr>
          <w:t>Prepare your CBS volume</w:t>
        </w:r>
      </w:hyperlink>
      <w:r>
        <w:t xml:space="preserve"> | </w:t>
      </w:r>
      <w:hyperlink r:id="rId34">
        <w:r>
          <w:rPr>
            <w:rStyle w:val="InternetLink"/>
          </w:rPr>
          <w:t>FAQ about CBS</w:t>
        </w:r>
      </w:hyperlink>
    </w:p>
    <w:p w14:paraId="5912DB74" w14:textId="77777777" w:rsidR="00204400" w:rsidRDefault="00204400"/>
    <w:p w14:paraId="4379D9E4" w14:textId="77777777" w:rsidR="00204400" w:rsidRDefault="00983D3C">
      <w:r>
        <w:rPr>
          <w:rStyle w:val="InternetLink"/>
          <w:rFonts w:ascii="Ubuntu" w:hAnsi="Ubuntu"/>
          <w:color w:val="000000"/>
          <w:u w:val="none"/>
        </w:rPr>
        <w:t>If this option is utilized, we recommend taking a final image of</w:t>
      </w:r>
      <w:r>
        <w:rPr>
          <w:rStyle w:val="InternetLink"/>
          <w:rFonts w:ascii="Ubuntu" w:hAnsi="Ubuntu"/>
          <w:color w:val="000000"/>
          <w:u w:val="none"/>
        </w:rPr>
        <w:t xml:space="preserve"> the server which can then be used as a base image to create new servers, or rebuild the current server if needed in the future. </w:t>
      </w:r>
    </w:p>
    <w:p w14:paraId="34A8D71F" w14:textId="77777777" w:rsidR="00204400" w:rsidRDefault="00204400">
      <w:pPr>
        <w:rPr>
          <w:rStyle w:val="InternetLink"/>
          <w:rFonts w:ascii="Ubuntu" w:hAnsi="Ubuntu"/>
          <w:color w:val="000000"/>
          <w:u w:val="none"/>
        </w:rPr>
      </w:pPr>
    </w:p>
    <w:p w14:paraId="4C518B31" w14:textId="77777777" w:rsidR="00204400" w:rsidRDefault="00983D3C">
      <w:r>
        <w:rPr>
          <w:rStyle w:val="InternetLink"/>
          <w:rFonts w:ascii="Ubuntu" w:hAnsi="Ubuntu"/>
          <w:b/>
          <w:bCs/>
          <w:color w:val="000000"/>
          <w:sz w:val="26"/>
          <w:szCs w:val="26"/>
          <w:u w:val="none"/>
        </w:rPr>
        <w:t>Option 2:</w:t>
      </w:r>
      <w:r>
        <w:rPr>
          <w:rStyle w:val="InternetLink"/>
          <w:rFonts w:ascii="Ubuntu" w:hAnsi="Ubuntu"/>
          <w:b/>
          <w:bCs/>
          <w:color w:val="000000"/>
          <w:u w:val="none"/>
        </w:rPr>
        <w:t xml:space="preserve"> </w:t>
      </w:r>
      <w:r>
        <w:rPr>
          <w:rStyle w:val="InternetLink"/>
          <w:rFonts w:ascii="Ubuntu" w:hAnsi="Ubuntu"/>
          <w:color w:val="000000"/>
          <w:u w:val="none"/>
        </w:rPr>
        <w:t xml:space="preserve">Perform all of the previous steps on the production server during a planned maintenance window. </w:t>
      </w:r>
      <w:r>
        <w:rPr>
          <w:rStyle w:val="InternetLink"/>
          <w:rFonts w:ascii="Ubuntu" w:hAnsi="Ubuntu"/>
          <w:i/>
          <w:iCs/>
          <w:color w:val="000000"/>
          <w:u w:val="none"/>
        </w:rPr>
        <w:t xml:space="preserve">The Server retains </w:t>
      </w:r>
      <w:r>
        <w:rPr>
          <w:rStyle w:val="InternetLink"/>
          <w:rFonts w:ascii="Ubuntu" w:hAnsi="Ubuntu"/>
          <w:i/>
          <w:iCs/>
          <w:color w:val="000000"/>
          <w:u w:val="none"/>
        </w:rPr>
        <w:t>its original IP addres in this step.</w:t>
      </w:r>
    </w:p>
    <w:p w14:paraId="6F55A2DA" w14:textId="77777777" w:rsidR="00204400" w:rsidRDefault="00204400">
      <w:pPr>
        <w:rPr>
          <w:rStyle w:val="InternetLink"/>
          <w:rFonts w:ascii="Ubuntu" w:hAnsi="Ubuntu"/>
          <w:color w:val="000000"/>
          <w:u w:val="none"/>
        </w:rPr>
      </w:pPr>
    </w:p>
    <w:p w14:paraId="43556D0C" w14:textId="77777777" w:rsidR="00204400" w:rsidRDefault="00983D3C">
      <w:r>
        <w:rPr>
          <w:rStyle w:val="InternetLink"/>
          <w:rFonts w:ascii="Ubuntu" w:hAnsi="Ubuntu"/>
          <w:color w:val="000000"/>
          <w:u w:val="none"/>
        </w:rPr>
        <w:lastRenderedPageBreak/>
        <w:t xml:space="preserve">After installing the tools on the duplicate server, you should have a better understanding of the length of time it took to install them which makes planning a maintenance window much easier. </w:t>
      </w:r>
      <w:r>
        <w:rPr>
          <w:rStyle w:val="InternetLink"/>
          <w:rFonts w:ascii="Ubuntu" w:hAnsi="Ubuntu"/>
          <w:i/>
          <w:iCs/>
          <w:color w:val="000000"/>
          <w:u w:val="none"/>
        </w:rPr>
        <w:t>It is important to note that having proper backups is recommended before starting this process a second time on the production server.</w:t>
      </w:r>
      <w:r>
        <w:rPr>
          <w:rStyle w:val="InternetLink"/>
          <w:rFonts w:ascii="Ubuntu" w:hAnsi="Ubuntu"/>
          <w:color w:val="000000"/>
          <w:u w:val="none"/>
        </w:rPr>
        <w:t xml:space="preserve"> It is preferrable to have both an image, and file level backups of all important content on the server. This is still ess</w:t>
      </w:r>
      <w:r>
        <w:rPr>
          <w:rStyle w:val="InternetLink"/>
          <w:rFonts w:ascii="Ubuntu" w:hAnsi="Ubuntu"/>
          <w:color w:val="000000"/>
          <w:u w:val="none"/>
        </w:rPr>
        <w:t>ential because while the previously built "NEW" server should still be accessible and contain a nearly identical root file system of the original server, it is always strongly recommended to have multiple backups in the event of failure. As previously ment</w:t>
      </w:r>
      <w:r>
        <w:rPr>
          <w:rStyle w:val="InternetLink"/>
          <w:rFonts w:ascii="Ubuntu" w:hAnsi="Ubuntu"/>
          <w:color w:val="000000"/>
          <w:u w:val="none"/>
        </w:rPr>
        <w:t xml:space="preserve">ioned, we offer a </w:t>
      </w:r>
      <w:hyperlink r:id="rId35">
        <w:r>
          <w:rPr>
            <w:rStyle w:val="InternetLink"/>
            <w:rFonts w:ascii="Ubuntu" w:hAnsi="Ubuntu"/>
            <w:color w:val="000000"/>
            <w:u w:val="none"/>
          </w:rPr>
          <w:t>backup agent</w:t>
        </w:r>
      </w:hyperlink>
      <w:r>
        <w:rPr>
          <w:rStyle w:val="InternetLink"/>
          <w:rFonts w:ascii="Ubuntu" w:hAnsi="Ubuntu"/>
          <w:color w:val="000000"/>
          <w:u w:val="none"/>
        </w:rPr>
        <w:t xml:space="preserve"> for cloud servers which can be installed on both Windows, and Linux cloud server instances.</w:t>
      </w:r>
    </w:p>
    <w:p w14:paraId="3F4535E8" w14:textId="77777777" w:rsidR="00204400" w:rsidRDefault="00204400">
      <w:pPr>
        <w:rPr>
          <w:rStyle w:val="InternetLink"/>
          <w:rFonts w:ascii="Ubuntu" w:hAnsi="Ubuntu"/>
          <w:color w:val="000000"/>
          <w:u w:val="none"/>
        </w:rPr>
      </w:pPr>
    </w:p>
    <w:p w14:paraId="5D31E93C" w14:textId="77777777" w:rsidR="00204400" w:rsidRDefault="00983D3C">
      <w:r>
        <w:rPr>
          <w:rStyle w:val="InternetLink"/>
          <w:rFonts w:ascii="Ubuntu" w:hAnsi="Ubuntu"/>
          <w:b/>
          <w:bCs/>
          <w:color w:val="000000"/>
          <w:sz w:val="26"/>
          <w:szCs w:val="26"/>
          <w:u w:val="none"/>
        </w:rPr>
        <w:t>Option 3:</w:t>
      </w:r>
      <w:r>
        <w:rPr>
          <w:rStyle w:val="InternetLink"/>
          <w:rFonts w:ascii="Ubuntu" w:hAnsi="Ubuntu"/>
          <w:b/>
          <w:bCs/>
          <w:color w:val="000000"/>
          <w:u w:val="none"/>
        </w:rPr>
        <w:t xml:space="preserve"> </w:t>
      </w:r>
      <w:r>
        <w:rPr>
          <w:rStyle w:val="InternetLink"/>
          <w:rFonts w:ascii="Ubuntu" w:hAnsi="Ubuntu"/>
          <w:color w:val="000000"/>
          <w:u w:val="none"/>
        </w:rPr>
        <w:t>Rebuild the production server from an image of the N</w:t>
      </w:r>
      <w:r>
        <w:rPr>
          <w:rStyle w:val="InternetLink"/>
          <w:rFonts w:ascii="Ubuntu" w:hAnsi="Ubuntu"/>
          <w:color w:val="000000"/>
          <w:u w:val="none"/>
        </w:rPr>
        <w:t xml:space="preserve">EW server. </w:t>
      </w:r>
      <w:r>
        <w:rPr>
          <w:rStyle w:val="InternetLink"/>
          <w:rFonts w:ascii="Ubuntu" w:hAnsi="Ubuntu"/>
          <w:i/>
          <w:iCs/>
          <w:color w:val="000000"/>
          <w:u w:val="none"/>
        </w:rPr>
        <w:t>The server retains its original IP address in this step.</w:t>
      </w:r>
      <w:r>
        <w:rPr>
          <w:rStyle w:val="InternetLink"/>
          <w:rFonts w:ascii="Ubuntu" w:hAnsi="Ubuntu"/>
          <w:b/>
          <w:bCs/>
          <w:color w:val="FF3333"/>
          <w:u w:val="none"/>
        </w:rPr>
        <w:t xml:space="preserve"> </w:t>
      </w:r>
    </w:p>
    <w:p w14:paraId="5ECD8879" w14:textId="77777777" w:rsidR="00204400" w:rsidRDefault="00204400">
      <w:pPr>
        <w:rPr>
          <w:rStyle w:val="InternetLink"/>
          <w:rFonts w:ascii="Ubuntu" w:hAnsi="Ubuntu"/>
          <w:b/>
          <w:bCs/>
          <w:color w:val="FF3333"/>
          <w:u w:val="none"/>
        </w:rPr>
      </w:pPr>
    </w:p>
    <w:p w14:paraId="0DF97675" w14:textId="77777777" w:rsidR="00204400" w:rsidRDefault="00983D3C">
      <w:r>
        <w:rPr>
          <w:rStyle w:val="InternetLink"/>
          <w:rFonts w:ascii="Ubuntu" w:hAnsi="Ubuntu"/>
          <w:b/>
          <w:bCs/>
          <w:color w:val="FF3333"/>
        </w:rPr>
        <w:t>Before proceeding</w:t>
      </w:r>
      <w:r>
        <w:rPr>
          <w:rStyle w:val="InternetLink"/>
          <w:rFonts w:ascii="Ubuntu" w:hAnsi="Ubuntu"/>
          <w:color w:val="000000"/>
          <w:u w:val="none"/>
        </w:rPr>
        <w:t xml:space="preserve">: We strongly recommend having "proper backups" as outlined in </w:t>
      </w:r>
      <w:r>
        <w:rPr>
          <w:rStyle w:val="InternetLink"/>
          <w:rFonts w:ascii="Ubuntu" w:hAnsi="Ubuntu"/>
          <w:b/>
          <w:bCs/>
          <w:color w:val="000000"/>
          <w:u w:val="none"/>
        </w:rPr>
        <w:t>Options 1 &amp; 2</w:t>
      </w:r>
      <w:r>
        <w:rPr>
          <w:rStyle w:val="InternetLink"/>
          <w:rFonts w:ascii="Ubuntu" w:hAnsi="Ubuntu"/>
          <w:color w:val="000000"/>
          <w:u w:val="none"/>
        </w:rPr>
        <w:t>.</w:t>
      </w:r>
    </w:p>
    <w:p w14:paraId="36421A94" w14:textId="77777777" w:rsidR="00204400" w:rsidRDefault="00204400">
      <w:pPr>
        <w:rPr>
          <w:rStyle w:val="InternetLink"/>
          <w:rFonts w:ascii="Ubuntu" w:hAnsi="Ubuntu"/>
          <w:color w:val="000000"/>
          <w:u w:val="none"/>
        </w:rPr>
      </w:pPr>
    </w:p>
    <w:p w14:paraId="210282D3" w14:textId="77777777" w:rsidR="00204400" w:rsidRDefault="00983D3C">
      <w:r>
        <w:rPr>
          <w:rStyle w:val="InternetLink"/>
          <w:rFonts w:ascii="Ubuntu" w:hAnsi="Ubuntu"/>
          <w:color w:val="000000"/>
          <w:u w:val="none"/>
        </w:rPr>
        <w:t>This last option may take the most amount of time to complete; the length of time from start to finish is dependant on how large your NEW server's virtual hard drive is. Begin by taking an image of the NEW server and wait for it to complete. Navigate to th</w:t>
      </w:r>
      <w:r>
        <w:rPr>
          <w:rStyle w:val="InternetLink"/>
          <w:rFonts w:ascii="Ubuntu" w:hAnsi="Ubuntu"/>
          <w:color w:val="000000"/>
          <w:u w:val="none"/>
        </w:rPr>
        <w:t xml:space="preserve">e original server's details page. On the  details page, there is an option named, "Rebuild..." directly under the  server's </w:t>
      </w:r>
      <w:r>
        <w:rPr>
          <w:rStyle w:val="InternetLink"/>
          <w:rFonts w:ascii="Ubuntu" w:hAnsi="Ubuntu"/>
          <w:b/>
          <w:color w:val="000000"/>
          <w:u w:val="none"/>
        </w:rPr>
        <w:t>UUID</w:t>
      </w:r>
      <w:r>
        <w:rPr>
          <w:rStyle w:val="InternetLink"/>
          <w:rFonts w:ascii="Ubuntu" w:hAnsi="Ubuntu"/>
          <w:color w:val="000000"/>
          <w:u w:val="none"/>
        </w:rPr>
        <w:t xml:space="preserve"> (Universal Unique Identifier). A new window will appear on the page. Select the, "Saved" tab to view your saved images. Then ch</w:t>
      </w:r>
      <w:r>
        <w:rPr>
          <w:rStyle w:val="InternetLink"/>
          <w:rFonts w:ascii="Ubuntu" w:hAnsi="Ubuntu"/>
          <w:color w:val="000000"/>
          <w:u w:val="none"/>
        </w:rPr>
        <w:t>oose the recently created image – the process begin just yet.</w:t>
      </w:r>
    </w:p>
    <w:p w14:paraId="78619112" w14:textId="77777777" w:rsidR="00204400" w:rsidRDefault="00204400">
      <w:pPr>
        <w:rPr>
          <w:rStyle w:val="InternetLink"/>
          <w:rFonts w:ascii="Ubuntu" w:hAnsi="Ubuntu"/>
          <w:color w:val="000000"/>
          <w:u w:val="none"/>
        </w:rPr>
      </w:pPr>
    </w:p>
    <w:tbl>
      <w:tblPr>
        <w:tblW w:w="1080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800"/>
      </w:tblGrid>
      <w:tr w:rsidR="00204400" w14:paraId="7EA63C90" w14:textId="77777777">
        <w:tc>
          <w:tcPr>
            <w:tcW w:w="108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2075720" w14:textId="77777777" w:rsidR="00204400" w:rsidRDefault="00983D3C">
            <w:pPr>
              <w:jc w:val="center"/>
            </w:pPr>
            <w:r>
              <w:rPr>
                <w:rStyle w:val="StrongEmphasis"/>
                <w:rFonts w:ascii="Ubuntu" w:hAnsi="Ubuntu"/>
                <w:color w:val="FF3333"/>
                <w:sz w:val="26"/>
                <w:szCs w:val="26"/>
              </w:rPr>
              <w:t>Warning</w:t>
            </w:r>
            <w:r>
              <w:rPr>
                <w:rStyle w:val="InternetLink"/>
                <w:rFonts w:ascii="Ubuntu" w:hAnsi="Ubuntu"/>
                <w:color w:val="FF3333"/>
                <w:sz w:val="26"/>
                <w:szCs w:val="26"/>
                <w:u w:val="none"/>
              </w:rPr>
              <w:t>:</w:t>
            </w:r>
            <w:r>
              <w:rPr>
                <w:rStyle w:val="InternetLink"/>
                <w:rFonts w:ascii="Ubuntu" w:hAnsi="Ubuntu"/>
                <w:color w:val="000000"/>
                <w:sz w:val="26"/>
                <w:szCs w:val="26"/>
                <w:u w:val="none"/>
              </w:rPr>
              <w:t xml:space="preserve"> </w:t>
            </w:r>
            <w:r>
              <w:rPr>
                <w:rStyle w:val="InternetLink"/>
                <w:rFonts w:ascii="Ubuntu" w:hAnsi="Ubuntu"/>
                <w:color w:val="000000"/>
                <w:u w:val="none"/>
              </w:rPr>
              <w:t xml:space="preserve">Rebuilding will </w:t>
            </w:r>
            <w:r>
              <w:rPr>
                <w:rStyle w:val="StrongEmphasis"/>
                <w:rFonts w:ascii="Ubuntu" w:hAnsi="Ubuntu"/>
                <w:color w:val="000000"/>
              </w:rPr>
              <w:t>destroy all data</w:t>
            </w:r>
            <w:r>
              <w:rPr>
                <w:rStyle w:val="InternetLink"/>
                <w:rFonts w:ascii="Ubuntu" w:hAnsi="Ubuntu"/>
                <w:color w:val="000000"/>
                <w:u w:val="none"/>
              </w:rPr>
              <w:t xml:space="preserve"> on your original server and install the image you select.</w:t>
            </w:r>
          </w:p>
        </w:tc>
      </w:tr>
    </w:tbl>
    <w:p w14:paraId="4A6E6DA1" w14:textId="77777777" w:rsidR="00204400" w:rsidRDefault="00204400">
      <w:pPr>
        <w:rPr>
          <w:rStyle w:val="InternetLink"/>
          <w:rFonts w:ascii="Ubuntu" w:hAnsi="Ubuntu"/>
          <w:color w:val="000000"/>
          <w:u w:val="none"/>
        </w:rPr>
      </w:pPr>
    </w:p>
    <w:p w14:paraId="09708325" w14:textId="77777777" w:rsidR="00204400" w:rsidRDefault="00983D3C">
      <w:r>
        <w:rPr>
          <w:rStyle w:val="InternetLink"/>
          <w:rFonts w:ascii="Ubuntu" w:hAnsi="Ubuntu"/>
          <w:color w:val="000000"/>
          <w:u w:val="none"/>
        </w:rPr>
        <w:t xml:space="preserve"> If you are ready to commit to the rebuilding of this server, proceed by clicking, "Rebuild</w:t>
      </w:r>
      <w:r>
        <w:rPr>
          <w:rStyle w:val="InternetLink"/>
          <w:rFonts w:ascii="Ubuntu" w:hAnsi="Ubuntu"/>
          <w:color w:val="000000"/>
          <w:u w:val="none"/>
        </w:rPr>
        <w:t xml:space="preserve"> Server" which will begin the process. The duration of the rebuild may take just as long as the imaging process. </w:t>
      </w:r>
    </w:p>
    <w:sectPr w:rsidR="00204400">
      <w:headerReference w:type="default" r:id="rId36"/>
      <w:pgSz w:w="12240" w:h="15840"/>
      <w:pgMar w:top="1284" w:right="720" w:bottom="720" w:left="720" w:header="72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06272" w14:textId="77777777" w:rsidR="00983D3C" w:rsidRDefault="00983D3C">
      <w:r>
        <w:separator/>
      </w:r>
    </w:p>
  </w:endnote>
  <w:endnote w:type="continuationSeparator" w:id="0">
    <w:p w14:paraId="2AC60482" w14:textId="77777777" w:rsidR="00983D3C" w:rsidRDefault="0098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auto"/>
    <w:pitch w:val="variable"/>
    <w:sig w:usb0="E0002AEF" w:usb1="C0007841" w:usb2="00000009" w:usb3="00000000" w:csb0="000001FF" w:csb1="00000000"/>
  </w:font>
  <w:font w:name="Ubuntu">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73214" w14:textId="77777777" w:rsidR="00983D3C" w:rsidRDefault="00983D3C">
      <w:r>
        <w:separator/>
      </w:r>
    </w:p>
  </w:footnote>
  <w:footnote w:type="continuationSeparator" w:id="0">
    <w:p w14:paraId="4D130D7B" w14:textId="77777777" w:rsidR="00983D3C" w:rsidRDefault="00983D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2E884" w14:textId="77777777" w:rsidR="00204400" w:rsidRDefault="00983D3C">
    <w:pPr>
      <w:pStyle w:val="Header"/>
    </w:pPr>
    <w:r>
      <w:rPr>
        <w:noProof/>
        <w:lang w:eastAsia="en-US" w:bidi="ar-SA"/>
      </w:rPr>
      <w:drawing>
        <wp:anchor distT="0" distB="0" distL="0" distR="0" simplePos="0" relativeHeight="27" behindDoc="1" locked="0" layoutInCell="1" allowOverlap="1" wp14:anchorId="6308F259" wp14:editId="69463D3C">
          <wp:simplePos x="0" y="0"/>
          <wp:positionH relativeFrom="column">
            <wp:posOffset>-337820</wp:posOffset>
          </wp:positionH>
          <wp:positionV relativeFrom="paragraph">
            <wp:posOffset>-374015</wp:posOffset>
          </wp:positionV>
          <wp:extent cx="2513330" cy="737235"/>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pic:blipFill>
                <pic:spPr>
                  <a:xfrm>
                    <a:off x="0" y="0"/>
                    <a:ext cx="2512800" cy="736560"/>
                  </a:xfrm>
                  <a:prstGeom prst="rect">
                    <a:avLst/>
                  </a:prstGeom>
                  <a:ln>
                    <a:noFill/>
                  </a:ln>
                </pic:spPr>
              </pic:pic>
            </a:graphicData>
          </a:graphic>
        </wp:anchor>
      </w:drawing>
    </w:r>
    <w:r>
      <w:rPr>
        <w:noProof/>
        <w:lang w:eastAsia="en-US" w:bidi="ar-SA"/>
      </w:rPr>
      <w:drawing>
        <wp:anchor distT="0" distB="0" distL="0" distR="0" simplePos="0" relativeHeight="37" behindDoc="1" locked="0" layoutInCell="1" allowOverlap="1" wp14:anchorId="46A81F22" wp14:editId="3ABF2A40">
          <wp:simplePos x="0" y="0"/>
          <wp:positionH relativeFrom="column">
            <wp:posOffset>3959860</wp:posOffset>
          </wp:positionH>
          <wp:positionV relativeFrom="paragraph">
            <wp:posOffset>-214630</wp:posOffset>
          </wp:positionV>
          <wp:extent cx="2187575" cy="471805"/>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pic:blipFill>
                <pic:spPr>
                  <a:xfrm>
                    <a:off x="0" y="0"/>
                    <a:ext cx="2187000" cy="471240"/>
                  </a:xfrm>
                  <a:prstGeom prst="rect">
                    <a:avLst/>
                  </a:prstGeom>
                  <a:ln>
                    <a:noFill/>
                  </a:ln>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00"/>
    <w:rsid w:val="00204400"/>
    <w:rsid w:val="00983D3C"/>
    <w:rsid w:val="00CF7D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0A11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qFormat/>
    <w:pPr>
      <w:suppressLineNumber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yperlink" Target="https://www.rackspace.com/cloud/load-balancing" TargetMode="External"/><Relationship Id="rId29" Type="http://schemas.openxmlformats.org/officeDocument/2006/relationships/hyperlink" Target="https://developer.rackspace.com/docs/user-guides/infrastructure/cloud-config/compute/cloud-servers-product-concepts/diskconfig/"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support.rackspace.com/how-to/cloud-backup/" TargetMode="External"/><Relationship Id="rId31" Type="http://schemas.openxmlformats.org/officeDocument/2006/relationships/hyperlink" Target="https://www.rackspace.com/en-us/cloud/block-storage" TargetMode="External"/><Relationship Id="rId32" Type="http://schemas.openxmlformats.org/officeDocument/2006/relationships/hyperlink" Target="https://support.rackspace.com/how-to/cloud-block-storage-overview/" TargetMode="External"/><Relationship Id="rId9" Type="http://schemas.openxmlformats.org/officeDocument/2006/relationships/hyperlink" Target="http://5ef1b700b2e853350a6a-52080ce862bc0ea8ae107677959a39ad.r97.cf2.rackcdn.com/Rackspace-Cloud-Servers-Agent-Latest.zip" TargetMode="External"/><Relationship Id="rId6" Type="http://schemas.openxmlformats.org/officeDocument/2006/relationships/image" Target="media/image1.png"/><Relationship Id="rId7" Type="http://schemas.openxmlformats.org/officeDocument/2006/relationships/hyperlink" Target="http://8d268c176171c62fbd4b-7084e0c7b53cce27e6cc2142114e456e.r30.cf1.rackcdn.com/xstools-6.0.zip" TargetMode="External"/><Relationship Id="rId8" Type="http://schemas.openxmlformats.org/officeDocument/2006/relationships/hyperlink" Target="http://8d268c176171c62fbd4b-7084e0c7b53cce27e6cc2142114e456e.r30.cf1.rackcdn.com/xstools-6.2.zip" TargetMode="External"/><Relationship Id="rId33" Type="http://schemas.openxmlformats.org/officeDocument/2006/relationships/hyperlink" Target="https://support.rackspace.com/how-to/prepare-your-cloud-block-storage-volume/" TargetMode="External"/><Relationship Id="rId34" Type="http://schemas.openxmlformats.org/officeDocument/2006/relationships/hyperlink" Target="https://support.rackspace.com/how-to/cloud-block-storage-faq/" TargetMode="External"/><Relationship Id="rId35" Type="http://schemas.openxmlformats.org/officeDocument/2006/relationships/hyperlink" Target="https://support.rackspace.com/how-to/cloud-backup/" TargetMode="External"/><Relationship Id="rId36" Type="http://schemas.openxmlformats.org/officeDocument/2006/relationships/header" Target="header1.xml"/><Relationship Id="rId10" Type="http://schemas.openxmlformats.org/officeDocument/2006/relationships/hyperlink" Target="https://community.rackspace.com/products/f/25/t/3778"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 Id="rId2"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1687</Words>
  <Characters>9616</Characters>
  <Application>Microsoft Macintosh Word</Application>
  <DocSecurity>0</DocSecurity>
  <Lines>80</Lines>
  <Paragraphs>22</Paragraphs>
  <ScaleCrop>false</ScaleCrop>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Repko</dc:creator>
  <cp:lastModifiedBy>Microsoft Office User</cp:lastModifiedBy>
  <cp:revision>2</cp:revision>
  <cp:lastPrinted>2016-03-12T14:44:00Z</cp:lastPrinted>
  <dcterms:created xsi:type="dcterms:W3CDTF">2016-03-21T15:06:00Z</dcterms:created>
  <dcterms:modified xsi:type="dcterms:W3CDTF">2016-03-21T15:06:00Z</dcterms:modified>
  <dc:language>en-US</dc:language>
</cp:coreProperties>
</file>