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124CDA7" w14:textId="77777777" w:rsidR="005D243F" w:rsidRDefault="005D243F">
      <w:pPr>
        <w:pStyle w:val="Textodecuerpo"/>
        <w:rPr>
          <w:sz w:val="22"/>
          <w:szCs w:val="24"/>
        </w:rPr>
      </w:pPr>
      <w:bookmarkStart w:id="0" w:name="_GoBack"/>
    </w:p>
    <w:p w14:paraId="2BF26246" w14:textId="728A311D" w:rsidR="005D243F" w:rsidRDefault="00B80AAB">
      <w:pPr>
        <w:pStyle w:val="Textodecuerpo"/>
        <w:rPr>
          <w:b/>
          <w:bCs/>
          <w:i/>
          <w:iCs/>
          <w:sz w:val="22"/>
        </w:rPr>
      </w:pPr>
      <w:proofErr w:type="spellStart"/>
      <w:r w:rsidRPr="00B80AAB">
        <w:rPr>
          <w:b/>
          <w:bCs/>
          <w:i/>
          <w:iCs/>
          <w:sz w:val="22"/>
        </w:rPr>
        <w:t>IMPORTANTE</w:t>
      </w:r>
      <w:proofErr w:type="spellEnd"/>
      <w:r w:rsidRPr="00B80AAB">
        <w:rPr>
          <w:b/>
          <w:bCs/>
          <w:i/>
          <w:iCs/>
          <w:sz w:val="22"/>
        </w:rPr>
        <w:t xml:space="preserve"> </w:t>
      </w:r>
      <w:proofErr w:type="spellStart"/>
      <w:r w:rsidRPr="00B80AAB">
        <w:rPr>
          <w:b/>
          <w:bCs/>
          <w:i/>
          <w:iCs/>
          <w:sz w:val="22"/>
        </w:rPr>
        <w:t>PGIM</w:t>
      </w:r>
      <w:proofErr w:type="spellEnd"/>
      <w:r w:rsidRPr="00B80AAB">
        <w:rPr>
          <w:b/>
          <w:bCs/>
          <w:i/>
          <w:iCs/>
          <w:sz w:val="22"/>
        </w:rPr>
        <w:t xml:space="preserve"> Real Estate 2017 </w:t>
      </w:r>
      <w:proofErr w:type="spellStart"/>
      <w:r w:rsidRPr="00B80AAB">
        <w:rPr>
          <w:b/>
          <w:bCs/>
          <w:i/>
          <w:iCs/>
          <w:sz w:val="22"/>
        </w:rPr>
        <w:t>Encuesta</w:t>
      </w:r>
      <w:proofErr w:type="spellEnd"/>
      <w:r w:rsidRPr="00B80AAB">
        <w:rPr>
          <w:b/>
          <w:bCs/>
          <w:i/>
          <w:iCs/>
          <w:sz w:val="22"/>
        </w:rPr>
        <w:t xml:space="preserve"> de </w:t>
      </w:r>
      <w:proofErr w:type="spellStart"/>
      <w:r w:rsidRPr="00B80AAB">
        <w:rPr>
          <w:b/>
          <w:bCs/>
          <w:i/>
          <w:iCs/>
          <w:sz w:val="22"/>
        </w:rPr>
        <w:t>Satisfacción</w:t>
      </w:r>
      <w:proofErr w:type="spellEnd"/>
      <w:r w:rsidRPr="00B80AAB">
        <w:rPr>
          <w:b/>
          <w:bCs/>
          <w:i/>
          <w:iCs/>
          <w:sz w:val="22"/>
        </w:rPr>
        <w:t xml:space="preserve"> del </w:t>
      </w:r>
      <w:proofErr w:type="spellStart"/>
      <w:r w:rsidRPr="00B80AAB">
        <w:rPr>
          <w:b/>
          <w:bCs/>
          <w:i/>
          <w:iCs/>
          <w:sz w:val="22"/>
        </w:rPr>
        <w:t>Arrendatario</w:t>
      </w:r>
      <w:proofErr w:type="spellEnd"/>
      <w:r w:rsidRPr="00B80AAB">
        <w:rPr>
          <w:b/>
          <w:bCs/>
          <w:i/>
          <w:iCs/>
          <w:sz w:val="22"/>
        </w:rPr>
        <w:t xml:space="preserve"> / </w:t>
      </w:r>
      <w:proofErr w:type="spellStart"/>
      <w:r w:rsidRPr="00B80AAB">
        <w:rPr>
          <w:b/>
          <w:bCs/>
          <w:i/>
          <w:iCs/>
          <w:sz w:val="22"/>
        </w:rPr>
        <w:t>PGIM</w:t>
      </w:r>
      <w:proofErr w:type="spellEnd"/>
      <w:r w:rsidRPr="00B80AAB">
        <w:rPr>
          <w:b/>
          <w:bCs/>
          <w:i/>
          <w:iCs/>
          <w:sz w:val="22"/>
        </w:rPr>
        <w:t xml:space="preserve"> Real Estate 2017 Tenant Satisfaction Assessment</w:t>
      </w:r>
      <w:r>
        <w:rPr>
          <w:b/>
          <w:bCs/>
          <w:i/>
          <w:iCs/>
          <w:sz w:val="22"/>
        </w:rPr>
        <w:t xml:space="preserve"> </w:t>
      </w:r>
    </w:p>
    <w:p w14:paraId="01353DA2" w14:textId="77777777" w:rsidR="00B80AAB" w:rsidRDefault="00B80AAB">
      <w:pPr>
        <w:pStyle w:val="Textodecuerpo"/>
        <w:rPr>
          <w:b/>
          <w:bCs/>
          <w:i/>
          <w:iCs/>
          <w:sz w:val="22"/>
        </w:rPr>
      </w:pPr>
    </w:p>
    <w:p w14:paraId="2FB4E49E" w14:textId="77777777" w:rsidR="006E216D" w:rsidRDefault="006E216D" w:rsidP="006E216D">
      <w:pPr>
        <w:shd w:val="clear" w:color="auto" w:fill="FFFFFF"/>
        <w:jc w:val="both"/>
        <w:rPr>
          <w:rFonts w:ascii="Arial" w:hAnsi="Arial" w:cs="Arial"/>
          <w:color w:val="222222"/>
          <w:sz w:val="19"/>
          <w:szCs w:val="19"/>
        </w:rPr>
      </w:pPr>
      <w:proofErr w:type="gramStart"/>
      <w:r>
        <w:rPr>
          <w:rFonts w:ascii="Arial" w:hAnsi="Arial" w:cs="Arial"/>
          <w:i/>
          <w:iCs/>
          <w:color w:val="222222"/>
          <w:sz w:val="19"/>
          <w:szCs w:val="19"/>
        </w:rPr>
        <w:t>English version below.</w:t>
      </w:r>
      <w:proofErr w:type="gramEnd"/>
    </w:p>
    <w:p w14:paraId="49B33B18" w14:textId="77777777" w:rsidR="006E216D" w:rsidRDefault="006E216D" w:rsidP="006E216D">
      <w:pPr>
        <w:shd w:val="clear" w:color="auto" w:fill="FFFFFF"/>
        <w:jc w:val="both"/>
        <w:rPr>
          <w:rFonts w:ascii="Arial" w:hAnsi="Arial" w:cs="Arial"/>
          <w:color w:val="222222"/>
          <w:sz w:val="19"/>
          <w:szCs w:val="19"/>
        </w:rPr>
      </w:pPr>
      <w:r>
        <w:rPr>
          <w:rFonts w:ascii="Arial" w:hAnsi="Arial" w:cs="Arial"/>
          <w:color w:val="222222"/>
          <w:sz w:val="19"/>
          <w:szCs w:val="19"/>
        </w:rPr>
        <w:t> </w:t>
      </w:r>
    </w:p>
    <w:p w14:paraId="7BEEDC4F" w14:textId="1B772C62" w:rsidR="006E216D" w:rsidRDefault="006E216D" w:rsidP="006E216D">
      <w:pPr>
        <w:shd w:val="clear" w:color="auto" w:fill="FFFFFF"/>
        <w:jc w:val="both"/>
        <w:rPr>
          <w:rFonts w:ascii="Arial" w:hAnsi="Arial" w:cs="Arial"/>
          <w:color w:val="222222"/>
          <w:sz w:val="19"/>
          <w:szCs w:val="19"/>
        </w:rPr>
      </w:pPr>
      <w:r>
        <w:rPr>
          <w:rFonts w:ascii="Arial" w:hAnsi="Arial" w:cs="Arial"/>
          <w:b/>
          <w:bCs/>
          <w:color w:val="222222"/>
          <w:sz w:val="19"/>
          <w:szCs w:val="19"/>
          <w:lang w:val="es-ES_tradnl"/>
        </w:rPr>
        <w:t>Re: Próxima Evaluación de Satisfacción a Inquilinos -</w:t>
      </w:r>
      <w:r>
        <w:rPr>
          <w:rStyle w:val="apple-converted-space"/>
          <w:rFonts w:ascii="Arial" w:hAnsi="Arial" w:cs="Arial"/>
          <w:b/>
          <w:bCs/>
          <w:color w:val="222222"/>
          <w:sz w:val="19"/>
          <w:szCs w:val="19"/>
          <w:lang w:val="es-ES_tradnl"/>
        </w:rPr>
        <w:t> </w:t>
      </w:r>
      <w:r>
        <w:rPr>
          <w:rStyle w:val="apple-converted-space"/>
          <w:rFonts w:ascii="Arial" w:hAnsi="Arial" w:cs="Arial"/>
          <w:b/>
          <w:bCs/>
          <w:color w:val="222222"/>
          <w:sz w:val="19"/>
          <w:szCs w:val="19"/>
          <w:lang w:val="es-ES_tradnl"/>
        </w:rPr>
        <w:fldChar w:fldCharType="begin"/>
      </w:r>
      <w:r>
        <w:rPr>
          <w:rStyle w:val="apple-converted-space"/>
          <w:rFonts w:ascii="Arial" w:hAnsi="Arial" w:cs="Arial"/>
          <w:b/>
          <w:bCs/>
          <w:color w:val="222222"/>
          <w:sz w:val="19"/>
          <w:szCs w:val="19"/>
          <w:lang w:val="es-ES_tradnl"/>
        </w:rPr>
        <w:instrText xml:space="preserve"> MERGEFIELD Existing_Property_Name </w:instrText>
      </w:r>
      <w:r>
        <w:rPr>
          <w:rStyle w:val="apple-converted-space"/>
          <w:rFonts w:ascii="Arial" w:hAnsi="Arial" w:cs="Arial"/>
          <w:b/>
          <w:bCs/>
          <w:color w:val="222222"/>
          <w:sz w:val="19"/>
          <w:szCs w:val="19"/>
          <w:lang w:val="es-ES_tradnl"/>
        </w:rPr>
        <w:fldChar w:fldCharType="separate"/>
      </w:r>
      <w:r w:rsidR="00BC218B" w:rsidRPr="00FB1A2A">
        <w:rPr>
          <w:rFonts w:ascii="Arial" w:hAnsi="Arial" w:cs="Arial"/>
          <w:b/>
          <w:bCs/>
          <w:noProof/>
          <w:color w:val="222222"/>
          <w:sz w:val="19"/>
          <w:szCs w:val="19"/>
          <w:lang w:val="es-ES_tradnl"/>
        </w:rPr>
        <w:t>Silao Multitenant VII</w:t>
      </w:r>
      <w:r>
        <w:rPr>
          <w:rStyle w:val="apple-converted-space"/>
          <w:rFonts w:ascii="Arial" w:hAnsi="Arial" w:cs="Arial"/>
          <w:b/>
          <w:bCs/>
          <w:color w:val="222222"/>
          <w:sz w:val="19"/>
          <w:szCs w:val="19"/>
          <w:lang w:val="es-ES_tradnl"/>
        </w:rPr>
        <w:fldChar w:fldCharType="end"/>
      </w:r>
    </w:p>
    <w:p w14:paraId="1586C5AD" w14:textId="77777777" w:rsidR="006E216D" w:rsidRDefault="006E216D" w:rsidP="006E216D">
      <w:pPr>
        <w:shd w:val="clear" w:color="auto" w:fill="FFFFFF"/>
        <w:jc w:val="both"/>
        <w:rPr>
          <w:rFonts w:ascii="Arial" w:hAnsi="Arial" w:cs="Arial"/>
          <w:color w:val="222222"/>
          <w:sz w:val="19"/>
          <w:szCs w:val="19"/>
        </w:rPr>
      </w:pPr>
      <w:r>
        <w:rPr>
          <w:rFonts w:ascii="Arial" w:hAnsi="Arial" w:cs="Arial"/>
          <w:color w:val="222222"/>
          <w:sz w:val="19"/>
          <w:szCs w:val="19"/>
          <w:lang w:val="es-ES_tradnl"/>
        </w:rPr>
        <w:t> </w:t>
      </w:r>
    </w:p>
    <w:p w14:paraId="6E5A44CD" w14:textId="17AF71EE" w:rsidR="006E216D" w:rsidRDefault="007D7423" w:rsidP="006E216D">
      <w:pPr>
        <w:shd w:val="clear" w:color="auto" w:fill="FFFFFF"/>
        <w:jc w:val="both"/>
        <w:rPr>
          <w:rFonts w:ascii="Arial" w:hAnsi="Arial" w:cs="Arial"/>
          <w:color w:val="222222"/>
          <w:sz w:val="19"/>
          <w:szCs w:val="19"/>
        </w:rPr>
      </w:pPr>
      <w:r>
        <w:rPr>
          <w:rFonts w:ascii="Arial" w:hAnsi="Arial" w:cs="Arial"/>
          <w:color w:val="222222"/>
          <w:sz w:val="19"/>
          <w:szCs w:val="19"/>
          <w:lang w:val="es-ES_tradnl"/>
        </w:rPr>
        <w:t>Estimado</w:t>
      </w:r>
      <w:r w:rsidR="006E216D">
        <w:rPr>
          <w:rFonts w:ascii="Arial" w:hAnsi="Arial" w:cs="Arial"/>
          <w:color w:val="222222"/>
          <w:sz w:val="19"/>
          <w:szCs w:val="19"/>
          <w:lang w:val="es-ES_tradnl"/>
        </w:rPr>
        <w:t xml:space="preserve"> </w:t>
      </w:r>
      <w:r w:rsidR="006E216D">
        <w:rPr>
          <w:rFonts w:ascii="Arial" w:hAnsi="Arial" w:cs="Arial"/>
          <w:color w:val="222222"/>
          <w:sz w:val="19"/>
          <w:szCs w:val="19"/>
          <w:lang w:val="es-ES_tradnl"/>
        </w:rPr>
        <w:fldChar w:fldCharType="begin"/>
      </w:r>
      <w:r w:rsidR="006E216D">
        <w:rPr>
          <w:rFonts w:ascii="Arial" w:hAnsi="Arial" w:cs="Arial"/>
          <w:color w:val="222222"/>
          <w:sz w:val="19"/>
          <w:szCs w:val="19"/>
          <w:lang w:val="es-ES_tradnl"/>
        </w:rPr>
        <w:instrText xml:space="preserve"> MERGEFIELD Titulo </w:instrText>
      </w:r>
      <w:r w:rsidR="006E216D">
        <w:rPr>
          <w:rFonts w:ascii="Arial" w:hAnsi="Arial" w:cs="Arial"/>
          <w:color w:val="222222"/>
          <w:sz w:val="19"/>
          <w:szCs w:val="19"/>
          <w:lang w:val="es-ES_tradnl"/>
        </w:rPr>
        <w:fldChar w:fldCharType="separate"/>
      </w:r>
      <w:r w:rsidR="00BC218B" w:rsidRPr="00FB1A2A">
        <w:rPr>
          <w:rFonts w:ascii="Arial" w:hAnsi="Arial" w:cs="Arial"/>
          <w:noProof/>
          <w:color w:val="222222"/>
          <w:sz w:val="19"/>
          <w:szCs w:val="19"/>
          <w:lang w:val="es-ES_tradnl"/>
        </w:rPr>
        <w:t>Sr.</w:t>
      </w:r>
      <w:r w:rsidR="006E216D">
        <w:rPr>
          <w:rFonts w:ascii="Arial" w:hAnsi="Arial" w:cs="Arial"/>
          <w:color w:val="222222"/>
          <w:sz w:val="19"/>
          <w:szCs w:val="19"/>
          <w:lang w:val="es-ES_tradnl"/>
        </w:rPr>
        <w:fldChar w:fldCharType="end"/>
      </w:r>
      <w:r w:rsidR="006E216D">
        <w:rPr>
          <w:rFonts w:ascii="Arial" w:hAnsi="Arial" w:cs="Arial"/>
          <w:color w:val="222222"/>
          <w:sz w:val="19"/>
          <w:szCs w:val="19"/>
          <w:lang w:val="es-ES_tradnl"/>
        </w:rPr>
        <w:t xml:space="preserve"> </w:t>
      </w:r>
      <w:r w:rsidR="006E216D">
        <w:rPr>
          <w:rFonts w:ascii="Arial" w:hAnsi="Arial" w:cs="Arial"/>
          <w:color w:val="222222"/>
          <w:sz w:val="19"/>
          <w:szCs w:val="19"/>
          <w:lang w:val="es-ES_tradnl"/>
        </w:rPr>
        <w:fldChar w:fldCharType="begin"/>
      </w:r>
      <w:r w:rsidR="006E216D">
        <w:rPr>
          <w:rFonts w:ascii="Arial" w:hAnsi="Arial" w:cs="Arial"/>
          <w:color w:val="222222"/>
          <w:sz w:val="19"/>
          <w:szCs w:val="19"/>
          <w:lang w:val="es-ES_tradnl"/>
        </w:rPr>
        <w:instrText xml:space="preserve"> MERGEFIELD Tenant_Contact_name </w:instrText>
      </w:r>
      <w:r w:rsidR="006E216D">
        <w:rPr>
          <w:rFonts w:ascii="Arial" w:hAnsi="Arial" w:cs="Arial"/>
          <w:color w:val="222222"/>
          <w:sz w:val="19"/>
          <w:szCs w:val="19"/>
          <w:lang w:val="es-ES_tradnl"/>
        </w:rPr>
        <w:fldChar w:fldCharType="separate"/>
      </w:r>
      <w:r w:rsidR="00BC218B" w:rsidRPr="00FB1A2A">
        <w:rPr>
          <w:rFonts w:ascii="Arial" w:hAnsi="Arial" w:cs="Arial"/>
          <w:noProof/>
          <w:color w:val="222222"/>
          <w:sz w:val="19"/>
          <w:szCs w:val="19"/>
          <w:lang w:val="es-ES_tradnl"/>
        </w:rPr>
        <w:t>Efraín Pérez</w:t>
      </w:r>
      <w:r w:rsidR="006E216D">
        <w:rPr>
          <w:rFonts w:ascii="Arial" w:hAnsi="Arial" w:cs="Arial"/>
          <w:color w:val="222222"/>
          <w:sz w:val="19"/>
          <w:szCs w:val="19"/>
          <w:lang w:val="es-ES_tradnl"/>
        </w:rPr>
        <w:fldChar w:fldCharType="end"/>
      </w:r>
      <w:r w:rsidR="00D95DEB">
        <w:rPr>
          <w:rFonts w:ascii="Arial" w:hAnsi="Arial" w:cs="Arial"/>
          <w:color w:val="222222"/>
          <w:sz w:val="19"/>
          <w:szCs w:val="19"/>
          <w:lang w:val="es-ES_tradnl"/>
        </w:rPr>
        <w:t>:</w:t>
      </w:r>
    </w:p>
    <w:p w14:paraId="180E6D34" w14:textId="77777777" w:rsidR="006E216D" w:rsidRDefault="006E216D" w:rsidP="006E216D">
      <w:pPr>
        <w:shd w:val="clear" w:color="auto" w:fill="FFFFFF"/>
        <w:jc w:val="both"/>
        <w:rPr>
          <w:rFonts w:ascii="Arial" w:hAnsi="Arial" w:cs="Arial"/>
          <w:color w:val="222222"/>
          <w:sz w:val="19"/>
          <w:szCs w:val="19"/>
        </w:rPr>
      </w:pPr>
      <w:r>
        <w:rPr>
          <w:rFonts w:ascii="Arial" w:hAnsi="Arial" w:cs="Arial"/>
          <w:color w:val="222222"/>
          <w:sz w:val="19"/>
          <w:szCs w:val="19"/>
          <w:lang w:val="es-ES_tradnl"/>
        </w:rPr>
        <w:t> </w:t>
      </w:r>
    </w:p>
    <w:p w14:paraId="7C8019C3" w14:textId="6668E191" w:rsidR="006E216D" w:rsidRDefault="006E216D" w:rsidP="006E216D">
      <w:pPr>
        <w:shd w:val="clear" w:color="auto" w:fill="FFFFFF"/>
        <w:jc w:val="both"/>
        <w:rPr>
          <w:rFonts w:ascii="Arial" w:hAnsi="Arial" w:cs="Arial"/>
          <w:color w:val="222222"/>
          <w:sz w:val="19"/>
          <w:szCs w:val="19"/>
        </w:rPr>
      </w:pPr>
      <w:r>
        <w:rPr>
          <w:rFonts w:ascii="Arial" w:hAnsi="Arial" w:cs="Arial"/>
          <w:color w:val="222222"/>
          <w:sz w:val="19"/>
          <w:szCs w:val="19"/>
          <w:lang w:val="es-ES_tradnl"/>
        </w:rPr>
        <w:t xml:space="preserve">Real Estate Management and </w:t>
      </w:r>
      <w:proofErr w:type="spellStart"/>
      <w:r>
        <w:rPr>
          <w:rFonts w:ascii="Arial" w:hAnsi="Arial" w:cs="Arial"/>
          <w:color w:val="222222"/>
          <w:sz w:val="19"/>
          <w:szCs w:val="19"/>
          <w:lang w:val="es-ES_tradnl"/>
        </w:rPr>
        <w:t>Services</w:t>
      </w:r>
      <w:proofErr w:type="spellEnd"/>
      <w:r>
        <w:rPr>
          <w:rFonts w:ascii="Arial" w:hAnsi="Arial" w:cs="Arial"/>
          <w:color w:val="222222"/>
          <w:sz w:val="19"/>
          <w:szCs w:val="19"/>
          <w:lang w:val="es-ES_tradnl"/>
        </w:rPr>
        <w:t xml:space="preserve"> </w:t>
      </w:r>
      <w:proofErr w:type="spellStart"/>
      <w:r>
        <w:rPr>
          <w:rFonts w:ascii="Arial" w:hAnsi="Arial" w:cs="Arial"/>
          <w:color w:val="222222"/>
          <w:sz w:val="19"/>
          <w:szCs w:val="19"/>
          <w:lang w:val="es-ES_tradnl"/>
        </w:rPr>
        <w:t>Group</w:t>
      </w:r>
      <w:proofErr w:type="spellEnd"/>
      <w:r>
        <w:rPr>
          <w:rFonts w:ascii="Arial" w:hAnsi="Arial" w:cs="Arial"/>
          <w:color w:val="222222"/>
          <w:sz w:val="19"/>
          <w:szCs w:val="19"/>
          <w:lang w:val="es-ES_tradnl"/>
        </w:rPr>
        <w:t xml:space="preserve">, S. de </w:t>
      </w:r>
      <w:proofErr w:type="spellStart"/>
      <w:r>
        <w:rPr>
          <w:rFonts w:ascii="Arial" w:hAnsi="Arial" w:cs="Arial"/>
          <w:color w:val="222222"/>
          <w:sz w:val="19"/>
          <w:szCs w:val="19"/>
          <w:lang w:val="es-ES_tradnl"/>
        </w:rPr>
        <w:t>R.L</w:t>
      </w:r>
      <w:proofErr w:type="spellEnd"/>
      <w:r>
        <w:rPr>
          <w:rFonts w:ascii="Arial" w:hAnsi="Arial" w:cs="Arial"/>
          <w:color w:val="222222"/>
          <w:sz w:val="19"/>
          <w:szCs w:val="19"/>
          <w:lang w:val="es-ES_tradnl"/>
        </w:rPr>
        <w:t>. de C.V. y el Arrendador están comprometidos a proporcionar un excelente servicio al cliente y mejorar su entorno empresarial. Para ayudarnos a mantener nuestro compromiso con usted pronto estaremos realizando una evaluación de desempeño. Por favor, utilice esta oportunidad para proporcionarnos una retroalimentación sobre su experiencia en la Propiedad Arrendada</w:t>
      </w:r>
      <w:r>
        <w:rPr>
          <w:rStyle w:val="apple-converted-space"/>
          <w:rFonts w:ascii="Arial" w:hAnsi="Arial" w:cs="Arial"/>
          <w:color w:val="222222"/>
          <w:sz w:val="19"/>
          <w:szCs w:val="19"/>
          <w:lang w:val="es-ES_tradnl"/>
        </w:rPr>
        <w:t> </w:t>
      </w:r>
      <w:r>
        <w:rPr>
          <w:rStyle w:val="apple-converted-space"/>
          <w:rFonts w:ascii="Arial" w:hAnsi="Arial" w:cs="Arial"/>
          <w:color w:val="222222"/>
          <w:sz w:val="19"/>
          <w:szCs w:val="19"/>
          <w:lang w:val="es-ES_tradnl"/>
        </w:rPr>
        <w:fldChar w:fldCharType="begin"/>
      </w:r>
      <w:r>
        <w:rPr>
          <w:rStyle w:val="apple-converted-space"/>
          <w:rFonts w:ascii="Arial" w:hAnsi="Arial" w:cs="Arial"/>
          <w:color w:val="222222"/>
          <w:sz w:val="19"/>
          <w:szCs w:val="19"/>
          <w:lang w:val="es-ES_tradnl"/>
        </w:rPr>
        <w:instrText xml:space="preserve"> MERGEFIELD Existing_Property_Name </w:instrText>
      </w:r>
      <w:r>
        <w:rPr>
          <w:rStyle w:val="apple-converted-space"/>
          <w:rFonts w:ascii="Arial" w:hAnsi="Arial" w:cs="Arial"/>
          <w:color w:val="222222"/>
          <w:sz w:val="19"/>
          <w:szCs w:val="19"/>
          <w:lang w:val="es-ES_tradnl"/>
        </w:rPr>
        <w:fldChar w:fldCharType="separate"/>
      </w:r>
      <w:r w:rsidR="00BC218B" w:rsidRPr="00FB1A2A">
        <w:rPr>
          <w:rFonts w:ascii="Arial" w:hAnsi="Arial" w:cs="Arial"/>
          <w:noProof/>
          <w:color w:val="222222"/>
          <w:sz w:val="19"/>
          <w:szCs w:val="19"/>
          <w:lang w:val="es-ES_tradnl"/>
        </w:rPr>
        <w:t>Silao Multitenant VII</w:t>
      </w:r>
      <w:r>
        <w:rPr>
          <w:rStyle w:val="apple-converted-space"/>
          <w:rFonts w:ascii="Arial" w:hAnsi="Arial" w:cs="Arial"/>
          <w:color w:val="222222"/>
          <w:sz w:val="19"/>
          <w:szCs w:val="19"/>
          <w:lang w:val="es-ES_tradnl"/>
        </w:rPr>
        <w:fldChar w:fldCharType="end"/>
      </w:r>
      <w:r>
        <w:rPr>
          <w:rStyle w:val="apple-converted-space"/>
          <w:rFonts w:ascii="Arial" w:hAnsi="Arial" w:cs="Arial"/>
          <w:color w:val="222222"/>
          <w:sz w:val="19"/>
          <w:szCs w:val="19"/>
          <w:lang w:val="es-ES_tradnl"/>
        </w:rPr>
        <w:t> </w:t>
      </w:r>
      <w:r>
        <w:rPr>
          <w:rFonts w:ascii="Arial" w:hAnsi="Arial" w:cs="Arial"/>
          <w:color w:val="222222"/>
          <w:sz w:val="19"/>
          <w:szCs w:val="19"/>
          <w:lang w:val="es-ES_tradnl"/>
        </w:rPr>
        <w:t>y ofrecernos sugerencias para mejorar nuestro servicio.</w:t>
      </w:r>
    </w:p>
    <w:p w14:paraId="59693EAE" w14:textId="77777777" w:rsidR="006E216D" w:rsidRDefault="006E216D" w:rsidP="006E216D">
      <w:pPr>
        <w:shd w:val="clear" w:color="auto" w:fill="FFFFFF"/>
        <w:jc w:val="both"/>
        <w:rPr>
          <w:rFonts w:ascii="Arial" w:hAnsi="Arial" w:cs="Arial"/>
          <w:color w:val="222222"/>
          <w:sz w:val="19"/>
          <w:szCs w:val="19"/>
        </w:rPr>
      </w:pPr>
      <w:r>
        <w:rPr>
          <w:rFonts w:ascii="Arial" w:hAnsi="Arial" w:cs="Arial"/>
          <w:color w:val="222222"/>
          <w:sz w:val="19"/>
          <w:szCs w:val="19"/>
          <w:lang w:val="es-ES_tradnl"/>
        </w:rPr>
        <w:t> </w:t>
      </w:r>
    </w:p>
    <w:p w14:paraId="35968855" w14:textId="6A793EFA" w:rsidR="006E216D" w:rsidRDefault="006E216D" w:rsidP="006E216D">
      <w:pPr>
        <w:shd w:val="clear" w:color="auto" w:fill="FFFFFF"/>
        <w:jc w:val="both"/>
        <w:rPr>
          <w:rFonts w:ascii="Arial" w:hAnsi="Arial" w:cs="Arial"/>
          <w:color w:val="222222"/>
          <w:sz w:val="19"/>
          <w:szCs w:val="19"/>
        </w:rPr>
      </w:pPr>
      <w:r>
        <w:rPr>
          <w:rFonts w:ascii="Arial" w:hAnsi="Arial" w:cs="Arial"/>
          <w:color w:val="222222"/>
          <w:sz w:val="19"/>
          <w:szCs w:val="19"/>
          <w:lang w:val="es-ES_tradnl"/>
        </w:rPr>
        <w:t>Dentro de los próximos días recibirá una invitación por correo electrónico para participar en la evaluación. Esta comunicación provendrá de</w:t>
      </w:r>
      <w:r w:rsidR="00B80AAB">
        <w:rPr>
          <w:rFonts w:ascii="Arial" w:hAnsi="Arial" w:cs="Arial"/>
          <w:color w:val="222222"/>
          <w:sz w:val="19"/>
          <w:szCs w:val="19"/>
          <w:lang w:val="es-ES_tradnl"/>
        </w:rPr>
        <w:t xml:space="preserve"> </w:t>
      </w:r>
      <w:r>
        <w:rPr>
          <w:rFonts w:ascii="Arial" w:hAnsi="Arial" w:cs="Arial"/>
          <w:color w:val="222222"/>
          <w:sz w:val="19"/>
          <w:szCs w:val="19"/>
          <w:lang w:val="es-ES_tradnl"/>
        </w:rPr>
        <w:fldChar w:fldCharType="begin"/>
      </w:r>
      <w:r>
        <w:rPr>
          <w:rFonts w:ascii="Arial" w:hAnsi="Arial" w:cs="Arial"/>
          <w:color w:val="222222"/>
          <w:sz w:val="19"/>
          <w:szCs w:val="19"/>
          <w:lang w:val="es-ES_tradnl"/>
        </w:rPr>
        <w:instrText xml:space="preserve"> HYPERLINK "mailto:survey@kingsleyassociates.com" \t "_blank" </w:instrText>
      </w:r>
      <w:r>
        <w:rPr>
          <w:rFonts w:ascii="Arial" w:hAnsi="Arial" w:cs="Arial"/>
          <w:color w:val="222222"/>
          <w:sz w:val="19"/>
          <w:szCs w:val="19"/>
          <w:lang w:val="es-ES_tradnl"/>
        </w:rPr>
        <w:fldChar w:fldCharType="separate"/>
      </w:r>
      <w:proofErr w:type="spellStart"/>
      <w:r>
        <w:rPr>
          <w:rStyle w:val="Hipervnculo"/>
          <w:rFonts w:ascii="Arial" w:hAnsi="Arial" w:cs="Arial"/>
          <w:color w:val="1155CC"/>
          <w:sz w:val="19"/>
          <w:szCs w:val="19"/>
          <w:lang w:val="es-ES_tradnl"/>
        </w:rPr>
        <w:t>survey@kingsleyassociates.com</w:t>
      </w:r>
      <w:proofErr w:type="spellEnd"/>
      <w:r>
        <w:rPr>
          <w:rFonts w:ascii="Arial" w:hAnsi="Arial" w:cs="Arial"/>
          <w:color w:val="222222"/>
          <w:sz w:val="19"/>
          <w:szCs w:val="19"/>
          <w:lang w:val="es-ES_tradnl"/>
        </w:rPr>
        <w:fldChar w:fldCharType="end"/>
      </w:r>
      <w:r>
        <w:rPr>
          <w:rFonts w:ascii="Arial" w:hAnsi="Arial" w:cs="Arial"/>
          <w:color w:val="222222"/>
          <w:sz w:val="19"/>
          <w:szCs w:val="19"/>
          <w:lang w:val="es-ES_tradnl"/>
        </w:rPr>
        <w:t xml:space="preserve">. </w:t>
      </w:r>
      <w:proofErr w:type="spellStart"/>
      <w:r>
        <w:rPr>
          <w:rFonts w:ascii="Arial" w:hAnsi="Arial" w:cs="Arial"/>
          <w:color w:val="222222"/>
          <w:sz w:val="19"/>
          <w:szCs w:val="19"/>
          <w:lang w:val="es-ES_tradnl"/>
        </w:rPr>
        <w:t>Kingsley</w:t>
      </w:r>
      <w:proofErr w:type="spellEnd"/>
      <w:r>
        <w:rPr>
          <w:rFonts w:ascii="Arial" w:hAnsi="Arial" w:cs="Arial"/>
          <w:color w:val="222222"/>
          <w:sz w:val="19"/>
          <w:szCs w:val="19"/>
          <w:lang w:val="es-ES_tradnl"/>
        </w:rPr>
        <w:t xml:space="preserve"> </w:t>
      </w:r>
      <w:proofErr w:type="spellStart"/>
      <w:r>
        <w:rPr>
          <w:rFonts w:ascii="Arial" w:hAnsi="Arial" w:cs="Arial"/>
          <w:color w:val="222222"/>
          <w:sz w:val="19"/>
          <w:szCs w:val="19"/>
          <w:lang w:val="es-ES_tradnl"/>
        </w:rPr>
        <w:t>Associates</w:t>
      </w:r>
      <w:proofErr w:type="spellEnd"/>
      <w:r>
        <w:rPr>
          <w:rFonts w:ascii="Arial" w:hAnsi="Arial" w:cs="Arial"/>
          <w:color w:val="222222"/>
          <w:sz w:val="19"/>
          <w:szCs w:val="19"/>
          <w:lang w:val="es-ES_tradnl"/>
        </w:rPr>
        <w:t xml:space="preserve"> es la firma externa de consultoría de bienes raíces que hemos contratado para administrar esta evaluación. La realización de la encuesta tomará aproximadamente de cinco a siete minutos.</w:t>
      </w:r>
    </w:p>
    <w:p w14:paraId="6AF8E6AA" w14:textId="1A6735BF" w:rsidR="006E216D" w:rsidRDefault="006E216D" w:rsidP="00B11A69">
      <w:pPr>
        <w:shd w:val="clear" w:color="auto" w:fill="FFFFFF"/>
        <w:tabs>
          <w:tab w:val="left" w:pos="5817"/>
        </w:tabs>
        <w:jc w:val="both"/>
        <w:rPr>
          <w:rFonts w:ascii="Arial" w:hAnsi="Arial" w:cs="Arial"/>
          <w:color w:val="222222"/>
          <w:sz w:val="19"/>
          <w:szCs w:val="19"/>
        </w:rPr>
      </w:pPr>
      <w:r>
        <w:rPr>
          <w:rFonts w:ascii="Arial" w:hAnsi="Arial" w:cs="Arial"/>
          <w:color w:val="222222"/>
          <w:sz w:val="19"/>
          <w:szCs w:val="19"/>
          <w:lang w:val="es-ES_tradnl"/>
        </w:rPr>
        <w:t> </w:t>
      </w:r>
      <w:r w:rsidR="00B11A69">
        <w:rPr>
          <w:rFonts w:ascii="Arial" w:hAnsi="Arial" w:cs="Arial"/>
          <w:color w:val="222222"/>
          <w:sz w:val="19"/>
          <w:szCs w:val="19"/>
          <w:lang w:val="es-ES_tradnl"/>
        </w:rPr>
        <w:tab/>
      </w:r>
    </w:p>
    <w:p w14:paraId="69B5F407" w14:textId="77777777" w:rsidR="006E216D" w:rsidRDefault="006E216D" w:rsidP="006E216D">
      <w:pPr>
        <w:shd w:val="clear" w:color="auto" w:fill="FFFFFF"/>
        <w:jc w:val="both"/>
        <w:rPr>
          <w:rFonts w:ascii="Arial" w:hAnsi="Arial" w:cs="Arial"/>
          <w:color w:val="222222"/>
          <w:sz w:val="19"/>
          <w:szCs w:val="19"/>
        </w:rPr>
      </w:pPr>
      <w:r>
        <w:rPr>
          <w:rFonts w:ascii="Arial" w:hAnsi="Arial" w:cs="Arial"/>
          <w:color w:val="222222"/>
          <w:sz w:val="19"/>
          <w:szCs w:val="19"/>
          <w:lang w:val="es-ES_tradnl"/>
        </w:rPr>
        <w:t>Por favor, si Usted no es el contacto adecuado, responda a este correo electrónico con el contacto apropiado para completar esta evaluación.</w:t>
      </w:r>
    </w:p>
    <w:p w14:paraId="045F9C85" w14:textId="77777777" w:rsidR="006E216D" w:rsidRDefault="006E216D" w:rsidP="006E216D">
      <w:pPr>
        <w:shd w:val="clear" w:color="auto" w:fill="FFFFFF"/>
        <w:jc w:val="both"/>
        <w:rPr>
          <w:rFonts w:ascii="Arial" w:hAnsi="Arial" w:cs="Arial"/>
          <w:color w:val="222222"/>
          <w:sz w:val="19"/>
          <w:szCs w:val="19"/>
        </w:rPr>
      </w:pPr>
      <w:r>
        <w:rPr>
          <w:rFonts w:ascii="Arial" w:hAnsi="Arial" w:cs="Arial"/>
          <w:color w:val="222222"/>
          <w:sz w:val="19"/>
          <w:szCs w:val="19"/>
          <w:lang w:val="es-ES_tradnl"/>
        </w:rPr>
        <w:t> </w:t>
      </w:r>
    </w:p>
    <w:p w14:paraId="630443FA" w14:textId="77777777" w:rsidR="006E216D" w:rsidRDefault="006E216D" w:rsidP="006E216D">
      <w:pPr>
        <w:shd w:val="clear" w:color="auto" w:fill="FFFFFF"/>
        <w:jc w:val="both"/>
        <w:rPr>
          <w:rFonts w:ascii="Arial" w:hAnsi="Arial" w:cs="Arial"/>
          <w:color w:val="222222"/>
          <w:sz w:val="19"/>
          <w:szCs w:val="19"/>
        </w:rPr>
      </w:pPr>
      <w:r>
        <w:rPr>
          <w:rFonts w:ascii="Arial" w:hAnsi="Arial" w:cs="Arial"/>
          <w:color w:val="222222"/>
          <w:sz w:val="19"/>
          <w:szCs w:val="19"/>
          <w:lang w:val="es-ES_tradnl"/>
        </w:rPr>
        <w:t>Agradecemos mucho que continúe siendo nuestro cliente y le agradecemos su respuesta a esta importante iniciativa. Si tiene alguna pregunta sobre esta evaluación, póngase en contacto con su servidora. Esperamos aprender cómo podemos mejorar la calidad de nuestro servicio para usted.</w:t>
      </w:r>
    </w:p>
    <w:p w14:paraId="35B0A75C" w14:textId="77777777" w:rsidR="006E216D" w:rsidRDefault="006E216D" w:rsidP="006E216D">
      <w:pPr>
        <w:shd w:val="clear" w:color="auto" w:fill="FFFFFF"/>
        <w:jc w:val="both"/>
        <w:rPr>
          <w:rFonts w:ascii="Arial" w:hAnsi="Arial" w:cs="Arial"/>
          <w:color w:val="222222"/>
          <w:sz w:val="19"/>
          <w:szCs w:val="19"/>
        </w:rPr>
      </w:pPr>
      <w:r>
        <w:rPr>
          <w:rFonts w:ascii="Arial" w:hAnsi="Arial" w:cs="Arial"/>
          <w:color w:val="222222"/>
          <w:sz w:val="19"/>
          <w:szCs w:val="19"/>
          <w:lang w:val="es-ES_tradnl"/>
        </w:rPr>
        <w:t> </w:t>
      </w:r>
    </w:p>
    <w:p w14:paraId="55115095" w14:textId="77777777" w:rsidR="006E216D" w:rsidRDefault="006E216D" w:rsidP="006E216D">
      <w:pPr>
        <w:shd w:val="clear" w:color="auto" w:fill="FFFFFF"/>
        <w:jc w:val="both"/>
        <w:rPr>
          <w:rFonts w:ascii="Arial" w:hAnsi="Arial" w:cs="Arial"/>
          <w:color w:val="222222"/>
          <w:sz w:val="19"/>
          <w:szCs w:val="19"/>
        </w:rPr>
      </w:pPr>
      <w:r>
        <w:rPr>
          <w:rFonts w:ascii="Arial" w:hAnsi="Arial" w:cs="Arial"/>
          <w:color w:val="222222"/>
          <w:sz w:val="19"/>
          <w:szCs w:val="19"/>
          <w:lang w:val="es-ES_tradnl"/>
        </w:rPr>
        <w:t>Atentamente,</w:t>
      </w:r>
    </w:p>
    <w:p w14:paraId="144D4E01" w14:textId="77777777" w:rsidR="006E216D" w:rsidRDefault="006E216D" w:rsidP="006E216D">
      <w:pPr>
        <w:shd w:val="clear" w:color="auto" w:fill="FFFFFF"/>
        <w:jc w:val="both"/>
        <w:rPr>
          <w:rFonts w:ascii="Arial" w:hAnsi="Arial" w:cs="Arial"/>
          <w:color w:val="222222"/>
          <w:sz w:val="19"/>
          <w:szCs w:val="19"/>
        </w:rPr>
      </w:pPr>
      <w:r>
        <w:rPr>
          <w:rFonts w:ascii="Arial" w:hAnsi="Arial" w:cs="Arial"/>
          <w:color w:val="222222"/>
          <w:sz w:val="19"/>
          <w:szCs w:val="19"/>
          <w:lang w:val="es-ES_tradnl"/>
        </w:rPr>
        <w:t> </w:t>
      </w:r>
    </w:p>
    <w:p w14:paraId="74B64916" w14:textId="77777777" w:rsidR="006E216D" w:rsidRDefault="006E216D" w:rsidP="006E216D">
      <w:pPr>
        <w:shd w:val="clear" w:color="auto" w:fill="FFFFFF"/>
        <w:jc w:val="both"/>
        <w:rPr>
          <w:rFonts w:ascii="Arial" w:hAnsi="Arial" w:cs="Arial"/>
          <w:color w:val="222222"/>
          <w:sz w:val="19"/>
          <w:szCs w:val="19"/>
        </w:rPr>
      </w:pPr>
      <w:r>
        <w:rPr>
          <w:rFonts w:ascii="Arial" w:hAnsi="Arial" w:cs="Arial"/>
          <w:color w:val="222222"/>
          <w:sz w:val="19"/>
          <w:szCs w:val="19"/>
          <w:lang w:val="es-ES_tradnl"/>
        </w:rPr>
        <w:t>Alejandra Mejía</w:t>
      </w:r>
    </w:p>
    <w:p w14:paraId="101ED133" w14:textId="77777777" w:rsidR="006E216D" w:rsidRDefault="006E216D" w:rsidP="006E216D">
      <w:pPr>
        <w:shd w:val="clear" w:color="auto" w:fill="FFFFFF"/>
        <w:jc w:val="both"/>
        <w:rPr>
          <w:rFonts w:ascii="Arial" w:hAnsi="Arial" w:cs="Arial"/>
          <w:color w:val="222222"/>
          <w:sz w:val="19"/>
          <w:szCs w:val="19"/>
        </w:rPr>
      </w:pPr>
      <w:r>
        <w:rPr>
          <w:rFonts w:ascii="Arial" w:hAnsi="Arial" w:cs="Arial"/>
          <w:color w:val="222222"/>
          <w:sz w:val="19"/>
          <w:szCs w:val="19"/>
          <w:lang w:val="es-ES_tradnl"/>
        </w:rPr>
        <w:t>Gerente de Operaciones</w:t>
      </w:r>
    </w:p>
    <w:p w14:paraId="094C3CEA" w14:textId="77777777" w:rsidR="006E216D" w:rsidRDefault="006E216D" w:rsidP="006E216D">
      <w:pPr>
        <w:shd w:val="clear" w:color="auto" w:fill="FFFFFF"/>
        <w:jc w:val="both"/>
        <w:rPr>
          <w:rFonts w:ascii="Arial" w:hAnsi="Arial" w:cs="Arial"/>
          <w:color w:val="222222"/>
          <w:sz w:val="19"/>
          <w:szCs w:val="19"/>
        </w:rPr>
      </w:pPr>
      <w:r>
        <w:rPr>
          <w:rFonts w:ascii="Arial" w:hAnsi="Arial" w:cs="Arial"/>
          <w:color w:val="222222"/>
          <w:sz w:val="19"/>
          <w:szCs w:val="19"/>
          <w:lang w:val="es-ES_tradnl"/>
        </w:rPr>
        <w:t xml:space="preserve">Real Estate Management and </w:t>
      </w:r>
      <w:proofErr w:type="spellStart"/>
      <w:r>
        <w:rPr>
          <w:rFonts w:ascii="Arial" w:hAnsi="Arial" w:cs="Arial"/>
          <w:color w:val="222222"/>
          <w:sz w:val="19"/>
          <w:szCs w:val="19"/>
          <w:lang w:val="es-ES_tradnl"/>
        </w:rPr>
        <w:t>Services</w:t>
      </w:r>
      <w:proofErr w:type="spellEnd"/>
      <w:r>
        <w:rPr>
          <w:rFonts w:ascii="Arial" w:hAnsi="Arial" w:cs="Arial"/>
          <w:color w:val="222222"/>
          <w:sz w:val="19"/>
          <w:szCs w:val="19"/>
          <w:lang w:val="es-ES_tradnl"/>
        </w:rPr>
        <w:t xml:space="preserve"> </w:t>
      </w:r>
      <w:proofErr w:type="spellStart"/>
      <w:r>
        <w:rPr>
          <w:rFonts w:ascii="Arial" w:hAnsi="Arial" w:cs="Arial"/>
          <w:color w:val="222222"/>
          <w:sz w:val="19"/>
          <w:szCs w:val="19"/>
          <w:lang w:val="es-ES_tradnl"/>
        </w:rPr>
        <w:t>Group</w:t>
      </w:r>
      <w:proofErr w:type="spellEnd"/>
      <w:r>
        <w:rPr>
          <w:rFonts w:ascii="Arial" w:hAnsi="Arial" w:cs="Arial"/>
          <w:color w:val="222222"/>
          <w:sz w:val="19"/>
          <w:szCs w:val="19"/>
          <w:lang w:val="es-ES_tradnl"/>
        </w:rPr>
        <w:t xml:space="preserve">, S. de </w:t>
      </w:r>
      <w:proofErr w:type="spellStart"/>
      <w:r>
        <w:rPr>
          <w:rFonts w:ascii="Arial" w:hAnsi="Arial" w:cs="Arial"/>
          <w:color w:val="222222"/>
          <w:sz w:val="19"/>
          <w:szCs w:val="19"/>
          <w:lang w:val="es-ES_tradnl"/>
        </w:rPr>
        <w:t>R.L</w:t>
      </w:r>
      <w:proofErr w:type="spellEnd"/>
      <w:r>
        <w:rPr>
          <w:rFonts w:ascii="Arial" w:hAnsi="Arial" w:cs="Arial"/>
          <w:color w:val="222222"/>
          <w:sz w:val="19"/>
          <w:szCs w:val="19"/>
          <w:lang w:val="es-ES_tradnl"/>
        </w:rPr>
        <w:t>. de C.V.</w:t>
      </w:r>
    </w:p>
    <w:p w14:paraId="4CC99700" w14:textId="77777777" w:rsidR="006E216D" w:rsidRDefault="006E216D" w:rsidP="006E216D">
      <w:pPr>
        <w:shd w:val="clear" w:color="auto" w:fill="FFFFFF"/>
        <w:jc w:val="both"/>
        <w:rPr>
          <w:rFonts w:ascii="Arial" w:hAnsi="Arial" w:cs="Arial"/>
          <w:color w:val="222222"/>
          <w:sz w:val="19"/>
          <w:szCs w:val="19"/>
        </w:rPr>
      </w:pPr>
      <w:r>
        <w:rPr>
          <w:rFonts w:ascii="Arial" w:hAnsi="Arial" w:cs="Arial"/>
          <w:color w:val="222222"/>
          <w:sz w:val="19"/>
          <w:szCs w:val="19"/>
          <w:lang w:val="es-ES_tradnl"/>
        </w:rPr>
        <w:t> </w:t>
      </w:r>
    </w:p>
    <w:p w14:paraId="6CB2CB77" w14:textId="41D8E7DE" w:rsidR="006E216D" w:rsidRDefault="006E216D" w:rsidP="006E216D">
      <w:pPr>
        <w:shd w:val="clear" w:color="auto" w:fill="FFFFFF"/>
        <w:jc w:val="both"/>
        <w:rPr>
          <w:rFonts w:ascii="Arial" w:hAnsi="Arial" w:cs="Arial"/>
          <w:color w:val="222222"/>
          <w:sz w:val="19"/>
          <w:szCs w:val="19"/>
        </w:rPr>
      </w:pPr>
      <w:r>
        <w:rPr>
          <w:rFonts w:ascii="Arial" w:hAnsi="Arial" w:cs="Arial"/>
          <w:b/>
          <w:bCs/>
          <w:color w:val="222222"/>
          <w:sz w:val="19"/>
          <w:szCs w:val="19"/>
        </w:rPr>
        <w:t>Re: Upcoming Tenant Satisfaction Assessment –</w:t>
      </w:r>
      <w:r>
        <w:rPr>
          <w:rStyle w:val="apple-converted-space"/>
          <w:rFonts w:ascii="Arial" w:hAnsi="Arial" w:cs="Arial"/>
          <w:b/>
          <w:bCs/>
          <w:color w:val="222222"/>
          <w:sz w:val="19"/>
          <w:szCs w:val="19"/>
        </w:rPr>
        <w:t> </w:t>
      </w:r>
      <w:r>
        <w:rPr>
          <w:rStyle w:val="apple-converted-space"/>
          <w:rFonts w:ascii="Arial" w:hAnsi="Arial" w:cs="Arial"/>
          <w:b/>
          <w:bCs/>
          <w:color w:val="222222"/>
          <w:sz w:val="19"/>
          <w:szCs w:val="19"/>
        </w:rPr>
        <w:fldChar w:fldCharType="begin"/>
      </w:r>
      <w:r>
        <w:rPr>
          <w:rStyle w:val="apple-converted-space"/>
          <w:rFonts w:ascii="Arial" w:hAnsi="Arial" w:cs="Arial"/>
          <w:b/>
          <w:bCs/>
          <w:color w:val="222222"/>
          <w:sz w:val="19"/>
          <w:szCs w:val="19"/>
        </w:rPr>
        <w:instrText xml:space="preserve"> MERGEFIELD Existing_Property_Name </w:instrText>
      </w:r>
      <w:r>
        <w:rPr>
          <w:rStyle w:val="apple-converted-space"/>
          <w:rFonts w:ascii="Arial" w:hAnsi="Arial" w:cs="Arial"/>
          <w:b/>
          <w:bCs/>
          <w:color w:val="222222"/>
          <w:sz w:val="19"/>
          <w:szCs w:val="19"/>
        </w:rPr>
        <w:fldChar w:fldCharType="separate"/>
      </w:r>
      <w:r w:rsidR="00BC218B" w:rsidRPr="00FB1A2A">
        <w:rPr>
          <w:rFonts w:ascii="Arial" w:hAnsi="Arial" w:cs="Arial"/>
          <w:b/>
          <w:bCs/>
          <w:noProof/>
          <w:color w:val="222222"/>
          <w:sz w:val="19"/>
          <w:szCs w:val="19"/>
        </w:rPr>
        <w:t>Silao Multitenant VII</w:t>
      </w:r>
      <w:r>
        <w:rPr>
          <w:rStyle w:val="apple-converted-space"/>
          <w:rFonts w:ascii="Arial" w:hAnsi="Arial" w:cs="Arial"/>
          <w:b/>
          <w:bCs/>
          <w:color w:val="222222"/>
          <w:sz w:val="19"/>
          <w:szCs w:val="19"/>
        </w:rPr>
        <w:fldChar w:fldCharType="end"/>
      </w:r>
    </w:p>
    <w:p w14:paraId="223486B9" w14:textId="77777777" w:rsidR="006E216D" w:rsidRDefault="006E216D" w:rsidP="006E216D">
      <w:pPr>
        <w:shd w:val="clear" w:color="auto" w:fill="FFFFFF"/>
        <w:jc w:val="both"/>
        <w:rPr>
          <w:rFonts w:ascii="Arial" w:hAnsi="Arial" w:cs="Arial"/>
          <w:color w:val="222222"/>
          <w:sz w:val="19"/>
          <w:szCs w:val="19"/>
        </w:rPr>
      </w:pPr>
      <w:r>
        <w:rPr>
          <w:rFonts w:ascii="Arial" w:hAnsi="Arial" w:cs="Arial"/>
          <w:color w:val="222222"/>
          <w:sz w:val="19"/>
          <w:szCs w:val="19"/>
        </w:rPr>
        <w:t> </w:t>
      </w:r>
    </w:p>
    <w:p w14:paraId="54212FA9" w14:textId="1CE05918" w:rsidR="006E216D" w:rsidRDefault="006E216D" w:rsidP="006E216D">
      <w:pPr>
        <w:shd w:val="clear" w:color="auto" w:fill="FFFFFF"/>
        <w:jc w:val="both"/>
        <w:rPr>
          <w:rFonts w:ascii="Arial" w:hAnsi="Arial" w:cs="Arial"/>
          <w:color w:val="222222"/>
          <w:sz w:val="19"/>
          <w:szCs w:val="19"/>
        </w:rPr>
      </w:pPr>
      <w:r>
        <w:rPr>
          <w:rFonts w:ascii="Arial" w:hAnsi="Arial" w:cs="Arial"/>
          <w:color w:val="222222"/>
          <w:sz w:val="19"/>
          <w:szCs w:val="19"/>
        </w:rPr>
        <w:t>Dear</w:t>
      </w:r>
      <w:r>
        <w:rPr>
          <w:rStyle w:val="apple-converted-space"/>
          <w:rFonts w:ascii="Arial" w:hAnsi="Arial" w:cs="Arial"/>
          <w:color w:val="222222"/>
          <w:sz w:val="19"/>
          <w:szCs w:val="19"/>
        </w:rPr>
        <w:t> </w:t>
      </w:r>
      <w:r>
        <w:rPr>
          <w:rStyle w:val="apple-converted-space"/>
          <w:rFonts w:ascii="Arial" w:hAnsi="Arial" w:cs="Arial"/>
          <w:color w:val="222222"/>
          <w:sz w:val="19"/>
          <w:szCs w:val="19"/>
        </w:rPr>
        <w:fldChar w:fldCharType="begin"/>
      </w:r>
      <w:r>
        <w:rPr>
          <w:rStyle w:val="apple-converted-space"/>
          <w:rFonts w:ascii="Arial" w:hAnsi="Arial" w:cs="Arial"/>
          <w:color w:val="222222"/>
          <w:sz w:val="19"/>
          <w:szCs w:val="19"/>
        </w:rPr>
        <w:instrText xml:space="preserve"> MERGEFIELD Title </w:instrText>
      </w:r>
      <w:r>
        <w:rPr>
          <w:rStyle w:val="apple-converted-space"/>
          <w:rFonts w:ascii="Arial" w:hAnsi="Arial" w:cs="Arial"/>
          <w:color w:val="222222"/>
          <w:sz w:val="19"/>
          <w:szCs w:val="19"/>
        </w:rPr>
        <w:fldChar w:fldCharType="separate"/>
      </w:r>
      <w:r w:rsidR="00BC218B" w:rsidRPr="00FB1A2A">
        <w:rPr>
          <w:rFonts w:ascii="Arial" w:hAnsi="Arial" w:cs="Arial"/>
          <w:noProof/>
          <w:color w:val="222222"/>
          <w:sz w:val="19"/>
          <w:szCs w:val="19"/>
        </w:rPr>
        <w:t>Mr.</w:t>
      </w:r>
      <w:r>
        <w:rPr>
          <w:rStyle w:val="apple-converted-space"/>
          <w:rFonts w:ascii="Arial" w:hAnsi="Arial" w:cs="Arial"/>
          <w:color w:val="222222"/>
          <w:sz w:val="19"/>
          <w:szCs w:val="19"/>
        </w:rPr>
        <w:fldChar w:fldCharType="end"/>
      </w:r>
      <w:r>
        <w:rPr>
          <w:rStyle w:val="apple-converted-space"/>
          <w:rFonts w:ascii="Arial" w:hAnsi="Arial" w:cs="Arial"/>
          <w:color w:val="222222"/>
          <w:sz w:val="19"/>
          <w:szCs w:val="19"/>
        </w:rPr>
        <w:t xml:space="preserve"> </w:t>
      </w:r>
      <w:r>
        <w:rPr>
          <w:rStyle w:val="apple-converted-space"/>
          <w:rFonts w:ascii="Arial" w:hAnsi="Arial" w:cs="Arial"/>
          <w:color w:val="222222"/>
          <w:sz w:val="19"/>
          <w:szCs w:val="19"/>
        </w:rPr>
        <w:fldChar w:fldCharType="begin"/>
      </w:r>
      <w:r>
        <w:rPr>
          <w:rStyle w:val="apple-converted-space"/>
          <w:rFonts w:ascii="Arial" w:hAnsi="Arial" w:cs="Arial"/>
          <w:color w:val="222222"/>
          <w:sz w:val="19"/>
          <w:szCs w:val="19"/>
        </w:rPr>
        <w:instrText xml:space="preserve"> MERGEFIELD Tenant_Contact_name </w:instrText>
      </w:r>
      <w:r>
        <w:rPr>
          <w:rStyle w:val="apple-converted-space"/>
          <w:rFonts w:ascii="Arial" w:hAnsi="Arial" w:cs="Arial"/>
          <w:color w:val="222222"/>
          <w:sz w:val="19"/>
          <w:szCs w:val="19"/>
        </w:rPr>
        <w:fldChar w:fldCharType="separate"/>
      </w:r>
      <w:r w:rsidR="00BC218B" w:rsidRPr="00FB1A2A">
        <w:rPr>
          <w:rFonts w:ascii="Arial" w:hAnsi="Arial" w:cs="Arial"/>
          <w:noProof/>
          <w:color w:val="222222"/>
          <w:sz w:val="19"/>
          <w:szCs w:val="19"/>
        </w:rPr>
        <w:t>Efraín Pérez</w:t>
      </w:r>
      <w:r>
        <w:rPr>
          <w:rStyle w:val="apple-converted-space"/>
          <w:rFonts w:ascii="Arial" w:hAnsi="Arial" w:cs="Arial"/>
          <w:color w:val="222222"/>
          <w:sz w:val="19"/>
          <w:szCs w:val="19"/>
        </w:rPr>
        <w:fldChar w:fldCharType="end"/>
      </w:r>
      <w:r>
        <w:rPr>
          <w:rStyle w:val="apple-converted-space"/>
          <w:rFonts w:ascii="Arial" w:hAnsi="Arial" w:cs="Arial"/>
          <w:color w:val="222222"/>
          <w:sz w:val="19"/>
          <w:szCs w:val="19"/>
        </w:rPr>
        <w:t>:</w:t>
      </w:r>
    </w:p>
    <w:p w14:paraId="182E590A" w14:textId="77777777" w:rsidR="006E216D" w:rsidRDefault="006E216D" w:rsidP="006E216D">
      <w:pPr>
        <w:shd w:val="clear" w:color="auto" w:fill="FFFFFF"/>
        <w:jc w:val="both"/>
        <w:rPr>
          <w:rFonts w:ascii="Arial" w:hAnsi="Arial" w:cs="Arial"/>
          <w:color w:val="222222"/>
          <w:sz w:val="19"/>
          <w:szCs w:val="19"/>
        </w:rPr>
      </w:pPr>
      <w:r>
        <w:rPr>
          <w:rFonts w:ascii="Arial" w:hAnsi="Arial" w:cs="Arial"/>
          <w:color w:val="222222"/>
          <w:sz w:val="19"/>
          <w:szCs w:val="19"/>
        </w:rPr>
        <w:t> </w:t>
      </w:r>
    </w:p>
    <w:p w14:paraId="451A84A9" w14:textId="22932654" w:rsidR="006E216D" w:rsidRDefault="006E216D" w:rsidP="006E216D">
      <w:pPr>
        <w:shd w:val="clear" w:color="auto" w:fill="FFFFFF"/>
        <w:jc w:val="both"/>
        <w:rPr>
          <w:rFonts w:ascii="Arial" w:hAnsi="Arial" w:cs="Arial"/>
          <w:color w:val="222222"/>
          <w:sz w:val="19"/>
          <w:szCs w:val="19"/>
        </w:rPr>
      </w:pPr>
      <w:r>
        <w:rPr>
          <w:rFonts w:ascii="Arial" w:hAnsi="Arial" w:cs="Arial"/>
          <w:color w:val="222222"/>
          <w:sz w:val="19"/>
          <w:szCs w:val="19"/>
        </w:rPr>
        <w:t xml:space="preserve">Real Estate Management and Services Group, S. de </w:t>
      </w:r>
      <w:proofErr w:type="spellStart"/>
      <w:r>
        <w:rPr>
          <w:rFonts w:ascii="Arial" w:hAnsi="Arial" w:cs="Arial"/>
          <w:color w:val="222222"/>
          <w:sz w:val="19"/>
          <w:szCs w:val="19"/>
        </w:rPr>
        <w:t>R.L</w:t>
      </w:r>
      <w:proofErr w:type="spellEnd"/>
      <w:r>
        <w:rPr>
          <w:rFonts w:ascii="Arial" w:hAnsi="Arial" w:cs="Arial"/>
          <w:color w:val="222222"/>
          <w:sz w:val="19"/>
          <w:szCs w:val="19"/>
        </w:rPr>
        <w:t>. de C.V. and Landlord are committed to providing excellent customer service and improving your business environment. To assist us in maintaining our commitment to you, we will soon be conducting a performance assessment. Please use this opportunity to provide candid feedback on your experience at the Leased Property</w:t>
      </w:r>
      <w:r>
        <w:rPr>
          <w:rStyle w:val="apple-converted-space"/>
          <w:rFonts w:ascii="Arial" w:hAnsi="Arial" w:cs="Arial"/>
          <w:color w:val="222222"/>
          <w:sz w:val="19"/>
          <w:szCs w:val="19"/>
        </w:rPr>
        <w:t> </w:t>
      </w:r>
      <w:r>
        <w:rPr>
          <w:rStyle w:val="apple-converted-space"/>
          <w:rFonts w:ascii="Arial" w:hAnsi="Arial" w:cs="Arial"/>
          <w:color w:val="222222"/>
          <w:sz w:val="19"/>
          <w:szCs w:val="19"/>
        </w:rPr>
        <w:fldChar w:fldCharType="begin"/>
      </w:r>
      <w:r>
        <w:rPr>
          <w:rStyle w:val="apple-converted-space"/>
          <w:rFonts w:ascii="Arial" w:hAnsi="Arial" w:cs="Arial"/>
          <w:color w:val="222222"/>
          <w:sz w:val="19"/>
          <w:szCs w:val="19"/>
        </w:rPr>
        <w:instrText xml:space="preserve"> MERGEFIELD Existing_Property_Name </w:instrText>
      </w:r>
      <w:r>
        <w:rPr>
          <w:rStyle w:val="apple-converted-space"/>
          <w:rFonts w:ascii="Arial" w:hAnsi="Arial" w:cs="Arial"/>
          <w:color w:val="222222"/>
          <w:sz w:val="19"/>
          <w:szCs w:val="19"/>
        </w:rPr>
        <w:fldChar w:fldCharType="separate"/>
      </w:r>
      <w:r w:rsidR="00BC218B" w:rsidRPr="00FB1A2A">
        <w:rPr>
          <w:rFonts w:ascii="Arial" w:hAnsi="Arial" w:cs="Arial"/>
          <w:noProof/>
          <w:color w:val="222222"/>
          <w:sz w:val="19"/>
          <w:szCs w:val="19"/>
        </w:rPr>
        <w:t>Silao Multitenant VII</w:t>
      </w:r>
      <w:r>
        <w:rPr>
          <w:rStyle w:val="apple-converted-space"/>
          <w:rFonts w:ascii="Arial" w:hAnsi="Arial" w:cs="Arial"/>
          <w:color w:val="222222"/>
          <w:sz w:val="19"/>
          <w:szCs w:val="19"/>
        </w:rPr>
        <w:fldChar w:fldCharType="end"/>
      </w:r>
      <w:r>
        <w:rPr>
          <w:rStyle w:val="apple-converted-space"/>
          <w:rFonts w:ascii="Arial" w:hAnsi="Arial" w:cs="Arial"/>
          <w:color w:val="222222"/>
          <w:sz w:val="19"/>
          <w:szCs w:val="19"/>
        </w:rPr>
        <w:t> </w:t>
      </w:r>
      <w:r>
        <w:rPr>
          <w:rFonts w:ascii="Arial" w:hAnsi="Arial" w:cs="Arial"/>
          <w:color w:val="222222"/>
          <w:sz w:val="19"/>
          <w:szCs w:val="19"/>
        </w:rPr>
        <w:t>and offer suggestions for improving our service to you.</w:t>
      </w:r>
    </w:p>
    <w:p w14:paraId="256031CB" w14:textId="77777777" w:rsidR="006E216D" w:rsidRDefault="006E216D" w:rsidP="006E216D">
      <w:pPr>
        <w:shd w:val="clear" w:color="auto" w:fill="FFFFFF"/>
        <w:jc w:val="both"/>
        <w:rPr>
          <w:rFonts w:ascii="Arial" w:hAnsi="Arial" w:cs="Arial"/>
          <w:color w:val="222222"/>
          <w:sz w:val="19"/>
          <w:szCs w:val="19"/>
        </w:rPr>
      </w:pPr>
      <w:r>
        <w:rPr>
          <w:rFonts w:ascii="Arial" w:hAnsi="Arial" w:cs="Arial"/>
          <w:color w:val="222222"/>
          <w:sz w:val="19"/>
          <w:szCs w:val="19"/>
        </w:rPr>
        <w:t> </w:t>
      </w:r>
    </w:p>
    <w:p w14:paraId="76630FE2" w14:textId="77777777" w:rsidR="006E216D" w:rsidRDefault="006E216D" w:rsidP="006E216D">
      <w:pPr>
        <w:shd w:val="clear" w:color="auto" w:fill="FFFFFF"/>
        <w:jc w:val="both"/>
        <w:rPr>
          <w:rFonts w:ascii="Arial" w:hAnsi="Arial" w:cs="Arial"/>
          <w:color w:val="222222"/>
          <w:sz w:val="19"/>
          <w:szCs w:val="19"/>
        </w:rPr>
      </w:pPr>
      <w:r>
        <w:rPr>
          <w:rFonts w:ascii="Arial" w:hAnsi="Arial" w:cs="Arial"/>
          <w:color w:val="222222"/>
          <w:sz w:val="19"/>
          <w:szCs w:val="19"/>
        </w:rPr>
        <w:t>Within the next few days, you will receive an email invitation to participate in the evaluation. This communication will come from</w:t>
      </w:r>
      <w:r>
        <w:rPr>
          <w:rStyle w:val="apple-converted-space"/>
          <w:rFonts w:ascii="Arial" w:hAnsi="Arial" w:cs="Arial"/>
          <w:color w:val="222222"/>
          <w:sz w:val="19"/>
          <w:szCs w:val="19"/>
        </w:rPr>
        <w:t> </w:t>
      </w:r>
      <w:r>
        <w:rPr>
          <w:rFonts w:ascii="Arial" w:hAnsi="Arial" w:cs="Arial"/>
          <w:color w:val="222222"/>
          <w:sz w:val="19"/>
          <w:szCs w:val="19"/>
        </w:rPr>
        <w:fldChar w:fldCharType="begin"/>
      </w:r>
      <w:r>
        <w:rPr>
          <w:rFonts w:ascii="Arial" w:hAnsi="Arial" w:cs="Arial"/>
          <w:color w:val="222222"/>
          <w:sz w:val="19"/>
          <w:szCs w:val="19"/>
        </w:rPr>
        <w:instrText xml:space="preserve"> HYPERLINK "mailto:survey@kingsleyassociates.com" \t "_blank" </w:instrText>
      </w:r>
      <w:r>
        <w:rPr>
          <w:rFonts w:ascii="Arial" w:hAnsi="Arial" w:cs="Arial"/>
          <w:color w:val="222222"/>
          <w:sz w:val="19"/>
          <w:szCs w:val="19"/>
        </w:rPr>
        <w:fldChar w:fldCharType="separate"/>
      </w:r>
      <w:proofErr w:type="spellStart"/>
      <w:r>
        <w:rPr>
          <w:rStyle w:val="Hipervnculo"/>
          <w:rFonts w:ascii="Arial" w:hAnsi="Arial" w:cs="Arial"/>
          <w:color w:val="1155CC"/>
          <w:sz w:val="19"/>
          <w:szCs w:val="19"/>
        </w:rPr>
        <w:t>survey@kingsleyassociates.com</w:t>
      </w:r>
      <w:proofErr w:type="spellEnd"/>
      <w:r>
        <w:rPr>
          <w:rFonts w:ascii="Arial" w:hAnsi="Arial" w:cs="Arial"/>
          <w:color w:val="222222"/>
          <w:sz w:val="19"/>
          <w:szCs w:val="19"/>
        </w:rPr>
        <w:fldChar w:fldCharType="end"/>
      </w:r>
      <w:r>
        <w:rPr>
          <w:rFonts w:ascii="Arial" w:hAnsi="Arial" w:cs="Arial"/>
          <w:color w:val="222222"/>
          <w:sz w:val="19"/>
          <w:szCs w:val="19"/>
        </w:rPr>
        <w:t>. Kingsley Associates is the third-party real estate consulting firm we have engaged to administer the evaluation on our behalf. Completion of the survey will take approximately five to seven minutes. If you are not the proper contact, please reply to this email with the appropriate contact to complete this assessment.</w:t>
      </w:r>
    </w:p>
    <w:p w14:paraId="51655AD2" w14:textId="77777777" w:rsidR="006E216D" w:rsidRDefault="006E216D" w:rsidP="006E216D">
      <w:pPr>
        <w:shd w:val="clear" w:color="auto" w:fill="FFFFFF"/>
        <w:jc w:val="both"/>
        <w:rPr>
          <w:rFonts w:ascii="Arial" w:hAnsi="Arial" w:cs="Arial"/>
          <w:color w:val="222222"/>
          <w:sz w:val="19"/>
          <w:szCs w:val="19"/>
        </w:rPr>
      </w:pPr>
      <w:r>
        <w:rPr>
          <w:rFonts w:ascii="Arial" w:hAnsi="Arial" w:cs="Arial"/>
          <w:color w:val="222222"/>
          <w:sz w:val="19"/>
          <w:szCs w:val="19"/>
        </w:rPr>
        <w:t> </w:t>
      </w:r>
    </w:p>
    <w:p w14:paraId="3859FEBC" w14:textId="77777777" w:rsidR="006E216D" w:rsidRDefault="006E216D" w:rsidP="006E216D">
      <w:pPr>
        <w:shd w:val="clear" w:color="auto" w:fill="FFFFFF"/>
        <w:jc w:val="both"/>
        <w:rPr>
          <w:rFonts w:ascii="Arial" w:hAnsi="Arial" w:cs="Arial"/>
          <w:color w:val="222222"/>
          <w:sz w:val="19"/>
          <w:szCs w:val="19"/>
        </w:rPr>
      </w:pPr>
      <w:r>
        <w:rPr>
          <w:rFonts w:ascii="Arial" w:hAnsi="Arial" w:cs="Arial"/>
          <w:color w:val="222222"/>
          <w:sz w:val="19"/>
          <w:szCs w:val="19"/>
        </w:rPr>
        <w:t>We appreciate your tenancy and thank you for responding to this important initiative. If you have any questions about this assessment, please contact me. We look forward to learning how we can enhance the quality of our service to you.</w:t>
      </w:r>
    </w:p>
    <w:p w14:paraId="6F8E40F8" w14:textId="77777777" w:rsidR="006E216D" w:rsidRDefault="006E216D" w:rsidP="006E216D">
      <w:pPr>
        <w:shd w:val="clear" w:color="auto" w:fill="FFFFFF"/>
        <w:jc w:val="both"/>
        <w:rPr>
          <w:rFonts w:ascii="Arial" w:hAnsi="Arial" w:cs="Arial"/>
          <w:color w:val="222222"/>
          <w:sz w:val="19"/>
          <w:szCs w:val="19"/>
        </w:rPr>
      </w:pPr>
      <w:r>
        <w:rPr>
          <w:rFonts w:ascii="Arial" w:hAnsi="Arial" w:cs="Arial"/>
          <w:color w:val="222222"/>
          <w:sz w:val="19"/>
          <w:szCs w:val="19"/>
        </w:rPr>
        <w:t> </w:t>
      </w:r>
    </w:p>
    <w:p w14:paraId="3F5F5FA8" w14:textId="77777777" w:rsidR="006E216D" w:rsidRDefault="006E216D" w:rsidP="006E216D">
      <w:pPr>
        <w:shd w:val="clear" w:color="auto" w:fill="FFFFFF"/>
        <w:jc w:val="both"/>
        <w:rPr>
          <w:rFonts w:ascii="Arial" w:hAnsi="Arial" w:cs="Arial"/>
          <w:color w:val="222222"/>
          <w:sz w:val="19"/>
          <w:szCs w:val="19"/>
        </w:rPr>
      </w:pPr>
      <w:r>
        <w:rPr>
          <w:rFonts w:ascii="Arial" w:hAnsi="Arial" w:cs="Arial"/>
          <w:color w:val="222222"/>
          <w:sz w:val="19"/>
          <w:szCs w:val="19"/>
        </w:rPr>
        <w:t>Sincerely,</w:t>
      </w:r>
    </w:p>
    <w:p w14:paraId="48E589B8" w14:textId="77777777" w:rsidR="006E216D" w:rsidRDefault="006E216D" w:rsidP="006E216D">
      <w:pPr>
        <w:shd w:val="clear" w:color="auto" w:fill="FFFFFF"/>
        <w:jc w:val="both"/>
        <w:rPr>
          <w:rFonts w:ascii="Arial" w:hAnsi="Arial" w:cs="Arial"/>
          <w:color w:val="222222"/>
          <w:sz w:val="19"/>
          <w:szCs w:val="19"/>
        </w:rPr>
      </w:pPr>
      <w:r>
        <w:rPr>
          <w:rFonts w:ascii="Arial" w:hAnsi="Arial" w:cs="Arial"/>
          <w:color w:val="222222"/>
          <w:sz w:val="19"/>
          <w:szCs w:val="19"/>
        </w:rPr>
        <w:t> </w:t>
      </w:r>
    </w:p>
    <w:p w14:paraId="28E141F2" w14:textId="77777777" w:rsidR="006E216D" w:rsidRDefault="006E216D" w:rsidP="006E216D">
      <w:pPr>
        <w:shd w:val="clear" w:color="auto" w:fill="FFFFFF"/>
        <w:jc w:val="both"/>
        <w:rPr>
          <w:rFonts w:ascii="Arial" w:hAnsi="Arial" w:cs="Arial"/>
          <w:color w:val="222222"/>
          <w:sz w:val="19"/>
          <w:szCs w:val="19"/>
        </w:rPr>
      </w:pPr>
      <w:r>
        <w:rPr>
          <w:rFonts w:ascii="Arial" w:hAnsi="Arial" w:cs="Arial"/>
          <w:color w:val="222222"/>
          <w:sz w:val="19"/>
          <w:szCs w:val="19"/>
        </w:rPr>
        <w:t xml:space="preserve">Alejandra </w:t>
      </w:r>
      <w:proofErr w:type="spellStart"/>
      <w:r>
        <w:rPr>
          <w:rFonts w:ascii="Arial" w:hAnsi="Arial" w:cs="Arial"/>
          <w:color w:val="222222"/>
          <w:sz w:val="19"/>
          <w:szCs w:val="19"/>
        </w:rPr>
        <w:t>Mejía</w:t>
      </w:r>
      <w:proofErr w:type="spellEnd"/>
      <w:r>
        <w:rPr>
          <w:rFonts w:ascii="Arial" w:hAnsi="Arial" w:cs="Arial"/>
          <w:color w:val="222222"/>
          <w:sz w:val="19"/>
          <w:szCs w:val="19"/>
        </w:rPr>
        <w:t xml:space="preserve"> </w:t>
      </w:r>
      <w:proofErr w:type="spellStart"/>
      <w:r>
        <w:rPr>
          <w:rFonts w:ascii="Arial" w:hAnsi="Arial" w:cs="Arial"/>
          <w:color w:val="222222"/>
          <w:sz w:val="19"/>
          <w:szCs w:val="19"/>
        </w:rPr>
        <w:t>Payán</w:t>
      </w:r>
      <w:proofErr w:type="spellEnd"/>
    </w:p>
    <w:p w14:paraId="64AB9C2E" w14:textId="78A03BF0" w:rsidR="006E216D" w:rsidRDefault="006E216D" w:rsidP="00340BA5">
      <w:pPr>
        <w:shd w:val="clear" w:color="auto" w:fill="FFFFFF"/>
        <w:tabs>
          <w:tab w:val="left" w:pos="5789"/>
        </w:tabs>
        <w:jc w:val="both"/>
        <w:rPr>
          <w:rFonts w:ascii="Arial" w:hAnsi="Arial" w:cs="Arial"/>
          <w:color w:val="222222"/>
          <w:sz w:val="19"/>
          <w:szCs w:val="19"/>
        </w:rPr>
      </w:pPr>
      <w:r>
        <w:rPr>
          <w:rFonts w:ascii="Arial" w:hAnsi="Arial" w:cs="Arial"/>
          <w:color w:val="222222"/>
          <w:sz w:val="19"/>
          <w:szCs w:val="19"/>
        </w:rPr>
        <w:t>Operations Manager</w:t>
      </w:r>
      <w:r w:rsidR="00340BA5">
        <w:rPr>
          <w:rFonts w:ascii="Arial" w:hAnsi="Arial" w:cs="Arial"/>
          <w:color w:val="222222"/>
          <w:sz w:val="19"/>
          <w:szCs w:val="19"/>
        </w:rPr>
        <w:tab/>
      </w:r>
    </w:p>
    <w:p w14:paraId="2693848D" w14:textId="77777777" w:rsidR="006E216D" w:rsidRDefault="006E216D" w:rsidP="006E216D">
      <w:pPr>
        <w:shd w:val="clear" w:color="auto" w:fill="FFFFFF"/>
        <w:jc w:val="both"/>
        <w:rPr>
          <w:rFonts w:ascii="Arial" w:hAnsi="Arial" w:cs="Arial"/>
          <w:color w:val="222222"/>
          <w:sz w:val="19"/>
          <w:szCs w:val="19"/>
        </w:rPr>
      </w:pPr>
      <w:proofErr w:type="gramStart"/>
      <w:r>
        <w:rPr>
          <w:rFonts w:ascii="Arial" w:hAnsi="Arial" w:cs="Arial"/>
          <w:color w:val="222222"/>
          <w:sz w:val="19"/>
          <w:szCs w:val="19"/>
        </w:rPr>
        <w:t xml:space="preserve">Real Estate Management and Services Group, S. de </w:t>
      </w:r>
      <w:proofErr w:type="spellStart"/>
      <w:r>
        <w:rPr>
          <w:rFonts w:ascii="Arial" w:hAnsi="Arial" w:cs="Arial"/>
          <w:color w:val="222222"/>
          <w:sz w:val="19"/>
          <w:szCs w:val="19"/>
        </w:rPr>
        <w:t>R.L</w:t>
      </w:r>
      <w:proofErr w:type="spellEnd"/>
      <w:r>
        <w:rPr>
          <w:rFonts w:ascii="Arial" w:hAnsi="Arial" w:cs="Arial"/>
          <w:color w:val="222222"/>
          <w:sz w:val="19"/>
          <w:szCs w:val="19"/>
        </w:rPr>
        <w:t>. de C.V.</w:t>
      </w:r>
      <w:proofErr w:type="gramEnd"/>
    </w:p>
    <w:p w14:paraId="2A429019" w14:textId="77777777" w:rsidR="005D243F" w:rsidRDefault="005D243F" w:rsidP="006E216D">
      <w:pPr>
        <w:pStyle w:val="Textodecuerpo"/>
      </w:pPr>
    </w:p>
    <w:p w14:paraId="68DA918D" w14:textId="77777777" w:rsidR="007D7423" w:rsidRDefault="007D7423">
      <w:pPr>
        <w:rPr>
          <w:sz w:val="20"/>
          <w:szCs w:val="20"/>
        </w:rPr>
      </w:pPr>
    </w:p>
    <w:bookmarkEnd w:id="0"/>
    <w:sectPr w:rsidR="007D7423">
      <w:headerReference w:type="default" r:id="rId7"/>
      <w:pgSz w:w="12240" w:h="15840"/>
      <w:pgMar w:top="360" w:right="1800" w:bottom="360" w:left="1800" w:header="360" w:footer="36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4FDA2B9" w14:textId="77777777" w:rsidR="00B11A69" w:rsidRDefault="00B11A69">
      <w:r>
        <w:separator/>
      </w:r>
    </w:p>
  </w:endnote>
  <w:endnote w:type="continuationSeparator" w:id="0">
    <w:p w14:paraId="596D4ABE" w14:textId="77777777" w:rsidR="00B11A69" w:rsidRDefault="00B11A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Tahoma">
    <w:panose1 w:val="020B0604030504040204"/>
    <w:charset w:val="00"/>
    <w:family w:val="auto"/>
    <w:pitch w:val="variable"/>
    <w:sig w:usb0="E1002AFF" w:usb1="C000605B" w:usb2="00000029" w:usb3="00000000" w:csb0="000101F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69ECB8C" w14:textId="77777777" w:rsidR="00B11A69" w:rsidRDefault="00B11A69">
      <w:r>
        <w:separator/>
      </w:r>
    </w:p>
  </w:footnote>
  <w:footnote w:type="continuationSeparator" w:id="0">
    <w:p w14:paraId="32D18508" w14:textId="77777777" w:rsidR="00B11A69" w:rsidRDefault="00B11A69">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4E8019" w14:textId="77777777" w:rsidR="00B11A69" w:rsidRDefault="00B11A69">
    <w:pPr>
      <w:pStyle w:val="Encabezado"/>
      <w:rPr>
        <w:rFonts w:ascii="Arial" w:hAnsi="Arial" w:cs="Arial"/>
        <w:b/>
        <w:bCs/>
        <w:sz w:val="20"/>
      </w:rPr>
    </w:pPr>
  </w:p>
  <w:p w14:paraId="2A95158D" w14:textId="77777777" w:rsidR="00B11A69" w:rsidRDefault="00B11A69">
    <w:pPr>
      <w:pStyle w:val="Encabezado"/>
      <w:jc w:val="center"/>
      <w:rPr>
        <w:rFonts w:ascii="Arial" w:hAnsi="Arial" w:cs="Arial"/>
        <w:b/>
        <w:bCs/>
        <w:i/>
        <w:iCs/>
        <w:sz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mailMerge>
    <w:mainDocumentType w:val="formLetters"/>
    <w:linkToQuery/>
    <w:dataType w:val="textFile"/>
    <w:query w:val="SELECT * FROM Macintosh HD:Users:alemejiap:Desktop:Encuestas:RMSG Contactos.xlsx"/>
    <w:dataSource r:id="rId1"/>
    <w:viewMergedData/>
    <w:activeRecord w:val="38"/>
  </w:mailMerge>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6F0A"/>
    <w:rsid w:val="000347DC"/>
    <w:rsid w:val="00037FD0"/>
    <w:rsid w:val="00087F09"/>
    <w:rsid w:val="001670C3"/>
    <w:rsid w:val="00243F2F"/>
    <w:rsid w:val="00245CC4"/>
    <w:rsid w:val="00246092"/>
    <w:rsid w:val="00340BA5"/>
    <w:rsid w:val="00547B46"/>
    <w:rsid w:val="0056563C"/>
    <w:rsid w:val="005A3D6D"/>
    <w:rsid w:val="005D243F"/>
    <w:rsid w:val="005E069D"/>
    <w:rsid w:val="00642193"/>
    <w:rsid w:val="00676F0A"/>
    <w:rsid w:val="006E216D"/>
    <w:rsid w:val="007934D0"/>
    <w:rsid w:val="007D7423"/>
    <w:rsid w:val="008C4F7D"/>
    <w:rsid w:val="008D0138"/>
    <w:rsid w:val="008D6DF0"/>
    <w:rsid w:val="00A63DD3"/>
    <w:rsid w:val="00AA4D6C"/>
    <w:rsid w:val="00AB1B66"/>
    <w:rsid w:val="00B11A69"/>
    <w:rsid w:val="00B80AAB"/>
    <w:rsid w:val="00BC218B"/>
    <w:rsid w:val="00D95DEB"/>
    <w:rsid w:val="00F86C04"/>
    <w:rsid w:val="00FD4B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6A4EB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Ttulo1">
    <w:name w:val="heading 1"/>
    <w:basedOn w:val="Normal"/>
    <w:next w:val="Normal"/>
    <w:qFormat/>
    <w:pPr>
      <w:keepNext/>
      <w:outlineLvl w:val="0"/>
    </w:pPr>
    <w:rPr>
      <w:rFonts w:ascii="Arial" w:hAnsi="Arial" w:cs="Arial"/>
      <w:b/>
      <w:bCs/>
      <w:sz w:val="22"/>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semiHidden/>
    <w:rPr>
      <w:color w:val="0000FF"/>
      <w:u w:val="single"/>
    </w:rPr>
  </w:style>
  <w:style w:type="paragraph" w:styleId="Encabezado">
    <w:name w:val="header"/>
    <w:basedOn w:val="Normal"/>
    <w:semiHidden/>
    <w:pPr>
      <w:tabs>
        <w:tab w:val="center" w:pos="4320"/>
        <w:tab w:val="right" w:pos="8640"/>
      </w:tabs>
    </w:pPr>
  </w:style>
  <w:style w:type="paragraph" w:styleId="Piedepgina">
    <w:name w:val="footer"/>
    <w:basedOn w:val="Normal"/>
    <w:semiHidden/>
    <w:pPr>
      <w:tabs>
        <w:tab w:val="center" w:pos="4320"/>
        <w:tab w:val="right" w:pos="8640"/>
      </w:tabs>
    </w:pPr>
  </w:style>
  <w:style w:type="paragraph" w:styleId="Textodecuerpo2">
    <w:name w:val="Body Text 2"/>
    <w:basedOn w:val="Normal"/>
    <w:semiHidden/>
    <w:rPr>
      <w:rFonts w:ascii="Arial" w:hAnsi="Arial" w:cs="Arial"/>
      <w:sz w:val="22"/>
      <w:szCs w:val="20"/>
    </w:rPr>
  </w:style>
  <w:style w:type="paragraph" w:styleId="Textodecuerpo">
    <w:name w:val="Body Text"/>
    <w:basedOn w:val="Normal"/>
    <w:semiHidden/>
    <w:pPr>
      <w:ind w:right="-720"/>
    </w:pPr>
    <w:rPr>
      <w:rFonts w:ascii="Arial" w:hAnsi="Arial" w:cs="Arial"/>
      <w:szCs w:val="20"/>
    </w:rPr>
  </w:style>
  <w:style w:type="character" w:styleId="Nmerodepgina">
    <w:name w:val="page number"/>
    <w:basedOn w:val="Fuentedeprrafopredeter"/>
    <w:semiHidden/>
  </w:style>
  <w:style w:type="paragraph" w:styleId="Mapadeldocumento">
    <w:name w:val="Document Map"/>
    <w:basedOn w:val="Normal"/>
    <w:semiHidden/>
    <w:pPr>
      <w:shd w:val="clear" w:color="auto" w:fill="000080"/>
    </w:pPr>
    <w:rPr>
      <w:rFonts w:ascii="Tahoma" w:hAnsi="Tahoma" w:cs="Tahoma"/>
      <w:sz w:val="20"/>
      <w:szCs w:val="20"/>
    </w:rPr>
  </w:style>
  <w:style w:type="character" w:customStyle="1" w:styleId="apple-converted-space">
    <w:name w:val="apple-converted-space"/>
    <w:basedOn w:val="Fuentedeprrafopredeter"/>
    <w:rsid w:val="006E216D"/>
  </w:style>
  <w:style w:type="character" w:styleId="Hipervnculovisitado">
    <w:name w:val="FollowedHyperlink"/>
    <w:basedOn w:val="Fuentedeprrafopredeter"/>
    <w:uiPriority w:val="99"/>
    <w:semiHidden/>
    <w:unhideWhenUsed/>
    <w:rsid w:val="00B80AAB"/>
    <w:rPr>
      <w:color w:val="800080" w:themeColor="followed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Ttulo1">
    <w:name w:val="heading 1"/>
    <w:basedOn w:val="Normal"/>
    <w:next w:val="Normal"/>
    <w:qFormat/>
    <w:pPr>
      <w:keepNext/>
      <w:outlineLvl w:val="0"/>
    </w:pPr>
    <w:rPr>
      <w:rFonts w:ascii="Arial" w:hAnsi="Arial" w:cs="Arial"/>
      <w:b/>
      <w:bCs/>
      <w:sz w:val="22"/>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semiHidden/>
    <w:rPr>
      <w:color w:val="0000FF"/>
      <w:u w:val="single"/>
    </w:rPr>
  </w:style>
  <w:style w:type="paragraph" w:styleId="Encabezado">
    <w:name w:val="header"/>
    <w:basedOn w:val="Normal"/>
    <w:semiHidden/>
    <w:pPr>
      <w:tabs>
        <w:tab w:val="center" w:pos="4320"/>
        <w:tab w:val="right" w:pos="8640"/>
      </w:tabs>
    </w:pPr>
  </w:style>
  <w:style w:type="paragraph" w:styleId="Piedepgina">
    <w:name w:val="footer"/>
    <w:basedOn w:val="Normal"/>
    <w:semiHidden/>
    <w:pPr>
      <w:tabs>
        <w:tab w:val="center" w:pos="4320"/>
        <w:tab w:val="right" w:pos="8640"/>
      </w:tabs>
    </w:pPr>
  </w:style>
  <w:style w:type="paragraph" w:styleId="Textodecuerpo2">
    <w:name w:val="Body Text 2"/>
    <w:basedOn w:val="Normal"/>
    <w:semiHidden/>
    <w:rPr>
      <w:rFonts w:ascii="Arial" w:hAnsi="Arial" w:cs="Arial"/>
      <w:sz w:val="22"/>
      <w:szCs w:val="20"/>
    </w:rPr>
  </w:style>
  <w:style w:type="paragraph" w:styleId="Textodecuerpo">
    <w:name w:val="Body Text"/>
    <w:basedOn w:val="Normal"/>
    <w:semiHidden/>
    <w:pPr>
      <w:ind w:right="-720"/>
    </w:pPr>
    <w:rPr>
      <w:rFonts w:ascii="Arial" w:hAnsi="Arial" w:cs="Arial"/>
      <w:szCs w:val="20"/>
    </w:rPr>
  </w:style>
  <w:style w:type="character" w:styleId="Nmerodepgina">
    <w:name w:val="page number"/>
    <w:basedOn w:val="Fuentedeprrafopredeter"/>
    <w:semiHidden/>
  </w:style>
  <w:style w:type="paragraph" w:styleId="Mapadeldocumento">
    <w:name w:val="Document Map"/>
    <w:basedOn w:val="Normal"/>
    <w:semiHidden/>
    <w:pPr>
      <w:shd w:val="clear" w:color="auto" w:fill="000080"/>
    </w:pPr>
    <w:rPr>
      <w:rFonts w:ascii="Tahoma" w:hAnsi="Tahoma" w:cs="Tahoma"/>
      <w:sz w:val="20"/>
      <w:szCs w:val="20"/>
    </w:rPr>
  </w:style>
  <w:style w:type="character" w:customStyle="1" w:styleId="apple-converted-space">
    <w:name w:val="apple-converted-space"/>
    <w:basedOn w:val="Fuentedeprrafopredeter"/>
    <w:rsid w:val="006E216D"/>
  </w:style>
  <w:style w:type="character" w:styleId="Hipervnculovisitado">
    <w:name w:val="FollowedHyperlink"/>
    <w:basedOn w:val="Fuentedeprrafopredeter"/>
    <w:uiPriority w:val="99"/>
    <w:semiHidden/>
    <w:unhideWhenUsed/>
    <w:rsid w:val="00B80AA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479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eader" Target="header1.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_rels/settings.xml.rels><?xml version="1.0" encoding="UTF-8" standalone="yes"?>
<Relationships xmlns="http://schemas.openxmlformats.org/package/2006/relationships"><Relationship Id="rId1" Type="http://schemas.openxmlformats.org/officeDocument/2006/relationships/mailMergeSource" Target="Macintosh%20HD:Users:alemejiap:Desktop:Encuestas:RMSG%20Contacto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290</TotalTime>
  <Pages>1</Pages>
  <Words>533</Words>
  <Characters>2937</Characters>
  <Application>Microsoft Macintosh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Pre-survey letter</vt:lpstr>
    </vt:vector>
  </TitlesOfParts>
  <Company>Kingsley Associates</Company>
  <LinksUpToDate>false</LinksUpToDate>
  <CharactersWithSpaces>3464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Pre-survey letter</dc:title>
  <dc:creator>Brandon Campen</dc:creator>
  <cp:lastModifiedBy>Alejandra Mejía</cp:lastModifiedBy>
  <cp:revision>7</cp:revision>
  <cp:lastPrinted>2007-04-27T15:48:00Z</cp:lastPrinted>
  <dcterms:created xsi:type="dcterms:W3CDTF">2017-05-24T15:21:00Z</dcterms:created>
  <dcterms:modified xsi:type="dcterms:W3CDTF">2017-05-25T15:39:00Z</dcterms:modified>
</cp:coreProperties>
</file>