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 : Write a Java program to create a new array list, add some elements (string) and print out  the collection by using for-each loop. (10 Marks)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java.util.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*;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main 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0"/>
          <w:szCs w:val="20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&gt; list=</w:t>
      </w: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"alpha"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"beta"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"gamma"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list.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0"/>
          <w:szCs w:val="20"/>
          <w:shd w:fill="282c34" w:val="clear"/>
          <w:rtl w:val="0"/>
        </w:rPr>
        <w:t xml:space="preserve">"sigma"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0"/>
          <w:szCs w:val="20"/>
          <w:shd w:fill="282c34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s:list){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0"/>
          <w:szCs w:val="20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19a66"/>
          <w:sz w:val="20"/>
          <w:szCs w:val="20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61afef"/>
          <w:sz w:val="20"/>
          <w:szCs w:val="20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(s);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0"/>
          <w:szCs w:val="20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Develop a class BankAccount having following data members : (10 Marks)</w:t>
      </w:r>
    </w:p>
    <w:p w:rsidR="00000000" w:rsidDel="00000000" w:rsidP="00000000" w:rsidRDefault="00000000" w:rsidRPr="00000000" w14:paraId="00000020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int accnodouble balanceWrite appropriate constructors to initialize data membersDefine the following functions :withdraw : balance will reducedeposit : balance will increaseshow : display accno and balanceIf user tries to withdraw more than the balance, use exception handling code.Demonstrate the</w:t>
      </w:r>
    </w:p>
    <w:p w:rsidR="00000000" w:rsidDel="00000000" w:rsidP="00000000" w:rsidRDefault="00000000" w:rsidRPr="00000000" w14:paraId="00000021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concept of exception handling in main() function.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java.util.Scanner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Scanner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s=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BankAccount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p;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account number"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a=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balance"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b =s.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p=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BankAccount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(a,b);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lp :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1.Withdraw money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2.Deposit money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3.Show account details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56b6c2"/>
          <w:sz w:val="20"/>
          <w:szCs w:val="20"/>
          <w:u w:val="single"/>
          <w:shd w:fill="282c34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0.Exit"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c=s.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(c){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lp;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the amount of money you want to Withdraw"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w=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withdraw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(w);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"Enter the amount of money you want to Deposit"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d=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(d);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"***Showing Account Details***"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}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BankAccount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BankAccount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withdraw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ArithmeticException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"Your balance is low!"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}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ArithmeticException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}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"The updated balance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deposit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){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amt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"The updated balance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(){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"The account number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accno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 The balance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balance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  <w:drawing>
          <wp:inline distB="114300" distT="114300" distL="114300" distR="114300">
            <wp:extent cx="5731200" cy="3225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3251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3251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1752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2527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</w:rPr>
        <w:drawing>
          <wp:inline distB="114300" distT="114300" distL="114300" distR="114300">
            <wp:extent cx="5731200" cy="2438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Q3 : Write a program to create a class named shape. In this class we have three</w:t>
      </w:r>
    </w:p>
    <w:p w:rsidR="00000000" w:rsidDel="00000000" w:rsidP="00000000" w:rsidRDefault="00000000" w:rsidRPr="00000000" w14:paraId="0000007A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sub classes circle, triangle and square, each class has two member function</w:t>
      </w:r>
    </w:p>
    <w:p w:rsidR="00000000" w:rsidDel="00000000" w:rsidP="00000000" w:rsidRDefault="00000000" w:rsidRPr="00000000" w14:paraId="0000007B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named draw () and erase (). Create these using Runtime Polymorphism concepts. (10 Marks)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java.awt.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*;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c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c.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c.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t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s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abstract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circle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"Drawing a Cricle"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"Erasing a Circle"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triangle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"Drawing a Triangle"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"Erasing a Triangle"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square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"Drawing a Square"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@Override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() {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"Erasing a Square"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b w:val="1"/>
          <w:i w:val="1"/>
          <w:highlight w:val="yellow"/>
          <w:u w:val="single"/>
          <w:rtl w:val="0"/>
        </w:rPr>
        <w:t xml:space="preserve">Q4 : Constructor chaining (10 Marks)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four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child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c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"Cake"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"lava"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"Choco"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"ChocoLava"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grandFatherName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grandMotherName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"Grand Father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 and Grand Mother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parent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GrandParent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fatherName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06c75"/>
          <w:sz w:val="20"/>
          <w:szCs w:val="20"/>
          <w:u w:val="single"/>
          <w:shd w:fill="282c34" w:val="clear"/>
          <w:rtl w:val="0"/>
        </w:rPr>
        <w:t xml:space="preserve">motherName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"Father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98c379"/>
          <w:sz w:val="20"/>
          <w:szCs w:val="20"/>
          <w:u w:val="single"/>
          <w:shd w:fill="282c34" w:val="clear"/>
          <w:rtl w:val="0"/>
        </w:rPr>
        <w:t xml:space="preserve">" and Mother name is 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child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{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1afef"/>
          <w:sz w:val="20"/>
          <w:szCs w:val="20"/>
          <w:u w:val="single"/>
          <w:shd w:fill="282c34" w:val="clear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e5c07b"/>
          <w:sz w:val="20"/>
          <w:szCs w:val="20"/>
          <w:u w:val="single"/>
          <w:shd w:fill="282c34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678dd"/>
          <w:sz w:val="20"/>
          <w:szCs w:val="20"/>
          <w:u w:val="single"/>
          <w:shd w:fill="282c34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grandMotherName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fatherName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19a66"/>
          <w:sz w:val="20"/>
          <w:szCs w:val="20"/>
          <w:u w:val="single"/>
          <w:shd w:fill="282c34" w:val="clear"/>
          <w:rtl w:val="0"/>
        </w:rPr>
        <w:t xml:space="preserve">motherName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bb2bf"/>
          <w:sz w:val="20"/>
          <w:szCs w:val="20"/>
          <w:u w:val="single"/>
          <w:shd w:fill="282c34" w:val="clear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b w:val="1"/>
          <w:i w:val="1"/>
          <w:highlight w:val="yellow"/>
          <w:u w:val="single"/>
        </w:rPr>
        <w:drawing>
          <wp:inline distB="114300" distT="114300" distL="114300" distR="114300">
            <wp:extent cx="5731200" cy="3048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31.2" w:lineRule="auto"/>
        <w:rPr>
          <w:b w:val="1"/>
          <w:i w:val="1"/>
          <w:color w:val="0000ff"/>
          <w:sz w:val="32"/>
          <w:szCs w:val="32"/>
          <w:highlight w:val="green"/>
          <w:u w:val="single"/>
        </w:rPr>
      </w:pPr>
      <w:r w:rsidDel="00000000" w:rsidR="00000000" w:rsidRPr="00000000">
        <w:rPr>
          <w:b w:val="1"/>
          <w:i w:val="1"/>
          <w:color w:val="0000ff"/>
          <w:sz w:val="32"/>
          <w:szCs w:val="32"/>
          <w:highlight w:val="green"/>
          <w:u w:val="single"/>
        </w:rPr>
        <w:drawing>
          <wp:inline distB="114300" distT="114300" distL="114300" distR="114300">
            <wp:extent cx="5731200" cy="3009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31.2" w:lineRule="auto"/>
        <w:rPr>
          <w:b w:val="1"/>
          <w:i w:val="1"/>
          <w:color w:val="0000ff"/>
          <w:sz w:val="32"/>
          <w:szCs w:val="32"/>
          <w:highlight w:val="green"/>
          <w:u w:val="single"/>
        </w:rPr>
      </w:pPr>
      <w:r w:rsidDel="00000000" w:rsidR="00000000" w:rsidRPr="00000000">
        <w:rPr>
          <w:b w:val="1"/>
          <w:i w:val="1"/>
          <w:color w:val="0000ff"/>
          <w:sz w:val="32"/>
          <w:szCs w:val="32"/>
          <w:highlight w:val="green"/>
          <w:u w:val="single"/>
        </w:rPr>
        <w:drawing>
          <wp:inline distB="114300" distT="114300" distL="114300" distR="114300">
            <wp:extent cx="5731200" cy="2387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i w:val="1"/>
          <w:highlight w:val="yellow"/>
          <w:u w:val="single"/>
        </w:rPr>
      </w:pPr>
      <w:r w:rsidDel="00000000" w:rsidR="00000000" w:rsidRPr="00000000">
        <w:rPr>
          <w:b w:val="1"/>
          <w:i w:val="1"/>
          <w:highlight w:val="yellow"/>
          <w:u w:val="single"/>
        </w:rPr>
        <w:drawing>
          <wp:inline distB="114300" distT="114300" distL="114300" distR="114300">
            <wp:extent cx="5731200" cy="1231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