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DE0B" w14:textId="340FC492" w:rsidR="004C2986" w:rsidRPr="00C977EE" w:rsidRDefault="004C2986" w:rsidP="004C2986">
      <w:pPr>
        <w:pStyle w:val="Heading1"/>
        <w:rPr>
          <w:rFonts w:asciiTheme="minorHAnsi" w:hAnsiTheme="minorHAnsi" w:cstheme="minorHAnsi"/>
        </w:rPr>
      </w:pPr>
      <w:r w:rsidRPr="00C977EE">
        <w:rPr>
          <w:rFonts w:asciiTheme="minorHAnsi" w:hAnsiTheme="minorHAnsi" w:cstheme="minorHAnsi"/>
        </w:rPr>
        <w:t xml:space="preserve">Machine Learning – Lab </w:t>
      </w:r>
      <w:r w:rsidR="00307EED">
        <w:rPr>
          <w:rFonts w:asciiTheme="minorHAnsi" w:hAnsiTheme="minorHAnsi" w:cstheme="minorHAnsi"/>
        </w:rPr>
        <w:t>7</w:t>
      </w:r>
      <w:r w:rsidRPr="00C977EE">
        <w:rPr>
          <w:rFonts w:asciiTheme="minorHAnsi" w:hAnsiTheme="minorHAnsi" w:cstheme="minorHAnsi"/>
        </w:rPr>
        <w:t xml:space="preserve"> – Rad George-Rares – group 242</w:t>
      </w:r>
    </w:p>
    <w:p w14:paraId="006D0878" w14:textId="77777777" w:rsidR="004C2986" w:rsidRPr="00C977EE" w:rsidRDefault="004C2986" w:rsidP="004C2986">
      <w:pPr>
        <w:rPr>
          <w:rFonts w:cstheme="minorHAnsi"/>
          <w:b/>
          <w:bCs/>
        </w:rPr>
      </w:pPr>
    </w:p>
    <w:p w14:paraId="71EA871B" w14:textId="09223BAF" w:rsidR="004C2986" w:rsidRPr="00C977EE" w:rsidRDefault="004C2986" w:rsidP="004C2986">
      <w:pPr>
        <w:rPr>
          <w:rFonts w:cstheme="minorHAnsi"/>
          <w:b/>
          <w:bCs/>
        </w:rPr>
      </w:pPr>
      <w:r w:rsidRPr="00C977EE">
        <w:rPr>
          <w:rFonts w:cstheme="minorHAnsi"/>
          <w:b/>
          <w:bCs/>
        </w:rPr>
        <w:t xml:space="preserve">Project 2, Component </w:t>
      </w:r>
      <w:r w:rsidR="00307EED">
        <w:rPr>
          <w:rFonts w:cstheme="minorHAnsi"/>
          <w:b/>
          <w:bCs/>
        </w:rPr>
        <w:t>4</w:t>
      </w:r>
      <w:r w:rsidR="009D14E9" w:rsidRPr="00C977EE">
        <w:rPr>
          <w:rFonts w:cstheme="minorHAnsi"/>
          <w:b/>
          <w:bCs/>
        </w:rPr>
        <w:t xml:space="preserve"> &amp; </w:t>
      </w:r>
      <w:r w:rsidR="00307EED">
        <w:rPr>
          <w:rFonts w:cstheme="minorHAnsi"/>
          <w:b/>
          <w:bCs/>
        </w:rPr>
        <w:t>5</w:t>
      </w:r>
      <w:r w:rsidRPr="00C977EE">
        <w:rPr>
          <w:rFonts w:cstheme="minorHAnsi"/>
          <w:b/>
          <w:bCs/>
        </w:rPr>
        <w:t>.</w:t>
      </w:r>
    </w:p>
    <w:p w14:paraId="521DC79B" w14:textId="1E5C8FA4" w:rsidR="00EB068F" w:rsidRDefault="00EB068F" w:rsidP="00140ACA">
      <w:r w:rsidRPr="00EB068F">
        <w:rPr>
          <w:b/>
          <w:bCs/>
        </w:rPr>
        <w:t>Experimental results and analysis</w:t>
      </w:r>
      <w:r>
        <w:t xml:space="preserve"> </w:t>
      </w:r>
    </w:p>
    <w:p w14:paraId="4C9F2AD9" w14:textId="39EC3A97" w:rsidR="00EB068F" w:rsidRDefault="00EB068F" w:rsidP="00E01681">
      <w:pPr>
        <w:ind w:firstLine="720"/>
      </w:pPr>
      <w:r>
        <w:t xml:space="preserve">The k-fold </w:t>
      </w:r>
      <w:r w:rsidRPr="00140ACA">
        <w:rPr>
          <w:b/>
        </w:rPr>
        <w:t>cross validation</w:t>
      </w:r>
      <w:r>
        <w:t xml:space="preserve"> method was used with a k=10. The data was split into </w:t>
      </w:r>
      <w:r w:rsidR="009E0CF4">
        <w:t xml:space="preserve">10 folds, and for each iteration the model was trained with </w:t>
      </w:r>
      <w:r w:rsidR="005D7513">
        <w:t>90%</w:t>
      </w:r>
      <w:r w:rsidR="009E0CF4">
        <w:t xml:space="preserve"> </w:t>
      </w:r>
      <w:r w:rsidR="006F73AF">
        <w:t>folds and the one left out is used as testing data. After each iteration, another fold is used as testing.</w:t>
      </w:r>
    </w:p>
    <w:p w14:paraId="34FEF73E" w14:textId="00F28CFB" w:rsidR="006F73AF" w:rsidRDefault="006F73AF" w:rsidP="004C2986">
      <w:r>
        <w:rPr>
          <w:noProof/>
        </w:rPr>
        <w:drawing>
          <wp:inline distT="0" distB="0" distL="0" distR="0" wp14:anchorId="2BE12419" wp14:editId="6BE89802">
            <wp:extent cx="3528060" cy="29328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6839" cy="2940186"/>
                    </a:xfrm>
                    <a:prstGeom prst="rect">
                      <a:avLst/>
                    </a:prstGeom>
                  </pic:spPr>
                </pic:pic>
              </a:graphicData>
            </a:graphic>
          </wp:inline>
        </w:drawing>
      </w:r>
    </w:p>
    <w:p w14:paraId="70514FA4" w14:textId="61FE4E28" w:rsidR="00E01681" w:rsidRPr="005D7513" w:rsidRDefault="00E01681" w:rsidP="00E01681">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rPr>
        <w:tab/>
      </w:r>
      <w:r w:rsidR="00A132D3" w:rsidRPr="005D7513">
        <w:rPr>
          <w:rFonts w:asciiTheme="minorHAnsi" w:hAnsiTheme="minorHAnsi" w:cstheme="minorHAnsi"/>
          <w:sz w:val="22"/>
          <w:szCs w:val="22"/>
        </w:rPr>
        <w:t xml:space="preserve">As for the </w:t>
      </w:r>
      <w:r w:rsidR="00A132D3" w:rsidRPr="005D7513">
        <w:rPr>
          <w:rFonts w:asciiTheme="minorHAnsi" w:hAnsiTheme="minorHAnsi" w:cstheme="minorHAnsi"/>
          <w:b/>
          <w:sz w:val="22"/>
          <w:szCs w:val="22"/>
        </w:rPr>
        <w:t>statistical analysis</w:t>
      </w:r>
      <w:r w:rsidR="00A132D3" w:rsidRPr="005D7513">
        <w:rPr>
          <w:rFonts w:asciiTheme="minorHAnsi" w:hAnsiTheme="minorHAnsi" w:cstheme="minorHAnsi"/>
          <w:sz w:val="22"/>
          <w:szCs w:val="22"/>
        </w:rPr>
        <w:t xml:space="preserve">, </w:t>
      </w:r>
      <w:r w:rsidRPr="005D7513">
        <w:rPr>
          <w:rFonts w:asciiTheme="minorHAnsi" w:hAnsiTheme="minorHAnsi" w:cstheme="minorHAnsi"/>
          <w:sz w:val="22"/>
          <w:szCs w:val="22"/>
        </w:rPr>
        <w:t xml:space="preserve">the 95% </w:t>
      </w:r>
      <w:r w:rsidR="00A132D3" w:rsidRPr="005D7513">
        <w:rPr>
          <w:rFonts w:asciiTheme="minorHAnsi" w:hAnsiTheme="minorHAnsi" w:cstheme="minorHAnsi"/>
          <w:sz w:val="22"/>
          <w:szCs w:val="22"/>
        </w:rPr>
        <w:t>confidence level interval</w:t>
      </w:r>
      <w:r w:rsidRPr="005D7513">
        <w:rPr>
          <w:rFonts w:asciiTheme="minorHAnsi" w:hAnsiTheme="minorHAnsi" w:cstheme="minorHAnsi"/>
          <w:sz w:val="22"/>
          <w:szCs w:val="22"/>
        </w:rPr>
        <w:t xml:space="preserve"> </w:t>
      </w:r>
      <w:r w:rsidR="00614EF8">
        <w:rPr>
          <w:rFonts w:asciiTheme="minorHAnsi" w:hAnsiTheme="minorHAnsi" w:cstheme="minorHAnsi"/>
          <w:sz w:val="22"/>
          <w:szCs w:val="22"/>
        </w:rPr>
        <w:t xml:space="preserve">was yielded </w:t>
      </w:r>
      <w:r w:rsidRPr="005D7513">
        <w:rPr>
          <w:rFonts w:asciiTheme="minorHAnsi" w:hAnsiTheme="minorHAnsi" w:cstheme="minorHAnsi"/>
          <w:sz w:val="22"/>
          <w:szCs w:val="22"/>
        </w:rPr>
        <w:t xml:space="preserve">using the </w:t>
      </w:r>
      <w:r w:rsidRPr="005D7513">
        <w:rPr>
          <w:rFonts w:asciiTheme="minorHAnsi" w:hAnsiTheme="minorHAnsi" w:cstheme="minorHAnsi"/>
          <w:color w:val="000000"/>
          <w:sz w:val="22"/>
          <w:szCs w:val="22"/>
        </w:rPr>
        <w:t xml:space="preserve">formula </w:t>
      </w:r>
      <w:r w:rsidRPr="005D7513">
        <w:rPr>
          <w:rFonts w:asciiTheme="minorHAnsi" w:hAnsiTheme="minorHAnsi" w:cstheme="minorHAnsi"/>
          <w:color w:val="0000FF"/>
          <w:sz w:val="22"/>
          <w:szCs w:val="22"/>
        </w:rPr>
        <w:t xml:space="preserve">1.96 </w:t>
      </w:r>
      <w:r w:rsidRPr="005D7513">
        <w:rPr>
          <w:rFonts w:asciiTheme="minorHAnsi" w:hAnsiTheme="minorHAnsi" w:cstheme="minorHAnsi"/>
          <w:color w:val="000000"/>
          <w:sz w:val="22"/>
          <w:szCs w:val="22"/>
        </w:rPr>
        <w:t xml:space="preserve">* </w:t>
      </w:r>
      <w:proofErr w:type="gramStart"/>
      <w:r w:rsidRPr="005D7513">
        <w:rPr>
          <w:rFonts w:asciiTheme="minorHAnsi" w:hAnsiTheme="minorHAnsi" w:cstheme="minorHAnsi"/>
          <w:color w:val="000000"/>
          <w:sz w:val="22"/>
          <w:szCs w:val="22"/>
        </w:rPr>
        <w:t>sqrt( (</w:t>
      </w:r>
      <w:proofErr w:type="gramEnd"/>
      <w:r w:rsidRPr="005D7513">
        <w:rPr>
          <w:rFonts w:asciiTheme="minorHAnsi" w:hAnsiTheme="minorHAnsi" w:cstheme="minorHAnsi"/>
          <w:color w:val="0000FF"/>
          <w:sz w:val="22"/>
          <w:szCs w:val="22"/>
        </w:rPr>
        <w:t xml:space="preserve">accuracy </w:t>
      </w:r>
      <w:r w:rsidRPr="005D7513">
        <w:rPr>
          <w:rFonts w:asciiTheme="minorHAnsi" w:hAnsiTheme="minorHAnsi" w:cstheme="minorHAnsi"/>
          <w:color w:val="000000"/>
          <w:sz w:val="22"/>
          <w:szCs w:val="22"/>
        </w:rPr>
        <w:t>* (</w:t>
      </w:r>
      <w:r w:rsidRPr="005D7513">
        <w:rPr>
          <w:rFonts w:asciiTheme="minorHAnsi" w:hAnsiTheme="minorHAnsi" w:cstheme="minorHAnsi"/>
          <w:color w:val="0000FF"/>
          <w:sz w:val="22"/>
          <w:szCs w:val="22"/>
        </w:rPr>
        <w:t xml:space="preserve">1 </w:t>
      </w:r>
      <w:r w:rsidRPr="005D7513">
        <w:rPr>
          <w:rFonts w:asciiTheme="minorHAnsi" w:hAnsiTheme="minorHAnsi" w:cstheme="minorHAnsi"/>
          <w:color w:val="000000"/>
          <w:sz w:val="22"/>
          <w:szCs w:val="22"/>
        </w:rPr>
        <w:t xml:space="preserve">- </w:t>
      </w:r>
      <w:r w:rsidRPr="005D7513">
        <w:rPr>
          <w:rFonts w:asciiTheme="minorHAnsi" w:hAnsiTheme="minorHAnsi" w:cstheme="minorHAnsi"/>
          <w:color w:val="0000FF"/>
          <w:sz w:val="22"/>
          <w:szCs w:val="22"/>
        </w:rPr>
        <w:t>accuracy</w:t>
      </w:r>
      <w:r w:rsidRPr="005D7513">
        <w:rPr>
          <w:rFonts w:asciiTheme="minorHAnsi" w:hAnsiTheme="minorHAnsi" w:cstheme="minorHAnsi"/>
          <w:color w:val="000000"/>
          <w:sz w:val="22"/>
          <w:szCs w:val="22"/>
        </w:rPr>
        <w:t xml:space="preserve">)) / </w:t>
      </w:r>
      <w:r w:rsidRPr="005D7513">
        <w:rPr>
          <w:rFonts w:asciiTheme="minorHAnsi" w:hAnsiTheme="minorHAnsi" w:cstheme="minorHAnsi"/>
          <w:color w:val="0000FF"/>
          <w:sz w:val="22"/>
          <w:szCs w:val="22"/>
        </w:rPr>
        <w:t>50</w:t>
      </w:r>
      <w:r w:rsidRPr="005D7513">
        <w:rPr>
          <w:rFonts w:asciiTheme="minorHAnsi" w:hAnsiTheme="minorHAnsi" w:cstheme="minorHAnsi"/>
          <w:color w:val="000000"/>
          <w:sz w:val="22"/>
          <w:szCs w:val="22"/>
        </w:rPr>
        <w:t xml:space="preserve">), and the macro accuracy of the combined three target classes, resulting in </w:t>
      </w:r>
      <w:proofErr w:type="spellStart"/>
      <w:r w:rsidRPr="005D7513">
        <w:rPr>
          <w:rFonts w:asciiTheme="minorHAnsi" w:hAnsiTheme="minorHAnsi" w:cstheme="minorHAnsi"/>
          <w:color w:val="000000"/>
          <w:sz w:val="22"/>
          <w:szCs w:val="22"/>
        </w:rPr>
        <w:t>a</w:t>
      </w:r>
      <w:proofErr w:type="spellEnd"/>
      <w:r w:rsidRPr="005D7513">
        <w:rPr>
          <w:rFonts w:asciiTheme="minorHAnsi" w:hAnsiTheme="minorHAnsi" w:cstheme="minorHAnsi"/>
          <w:color w:val="000000"/>
          <w:sz w:val="22"/>
          <w:szCs w:val="22"/>
        </w:rPr>
        <w:t xml:space="preserve"> interval </w:t>
      </w:r>
    </w:p>
    <w:p w14:paraId="283F875B" w14:textId="293CCF1A" w:rsidR="00E01681" w:rsidRPr="005D7513" w:rsidRDefault="00E01681" w:rsidP="00E01681">
      <w:pPr>
        <w:pStyle w:val="HTMLPreformatted"/>
        <w:shd w:val="clear" w:color="auto" w:fill="FFFFFF"/>
        <w:rPr>
          <w:rFonts w:asciiTheme="minorHAnsi" w:hAnsiTheme="minorHAnsi" w:cstheme="minorHAnsi"/>
          <w:color w:val="000000"/>
          <w:sz w:val="22"/>
          <w:szCs w:val="22"/>
        </w:rPr>
      </w:pPr>
      <w:r w:rsidRPr="005D7513">
        <w:rPr>
          <w:rFonts w:asciiTheme="minorHAnsi" w:hAnsiTheme="minorHAnsi" w:cstheme="minorHAnsi"/>
          <w:color w:val="000000"/>
          <w:sz w:val="22"/>
          <w:szCs w:val="22"/>
        </w:rPr>
        <w:t>of +/- 13%.</w:t>
      </w:r>
      <w:r w:rsidRPr="005D7513">
        <w:rPr>
          <w:rFonts w:asciiTheme="minorHAnsi" w:hAnsiTheme="minorHAnsi" w:cstheme="minorHAnsi"/>
          <w:color w:val="000000"/>
          <w:sz w:val="22"/>
          <w:szCs w:val="22"/>
        </w:rPr>
        <w:br/>
      </w:r>
      <w:r w:rsidR="00140ACA" w:rsidRPr="005D7513">
        <w:rPr>
          <w:rFonts w:asciiTheme="minorHAnsi" w:hAnsiTheme="minorHAnsi" w:cstheme="minorHAnsi"/>
          <w:color w:val="000000"/>
          <w:sz w:val="22"/>
          <w:szCs w:val="22"/>
        </w:rPr>
        <w:tab/>
        <w:t xml:space="preserve">In order to </w:t>
      </w:r>
      <w:r w:rsidR="00140ACA" w:rsidRPr="005D7513">
        <w:rPr>
          <w:rFonts w:asciiTheme="minorHAnsi" w:hAnsiTheme="minorHAnsi" w:cstheme="minorHAnsi"/>
          <w:b/>
          <w:bCs/>
          <w:color w:val="000000"/>
          <w:sz w:val="22"/>
          <w:szCs w:val="22"/>
        </w:rPr>
        <w:t xml:space="preserve">evaluate </w:t>
      </w:r>
      <w:r w:rsidR="00140ACA" w:rsidRPr="005D7513">
        <w:rPr>
          <w:rFonts w:asciiTheme="minorHAnsi" w:hAnsiTheme="minorHAnsi" w:cstheme="minorHAnsi"/>
          <w:color w:val="000000"/>
          <w:sz w:val="22"/>
          <w:szCs w:val="22"/>
        </w:rPr>
        <w:t>the model, I have used a method that c</w:t>
      </w:r>
      <w:r w:rsidR="00EA465F" w:rsidRPr="005D7513">
        <w:rPr>
          <w:rFonts w:asciiTheme="minorHAnsi" w:hAnsiTheme="minorHAnsi" w:cstheme="minorHAnsi"/>
          <w:color w:val="000000"/>
          <w:sz w:val="22"/>
          <w:szCs w:val="22"/>
        </w:rPr>
        <w:t xml:space="preserve">omputed the elements of the confusion matrix: </w:t>
      </w:r>
      <w:r w:rsidR="00140ACA" w:rsidRPr="005D7513">
        <w:rPr>
          <w:rFonts w:asciiTheme="minorHAnsi" w:hAnsiTheme="minorHAnsi" w:cstheme="minorHAnsi"/>
          <w:color w:val="000000"/>
          <w:sz w:val="22"/>
          <w:szCs w:val="22"/>
        </w:rPr>
        <w:t xml:space="preserve">the true positives, true </w:t>
      </w:r>
      <w:r w:rsidR="00EA465F" w:rsidRPr="005D7513">
        <w:rPr>
          <w:rFonts w:asciiTheme="minorHAnsi" w:hAnsiTheme="minorHAnsi" w:cstheme="minorHAnsi"/>
          <w:color w:val="000000"/>
          <w:sz w:val="22"/>
          <w:szCs w:val="22"/>
        </w:rPr>
        <w:t>negatives, false</w:t>
      </w:r>
      <w:r w:rsidR="00140ACA" w:rsidRPr="005D7513">
        <w:rPr>
          <w:rFonts w:asciiTheme="minorHAnsi" w:hAnsiTheme="minorHAnsi" w:cstheme="minorHAnsi"/>
          <w:color w:val="000000"/>
          <w:sz w:val="22"/>
          <w:szCs w:val="22"/>
        </w:rPr>
        <w:t xml:space="preserve"> negatives and false positives that I further used in</w:t>
      </w:r>
      <w:r w:rsidR="00EA465F" w:rsidRPr="005D7513">
        <w:rPr>
          <w:rFonts w:asciiTheme="minorHAnsi" w:hAnsiTheme="minorHAnsi" w:cstheme="minorHAnsi"/>
          <w:color w:val="000000"/>
          <w:sz w:val="22"/>
          <w:szCs w:val="22"/>
        </w:rPr>
        <w:t xml:space="preserve"> order to compute the accuracy, precision, recall, sensitivity and f-measure. These were computed in a global </w:t>
      </w:r>
      <w:proofErr w:type="gramStart"/>
      <w:r w:rsidR="00EA465F" w:rsidRPr="005D7513">
        <w:rPr>
          <w:rFonts w:asciiTheme="minorHAnsi" w:hAnsiTheme="minorHAnsi" w:cstheme="minorHAnsi"/>
          <w:color w:val="000000"/>
          <w:sz w:val="22"/>
          <w:szCs w:val="22"/>
        </w:rPr>
        <w:t>fashion</w:t>
      </w:r>
      <w:r w:rsidR="00A72F64" w:rsidRPr="005D7513">
        <w:rPr>
          <w:rFonts w:asciiTheme="minorHAnsi" w:hAnsiTheme="minorHAnsi" w:cstheme="minorHAnsi"/>
          <w:color w:val="000000"/>
          <w:sz w:val="22"/>
          <w:szCs w:val="22"/>
        </w:rPr>
        <w:t>(</w:t>
      </w:r>
      <w:proofErr w:type="gramEnd"/>
      <w:r w:rsidR="00A72F64" w:rsidRPr="005D7513">
        <w:rPr>
          <w:rFonts w:asciiTheme="minorHAnsi" w:hAnsiTheme="minorHAnsi" w:cstheme="minorHAnsi"/>
          <w:color w:val="000000"/>
          <w:sz w:val="22"/>
          <w:szCs w:val="22"/>
        </w:rPr>
        <w:t>average of the results of each fold)</w:t>
      </w:r>
      <w:r w:rsidR="00EA465F" w:rsidRPr="005D7513">
        <w:rPr>
          <w:rFonts w:asciiTheme="minorHAnsi" w:hAnsiTheme="minorHAnsi" w:cstheme="minorHAnsi"/>
          <w:color w:val="000000"/>
          <w:sz w:val="22"/>
          <w:szCs w:val="22"/>
        </w:rPr>
        <w:t xml:space="preserve"> after in each iteration of the cross validation, the weighted </w:t>
      </w:r>
      <w:r w:rsidR="002B55C4" w:rsidRPr="005D7513">
        <w:rPr>
          <w:rFonts w:asciiTheme="minorHAnsi" w:hAnsiTheme="minorHAnsi" w:cstheme="minorHAnsi"/>
          <w:color w:val="000000"/>
          <w:sz w:val="22"/>
          <w:szCs w:val="22"/>
        </w:rPr>
        <w:t>average</w:t>
      </w:r>
      <w:r w:rsidR="00EA465F" w:rsidRPr="005D7513">
        <w:rPr>
          <w:rFonts w:asciiTheme="minorHAnsi" w:hAnsiTheme="minorHAnsi" w:cstheme="minorHAnsi"/>
          <w:color w:val="000000"/>
          <w:sz w:val="22"/>
          <w:szCs w:val="22"/>
        </w:rPr>
        <w:t xml:space="preserve"> of these evaluations of each class (L, B, R) was computed) </w:t>
      </w:r>
    </w:p>
    <w:p w14:paraId="4DBC31B5" w14:textId="1252FC97" w:rsidR="002B55C4" w:rsidRPr="005D7513" w:rsidRDefault="00EA465F" w:rsidP="00E01681">
      <w:pPr>
        <w:pStyle w:val="HTMLPreformatted"/>
        <w:shd w:val="clear" w:color="auto" w:fill="FFFFFF"/>
        <w:rPr>
          <w:rFonts w:asciiTheme="minorHAnsi" w:hAnsiTheme="minorHAnsi" w:cstheme="minorHAnsi"/>
          <w:color w:val="000000"/>
          <w:sz w:val="22"/>
          <w:szCs w:val="22"/>
        </w:rPr>
      </w:pPr>
      <w:r w:rsidRPr="005D7513">
        <w:rPr>
          <w:rFonts w:asciiTheme="minorHAnsi" w:hAnsiTheme="minorHAnsi" w:cstheme="minorHAnsi"/>
          <w:color w:val="000000"/>
          <w:sz w:val="22"/>
          <w:szCs w:val="22"/>
        </w:rPr>
        <w:tab/>
      </w:r>
      <w:r w:rsidR="002B55C4" w:rsidRPr="005D7513">
        <w:rPr>
          <w:rFonts w:asciiTheme="minorHAnsi" w:hAnsiTheme="minorHAnsi" w:cstheme="minorHAnsi"/>
          <w:color w:val="000000"/>
          <w:sz w:val="22"/>
          <w:szCs w:val="22"/>
        </w:rPr>
        <w:t>The initial results were done with a normal average and this produced really bad results (under 45% accuracy). After the switch</w:t>
      </w:r>
      <w:r w:rsidR="00A72F64" w:rsidRPr="005D7513">
        <w:rPr>
          <w:rFonts w:asciiTheme="minorHAnsi" w:hAnsiTheme="minorHAnsi" w:cstheme="minorHAnsi"/>
          <w:color w:val="000000"/>
          <w:sz w:val="22"/>
          <w:szCs w:val="22"/>
        </w:rPr>
        <w:t xml:space="preserve"> to weighted average</w:t>
      </w:r>
      <w:r w:rsidR="002B55C4" w:rsidRPr="005D7513">
        <w:rPr>
          <w:rFonts w:asciiTheme="minorHAnsi" w:hAnsiTheme="minorHAnsi" w:cstheme="minorHAnsi"/>
          <w:color w:val="000000"/>
          <w:sz w:val="22"/>
          <w:szCs w:val="22"/>
        </w:rPr>
        <w:t>, the following results were found:</w:t>
      </w:r>
    </w:p>
    <w:p w14:paraId="437887C2" w14:textId="33C0D594" w:rsidR="002B55C4" w:rsidRPr="005D7513" w:rsidRDefault="002B55C4" w:rsidP="00E01681">
      <w:pPr>
        <w:pStyle w:val="HTMLPreformatted"/>
        <w:shd w:val="clear" w:color="auto" w:fill="FFFFFF"/>
        <w:rPr>
          <w:rFonts w:asciiTheme="minorHAnsi" w:hAnsiTheme="minorHAnsi" w:cstheme="minorHAnsi"/>
          <w:b/>
          <w:bCs/>
          <w:color w:val="000000"/>
          <w:sz w:val="22"/>
          <w:szCs w:val="22"/>
        </w:rPr>
      </w:pPr>
      <w:r w:rsidRPr="005D7513">
        <w:rPr>
          <w:rFonts w:asciiTheme="minorHAnsi" w:hAnsiTheme="minorHAnsi" w:cstheme="minorHAnsi"/>
          <w:b/>
          <w:bCs/>
          <w:color w:val="000000"/>
          <w:sz w:val="22"/>
          <w:szCs w:val="22"/>
        </w:rPr>
        <w:t>accuracy: 0.55943; precision: 0.5636, specificity: 0.40131, recall: 0.68615, f- measure: 0.59711</w:t>
      </w:r>
    </w:p>
    <w:p w14:paraId="577A1351" w14:textId="6B78419A" w:rsidR="005D7513" w:rsidRPr="005D7513" w:rsidRDefault="002B55C4" w:rsidP="00E01681">
      <w:pPr>
        <w:pStyle w:val="HTMLPreformatted"/>
        <w:shd w:val="clear" w:color="auto" w:fill="FFFFFF"/>
        <w:rPr>
          <w:rFonts w:asciiTheme="minorHAnsi" w:hAnsiTheme="minorHAnsi" w:cstheme="minorHAnsi"/>
          <w:color w:val="000000"/>
          <w:sz w:val="22"/>
          <w:szCs w:val="22"/>
        </w:rPr>
      </w:pPr>
      <w:r w:rsidRPr="005D7513">
        <w:rPr>
          <w:rFonts w:asciiTheme="minorHAnsi" w:hAnsiTheme="minorHAnsi" w:cstheme="minorHAnsi"/>
          <w:color w:val="000000"/>
          <w:sz w:val="22"/>
          <w:szCs w:val="22"/>
        </w:rPr>
        <w:tab/>
        <w:t>Another attempt was done for the improvement of these results by shuffling the data, since I observed that the data was not evenly split (</w:t>
      </w:r>
      <w:r w:rsidR="00A72F64" w:rsidRPr="005D7513">
        <w:rPr>
          <w:rFonts w:asciiTheme="minorHAnsi" w:hAnsiTheme="minorHAnsi" w:cstheme="minorHAnsi"/>
          <w:color w:val="000000"/>
          <w:sz w:val="22"/>
          <w:szCs w:val="22"/>
        </w:rPr>
        <w:t xml:space="preserve">i.e.: </w:t>
      </w:r>
      <w:r w:rsidRPr="005D7513">
        <w:rPr>
          <w:rFonts w:asciiTheme="minorHAnsi" w:hAnsiTheme="minorHAnsi" w:cstheme="minorHAnsi"/>
          <w:color w:val="000000"/>
          <w:sz w:val="22"/>
          <w:szCs w:val="22"/>
        </w:rPr>
        <w:t xml:space="preserve">there were </w:t>
      </w:r>
      <w:r w:rsidR="00A72F64" w:rsidRPr="005D7513">
        <w:rPr>
          <w:rFonts w:asciiTheme="minorHAnsi" w:hAnsiTheme="minorHAnsi" w:cstheme="minorHAnsi"/>
          <w:color w:val="000000"/>
          <w:sz w:val="22"/>
          <w:szCs w:val="22"/>
        </w:rPr>
        <w:t>folds that had more Right balanced samples), but this only provided worse results with a lower value of about 4%.</w:t>
      </w:r>
    </w:p>
    <w:p w14:paraId="74173C8B" w14:textId="0E5AC417" w:rsidR="00A132D3" w:rsidRDefault="009D7B26" w:rsidP="004C2986">
      <w:r>
        <w:rPr>
          <w:noProof/>
        </w:rPr>
        <w:lastRenderedPageBreak/>
        <w:drawing>
          <wp:anchor distT="0" distB="0" distL="114300" distR="114300" simplePos="0" relativeHeight="251658240" behindDoc="1" locked="0" layoutInCell="1" allowOverlap="1" wp14:anchorId="09DC9F87" wp14:editId="263CB519">
            <wp:simplePos x="0" y="0"/>
            <wp:positionH relativeFrom="column">
              <wp:posOffset>2804160</wp:posOffset>
            </wp:positionH>
            <wp:positionV relativeFrom="paragraph">
              <wp:posOffset>7620</wp:posOffset>
            </wp:positionV>
            <wp:extent cx="3528060" cy="23393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28060" cy="233934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3E22C35" wp14:editId="7EE9FDB6">
            <wp:extent cx="2638662" cy="30403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3207" cy="3057140"/>
                    </a:xfrm>
                    <a:prstGeom prst="rect">
                      <a:avLst/>
                    </a:prstGeom>
                  </pic:spPr>
                </pic:pic>
              </a:graphicData>
            </a:graphic>
          </wp:inline>
        </w:drawing>
      </w:r>
      <w:r>
        <w:rPr>
          <w:noProof/>
        </w:rPr>
        <w:drawing>
          <wp:inline distT="0" distB="0" distL="0" distR="0" wp14:anchorId="29C5D4DB" wp14:editId="55E0AA47">
            <wp:extent cx="5657850" cy="293108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424" cy="2936040"/>
                    </a:xfrm>
                    <a:prstGeom prst="rect">
                      <a:avLst/>
                    </a:prstGeom>
                  </pic:spPr>
                </pic:pic>
              </a:graphicData>
            </a:graphic>
          </wp:inline>
        </w:drawing>
      </w:r>
    </w:p>
    <w:p w14:paraId="643AC950" w14:textId="6DB9EC65" w:rsidR="009438D6" w:rsidRPr="007E0B0C" w:rsidRDefault="005D7513" w:rsidP="007E0B0C">
      <w:pPr>
        <w:pStyle w:val="HTMLPreformatted"/>
        <w:shd w:val="clear" w:color="auto" w:fill="FFFFFF"/>
        <w:rPr>
          <w:rFonts w:asciiTheme="minorHAnsi" w:hAnsiTheme="minorHAnsi" w:cstheme="minorHAnsi"/>
          <w:sz w:val="24"/>
          <w:szCs w:val="24"/>
        </w:rPr>
      </w:pPr>
      <w:r w:rsidRPr="005D7513">
        <w:rPr>
          <w:rFonts w:asciiTheme="minorHAnsi" w:hAnsiTheme="minorHAnsi" w:cstheme="minorHAnsi"/>
          <w:b/>
          <w:bCs/>
          <w:color w:val="FF0000"/>
          <w:sz w:val="24"/>
          <w:szCs w:val="24"/>
        </w:rPr>
        <w:t>LATER EDIT:</w:t>
      </w:r>
    </w:p>
    <w:p w14:paraId="3D3A2698" w14:textId="485170A7" w:rsidR="005D7513" w:rsidRDefault="005D7513" w:rsidP="004C2986">
      <w:r>
        <w:t>I have experimented with different values for the k number for the folds and got different results:</w:t>
      </w:r>
    </w:p>
    <w:p w14:paraId="775B9D18" w14:textId="0716D250" w:rsidR="005D7513" w:rsidRDefault="005D7513" w:rsidP="004C2986">
      <w:r>
        <w:t>Best Results: k=60</w:t>
      </w:r>
    </w:p>
    <w:p w14:paraId="118EFE83" w14:textId="108AC419" w:rsidR="007E0B0C" w:rsidRDefault="007E0B0C" w:rsidP="004C2986">
      <w:r w:rsidRPr="007E0B0C">
        <w:t>{'accuracy': 0.65173, 'precision': 0.66748, 'specificity': 0.520827, 'recall': 0.7111, 'f</w:t>
      </w:r>
      <w:r>
        <w:t>-m</w:t>
      </w:r>
      <w:r w:rsidRPr="007E0B0C">
        <w:t>easure': 0.677392}</w:t>
      </w:r>
    </w:p>
    <w:p w14:paraId="65D261B1" w14:textId="77777777" w:rsidR="007E0B0C" w:rsidRDefault="007E0B0C">
      <w:r>
        <w:t>k=20</w:t>
      </w:r>
    </w:p>
    <w:p w14:paraId="02CBB218" w14:textId="77777777" w:rsidR="007E0B0C" w:rsidRDefault="007E0B0C">
      <w:r w:rsidRPr="007E0B0C">
        <w:t>{'accuracy': 0.60283, 'precision': 0.60182</w:t>
      </w:r>
      <w:r>
        <w:t>2</w:t>
      </w:r>
      <w:r w:rsidRPr="007E0B0C">
        <w:t>, 'specificity': 0.46206, 'recall': 0.72008, 'f</w:t>
      </w:r>
      <w:r>
        <w:t>-m</w:t>
      </w:r>
      <w:r w:rsidRPr="007E0B0C">
        <w:t>easure': 0.638189}</w:t>
      </w:r>
    </w:p>
    <w:p w14:paraId="200499DC" w14:textId="168C6BB3" w:rsidR="009438D6" w:rsidRDefault="007E0B0C">
      <w:r>
        <w:t>k=100</w:t>
      </w:r>
    </w:p>
    <w:p w14:paraId="240C7D08" w14:textId="742F98B6" w:rsidR="007E0B0C" w:rsidRDefault="007E0B0C">
      <w:r w:rsidRPr="007E0B0C">
        <w:t>{'accuracy': 0.64155, 'precision': 0.67509'specificity': 0.5268</w:t>
      </w:r>
      <w:r>
        <w:t>6</w:t>
      </w:r>
      <w:r w:rsidRPr="007E0B0C">
        <w:t>, 'recall': 0.68064, 'f</w:t>
      </w:r>
      <w:r>
        <w:t>-m</w:t>
      </w:r>
      <w:r w:rsidRPr="007E0B0C">
        <w:t>easure': 0.66726}</w:t>
      </w:r>
    </w:p>
    <w:p w14:paraId="46721F8A" w14:textId="584C2BA0" w:rsidR="00D06136" w:rsidRDefault="009438D6" w:rsidP="004C2986">
      <w:pPr>
        <w:rPr>
          <w:b/>
          <w:bCs/>
        </w:rPr>
      </w:pPr>
      <w:r w:rsidRPr="009438D6">
        <w:rPr>
          <w:b/>
          <w:bCs/>
        </w:rPr>
        <w:lastRenderedPageBreak/>
        <w:t>User Manual:</w:t>
      </w:r>
    </w:p>
    <w:p w14:paraId="7D3271D6" w14:textId="7E1CA9C1" w:rsidR="009438D6" w:rsidRDefault="009438D6" w:rsidP="004C2986">
      <w:pPr>
        <w:rPr>
          <w:noProof/>
        </w:rPr>
      </w:pPr>
      <w:r>
        <w:rPr>
          <w:b/>
          <w:bCs/>
        </w:rPr>
        <w:tab/>
      </w:r>
      <w:r w:rsidR="002A3B29">
        <w:t xml:space="preserve">The process starts in the </w:t>
      </w:r>
      <w:r w:rsidR="002A3B29" w:rsidRPr="00847AF7">
        <w:rPr>
          <w:b/>
          <w:bCs/>
        </w:rPr>
        <w:t>main</w:t>
      </w:r>
      <w:r w:rsidR="002A3B29">
        <w:t xml:space="preserve"> method where the data is read and fed to the </w:t>
      </w:r>
      <w:proofErr w:type="spellStart"/>
      <w:r w:rsidR="002A3B29">
        <w:t>k_fold</w:t>
      </w:r>
      <w:proofErr w:type="spellEnd"/>
      <w:r w:rsidR="002A3B29">
        <w:t xml:space="preserve"> method which returns the evaluation measures, after which they are printed.</w:t>
      </w:r>
      <w:r w:rsidR="002A3B29" w:rsidRPr="002A3B29">
        <w:rPr>
          <w:noProof/>
        </w:rPr>
        <w:t xml:space="preserve"> </w:t>
      </w:r>
      <w:r w:rsidR="002A3B29">
        <w:rPr>
          <w:noProof/>
        </w:rPr>
        <w:drawing>
          <wp:inline distT="0" distB="0" distL="0" distR="0" wp14:anchorId="2F088758" wp14:editId="6B49F1E4">
            <wp:extent cx="5349240" cy="419766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9240" cy="4197668"/>
                    </a:xfrm>
                    <a:prstGeom prst="rect">
                      <a:avLst/>
                    </a:prstGeom>
                  </pic:spPr>
                </pic:pic>
              </a:graphicData>
            </a:graphic>
          </wp:inline>
        </w:drawing>
      </w:r>
    </w:p>
    <w:p w14:paraId="2CA953F1" w14:textId="35305406" w:rsidR="002A3B29" w:rsidRDefault="00173FC3" w:rsidP="00A97762">
      <w:pPr>
        <w:ind w:firstLine="720"/>
      </w:pPr>
      <w:r>
        <w:rPr>
          <w:noProof/>
        </w:rPr>
        <w:drawing>
          <wp:anchor distT="0" distB="0" distL="114300" distR="114300" simplePos="0" relativeHeight="251659264" behindDoc="1" locked="0" layoutInCell="1" allowOverlap="1" wp14:anchorId="571FC192" wp14:editId="2BAFF65D">
            <wp:simplePos x="0" y="0"/>
            <wp:positionH relativeFrom="column">
              <wp:posOffset>1013460</wp:posOffset>
            </wp:positionH>
            <wp:positionV relativeFrom="paragraph">
              <wp:posOffset>741045</wp:posOffset>
            </wp:positionV>
            <wp:extent cx="3832860" cy="307251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4962" cy="3082215"/>
                    </a:xfrm>
                    <a:prstGeom prst="rect">
                      <a:avLst/>
                    </a:prstGeom>
                  </pic:spPr>
                </pic:pic>
              </a:graphicData>
            </a:graphic>
            <wp14:sizeRelH relativeFrom="page">
              <wp14:pctWidth>0</wp14:pctWidth>
            </wp14:sizeRelH>
            <wp14:sizeRelV relativeFrom="page">
              <wp14:pctHeight>0</wp14:pctHeight>
            </wp14:sizeRelV>
          </wp:anchor>
        </w:drawing>
      </w:r>
      <w:r w:rsidR="002A3B29">
        <w:rPr>
          <w:noProof/>
        </w:rPr>
        <w:t xml:space="preserve">The </w:t>
      </w:r>
      <w:r w:rsidR="002A3B29" w:rsidRPr="00847AF7">
        <w:rPr>
          <w:b/>
          <w:bCs/>
          <w:noProof/>
        </w:rPr>
        <w:t>k_folds</w:t>
      </w:r>
      <w:r w:rsidR="002A3B29">
        <w:rPr>
          <w:noProof/>
        </w:rPr>
        <w:t xml:space="preserve"> method </w:t>
      </w:r>
      <w:r w:rsidR="00A97762">
        <w:rPr>
          <w:noProof/>
        </w:rPr>
        <w:t>splits the data in k folds, and applies the cross-validation for k times. The tree is created and trained with 90% of the data with the train method, tested with the 10% left  in the test method and the evaluation measurements are returned from it and appended to the measurements container; this container is finally returned in the main method.</w:t>
      </w:r>
      <w:r w:rsidRPr="00173FC3">
        <w:rPr>
          <w:noProof/>
        </w:rPr>
        <w:t xml:space="preserve"> </w:t>
      </w:r>
    </w:p>
    <w:p w14:paraId="5BAE5239" w14:textId="667CC7BB" w:rsidR="00173FC3" w:rsidRDefault="00173FC3" w:rsidP="004C2986"/>
    <w:p w14:paraId="5C073257" w14:textId="77777777" w:rsidR="00173FC3" w:rsidRDefault="00173FC3">
      <w:r>
        <w:br w:type="page"/>
      </w:r>
    </w:p>
    <w:p w14:paraId="2C48233E" w14:textId="408B5DBE" w:rsidR="002A3B29" w:rsidRDefault="00173FC3" w:rsidP="004C2986">
      <w:r>
        <w:lastRenderedPageBreak/>
        <w:t xml:space="preserve">The </w:t>
      </w:r>
      <w:r w:rsidRPr="00847AF7">
        <w:rPr>
          <w:b/>
          <w:bCs/>
        </w:rPr>
        <w:t>train</w:t>
      </w:r>
      <w:r>
        <w:t xml:space="preserve"> method is just a caller for the </w:t>
      </w:r>
      <w:proofErr w:type="spellStart"/>
      <w:r>
        <w:t>makeTree</w:t>
      </w:r>
      <w:proofErr w:type="spellEnd"/>
      <w:r>
        <w:t xml:space="preserve"> method which uses the data to create the tree.</w:t>
      </w:r>
    </w:p>
    <w:p w14:paraId="76805D56" w14:textId="499C4897" w:rsidR="00173FC3" w:rsidRDefault="00173FC3" w:rsidP="004C2986">
      <w:r>
        <w:t xml:space="preserve">This </w:t>
      </w:r>
      <w:proofErr w:type="spellStart"/>
      <w:r w:rsidRPr="00847AF7">
        <w:rPr>
          <w:b/>
          <w:bCs/>
        </w:rPr>
        <w:t>makeTree</w:t>
      </w:r>
      <w:proofErr w:type="spellEnd"/>
      <w:r>
        <w:t xml:space="preserve"> method gets the gain and the question by calling the </w:t>
      </w:r>
      <w:proofErr w:type="spellStart"/>
      <w:r>
        <w:t>getBestSplit</w:t>
      </w:r>
      <w:proofErr w:type="spellEnd"/>
      <w:r>
        <w:t xml:space="preserve"> method with the given </w:t>
      </w:r>
      <w:proofErr w:type="gramStart"/>
      <w:r>
        <w:t xml:space="preserve">data </w:t>
      </w:r>
      <w:r w:rsidR="003470C2">
        <w:t>;</w:t>
      </w:r>
      <w:proofErr w:type="gramEnd"/>
      <w:r w:rsidR="003470C2">
        <w:t xml:space="preserve"> if the gain is 0 a Leaf object containing only the rows that were split by the previous </w:t>
      </w:r>
      <w:proofErr w:type="spellStart"/>
      <w:r w:rsidR="003470C2">
        <w:t>DecisionNode</w:t>
      </w:r>
      <w:proofErr w:type="spellEnd"/>
      <w:r w:rsidR="003470C2">
        <w:t xml:space="preserve"> returned. If </w:t>
      </w:r>
      <w:proofErr w:type="gramStart"/>
      <w:r w:rsidR="003470C2">
        <w:t>not</w:t>
      </w:r>
      <w:proofErr w:type="gramEnd"/>
      <w:r w:rsidR="003470C2">
        <w:t xml:space="preserve"> the rows are partitioned using the questi</w:t>
      </w:r>
      <w:r w:rsidR="00BB3CA3">
        <w:t xml:space="preserve">on by the partition method based on how to rows are “answering” the Question. After that two </w:t>
      </w:r>
      <w:proofErr w:type="spellStart"/>
      <w:r w:rsidR="00BB3CA3">
        <w:t>DecisionNodes</w:t>
      </w:r>
      <w:proofErr w:type="spellEnd"/>
      <w:r w:rsidR="00BB3CA3">
        <w:t xml:space="preserve"> are created by recursively calling this method again for each respective data</w:t>
      </w:r>
      <w:r w:rsidR="004E6E99">
        <w:t xml:space="preserve">, which contains the false and true </w:t>
      </w:r>
      <w:proofErr w:type="spellStart"/>
      <w:r w:rsidR="004E6E99">
        <w:t>DecisionNode</w:t>
      </w:r>
      <w:proofErr w:type="spellEnd"/>
      <w:r w:rsidR="004E6E99">
        <w:t xml:space="preserve"> with their respective Question</w:t>
      </w:r>
      <w:r w:rsidR="00BB3CA3">
        <w:t xml:space="preserve">. This method returns the </w:t>
      </w:r>
      <w:r w:rsidR="004E6E99">
        <w:t>root of the tree.</w:t>
      </w:r>
    </w:p>
    <w:p w14:paraId="2D408B8E" w14:textId="3CDA35A6" w:rsidR="00BB3CA3" w:rsidRDefault="00BB3CA3" w:rsidP="004C2986">
      <w:r>
        <w:rPr>
          <w:noProof/>
        </w:rPr>
        <w:drawing>
          <wp:inline distT="0" distB="0" distL="0" distR="0" wp14:anchorId="1A48FD3F" wp14:editId="7E22DC2D">
            <wp:extent cx="4880730" cy="4752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1545" cy="4782983"/>
                    </a:xfrm>
                    <a:prstGeom prst="rect">
                      <a:avLst/>
                    </a:prstGeom>
                  </pic:spPr>
                </pic:pic>
              </a:graphicData>
            </a:graphic>
          </wp:inline>
        </w:drawing>
      </w:r>
    </w:p>
    <w:p w14:paraId="40632F09" w14:textId="77777777" w:rsidR="004064A3" w:rsidRDefault="004064A3" w:rsidP="004C2986"/>
    <w:p w14:paraId="624D5E21" w14:textId="77777777" w:rsidR="004064A3" w:rsidRDefault="004064A3" w:rsidP="004C2986"/>
    <w:p w14:paraId="0506B6E3" w14:textId="77777777" w:rsidR="004064A3" w:rsidRDefault="004064A3" w:rsidP="004C2986"/>
    <w:p w14:paraId="0C84D6BC" w14:textId="1A65B112" w:rsidR="004064A3" w:rsidRDefault="004064A3" w:rsidP="004C2986"/>
    <w:p w14:paraId="4A46C9CB" w14:textId="18B84AD0" w:rsidR="004064A3" w:rsidRDefault="004064A3" w:rsidP="004C2986"/>
    <w:p w14:paraId="5792D123" w14:textId="77777777" w:rsidR="004064A3" w:rsidRDefault="004064A3" w:rsidP="004C2986"/>
    <w:p w14:paraId="52C1013B" w14:textId="7A8F1C04" w:rsidR="004064A3" w:rsidRDefault="00D75377" w:rsidP="004C2986">
      <w:pPr>
        <w:rPr>
          <w:noProof/>
        </w:rPr>
      </w:pPr>
      <w:r>
        <w:lastRenderedPageBreak/>
        <w:t xml:space="preserve">The </w:t>
      </w:r>
      <w:proofErr w:type="spellStart"/>
      <w:r w:rsidRPr="00847AF7">
        <w:rPr>
          <w:b/>
          <w:bCs/>
        </w:rPr>
        <w:t>getBestSplit</w:t>
      </w:r>
      <w:proofErr w:type="spellEnd"/>
      <w:r>
        <w:t xml:space="preserve"> method</w:t>
      </w:r>
      <w:r w:rsidR="004064A3">
        <w:t xml:space="preserve"> searches for all attributes of the rows, all the values of that attribute and creates a Question from the attribute and value. That Question is used to partition the dataset and it is updated as the best question if the partition actually split the dataset based on the Question and the information gain of that split is better than the last one; also the information gain is updated as the new best one in this </w:t>
      </w:r>
      <w:proofErr w:type="gramStart"/>
      <w:r w:rsidR="004064A3">
        <w:t>case;  At</w:t>
      </w:r>
      <w:proofErr w:type="gramEnd"/>
      <w:r w:rsidR="004064A3">
        <w:t xml:space="preserve"> the end, the best gain and the best Question are split.</w:t>
      </w:r>
      <w:r w:rsidR="004064A3" w:rsidRPr="004064A3">
        <w:rPr>
          <w:noProof/>
        </w:rPr>
        <w:t xml:space="preserve"> </w:t>
      </w:r>
      <w:r w:rsidR="004064A3">
        <w:rPr>
          <w:noProof/>
        </w:rPr>
        <w:drawing>
          <wp:inline distT="0" distB="0" distL="0" distR="0" wp14:anchorId="13372349" wp14:editId="16CB6C71">
            <wp:extent cx="4210050" cy="57390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881" cy="5756564"/>
                    </a:xfrm>
                    <a:prstGeom prst="rect">
                      <a:avLst/>
                    </a:prstGeom>
                  </pic:spPr>
                </pic:pic>
              </a:graphicData>
            </a:graphic>
          </wp:inline>
        </w:drawing>
      </w:r>
    </w:p>
    <w:p w14:paraId="5F32BBB0" w14:textId="3857410E" w:rsidR="004E6E99" w:rsidRDefault="004E6E99" w:rsidP="004C2986">
      <w:pPr>
        <w:rPr>
          <w:noProof/>
        </w:rPr>
      </w:pPr>
    </w:p>
    <w:p w14:paraId="06678211" w14:textId="4BF580B2" w:rsidR="004E6E99" w:rsidRDefault="004E6E99" w:rsidP="004C2986">
      <w:pPr>
        <w:rPr>
          <w:noProof/>
        </w:rPr>
      </w:pPr>
    </w:p>
    <w:p w14:paraId="2457012F" w14:textId="38D53DB8" w:rsidR="004E6E99" w:rsidRDefault="004E6E99" w:rsidP="004C2986">
      <w:pPr>
        <w:rPr>
          <w:noProof/>
        </w:rPr>
      </w:pPr>
    </w:p>
    <w:p w14:paraId="67AD86EB" w14:textId="77777777" w:rsidR="004E6E99" w:rsidRDefault="004E6E99" w:rsidP="004C2986">
      <w:pPr>
        <w:rPr>
          <w:noProof/>
        </w:rPr>
      </w:pPr>
    </w:p>
    <w:p w14:paraId="10F58F8C" w14:textId="071DE5BA" w:rsidR="00C62D25" w:rsidRDefault="004E6E99" w:rsidP="004C2986">
      <w:r>
        <w:lastRenderedPageBreak/>
        <w:t xml:space="preserve">The </w:t>
      </w:r>
      <w:r w:rsidRPr="00847AF7">
        <w:rPr>
          <w:b/>
          <w:bCs/>
        </w:rPr>
        <w:t>test</w:t>
      </w:r>
      <w:r>
        <w:t xml:space="preserve"> method takes as input the data rows and the previously created tree. It computes the confusion matrices for each target class (L, B, R) and from that creates the evaluation measurements: accuracy, precision etc. These measurements are averaged with the weights of each target class and returned as a dictionary.</w:t>
      </w:r>
    </w:p>
    <w:p w14:paraId="2102C9D1" w14:textId="75D1350E" w:rsidR="004E6E99" w:rsidRDefault="004E6E99" w:rsidP="004C2986">
      <w:r>
        <w:rPr>
          <w:noProof/>
        </w:rPr>
        <w:drawing>
          <wp:inline distT="0" distB="0" distL="0" distR="0" wp14:anchorId="2E21EB6C" wp14:editId="54CEA2D0">
            <wp:extent cx="6353175" cy="32010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9734" cy="3204328"/>
                    </a:xfrm>
                    <a:prstGeom prst="rect">
                      <a:avLst/>
                    </a:prstGeom>
                  </pic:spPr>
                </pic:pic>
              </a:graphicData>
            </a:graphic>
          </wp:inline>
        </w:drawing>
      </w:r>
    </w:p>
    <w:p w14:paraId="74E80736" w14:textId="67C5B407" w:rsidR="00672173" w:rsidRDefault="00672173" w:rsidP="004C2986">
      <w:r>
        <w:t xml:space="preserve">In the method </w:t>
      </w:r>
      <w:proofErr w:type="spellStart"/>
      <w:r>
        <w:t>computeConfusion</w:t>
      </w:r>
      <w:proofErr w:type="spellEnd"/>
      <w:r>
        <w:t xml:space="preserve"> the data is actually classified using the method </w:t>
      </w:r>
      <w:r w:rsidR="00847AF7" w:rsidRPr="00847AF7">
        <w:rPr>
          <w:b/>
          <w:bCs/>
        </w:rPr>
        <w:t>classification</w:t>
      </w:r>
      <w:r>
        <w:t xml:space="preserve">, which takes as input a row and the root </w:t>
      </w:r>
      <w:proofErr w:type="spellStart"/>
      <w:r>
        <w:t>DecisionNode</w:t>
      </w:r>
      <w:proofErr w:type="spellEnd"/>
      <w:r w:rsidR="008302FF">
        <w:t xml:space="preserve">. It recursively goes through the Nodes and answers the Question inside each node. Then, it advances further on the next </w:t>
      </w:r>
      <w:proofErr w:type="spellStart"/>
      <w:r w:rsidR="008302FF">
        <w:t>DecisionNode</w:t>
      </w:r>
      <w:proofErr w:type="spellEnd"/>
      <w:r w:rsidR="008302FF">
        <w:t xml:space="preserve"> that met the condition of the Question. This stops when the current Node is a Leaf and the predictions in that Leaf are returned.</w:t>
      </w:r>
    </w:p>
    <w:p w14:paraId="5FB2BB0C" w14:textId="60C1505B" w:rsidR="008302FF" w:rsidRDefault="008302FF" w:rsidP="004C2986">
      <w:r>
        <w:rPr>
          <w:noProof/>
        </w:rPr>
        <w:drawing>
          <wp:inline distT="0" distB="0" distL="0" distR="0" wp14:anchorId="3F613BC7" wp14:editId="103F2028">
            <wp:extent cx="4162425" cy="2838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2838450"/>
                    </a:xfrm>
                    <a:prstGeom prst="rect">
                      <a:avLst/>
                    </a:prstGeom>
                  </pic:spPr>
                </pic:pic>
              </a:graphicData>
            </a:graphic>
          </wp:inline>
        </w:drawing>
      </w:r>
    </w:p>
    <w:p w14:paraId="7334AB3E" w14:textId="5D6702CE" w:rsidR="008302FF" w:rsidRDefault="008302FF" w:rsidP="004C2986"/>
    <w:p w14:paraId="53E3773F" w14:textId="2AB38F56" w:rsidR="008302FF" w:rsidRDefault="008302FF" w:rsidP="004C2986">
      <w:r>
        <w:t xml:space="preserve">Some helper classes were defined that were mentioned above: </w:t>
      </w:r>
    </w:p>
    <w:p w14:paraId="109A7147" w14:textId="7ABEEB36" w:rsidR="008302FF" w:rsidRDefault="008302FF" w:rsidP="004C2986">
      <w:r>
        <w:t>Question:</w:t>
      </w:r>
    </w:p>
    <w:p w14:paraId="095272DA" w14:textId="266E4A55" w:rsidR="008302FF" w:rsidRDefault="008302FF" w:rsidP="004C2986">
      <w:r>
        <w:t>Holds the attribute that the Question is asked upon and the value of it.</w:t>
      </w:r>
    </w:p>
    <w:p w14:paraId="29A2BB34" w14:textId="0404B85D" w:rsidR="008302FF" w:rsidRDefault="008302FF" w:rsidP="004C2986">
      <w:r>
        <w:rPr>
          <w:noProof/>
        </w:rPr>
        <w:drawing>
          <wp:inline distT="0" distB="0" distL="0" distR="0" wp14:anchorId="4AC1A8DD" wp14:editId="69996BDE">
            <wp:extent cx="4040558"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4311" cy="3394050"/>
                    </a:xfrm>
                    <a:prstGeom prst="rect">
                      <a:avLst/>
                    </a:prstGeom>
                  </pic:spPr>
                </pic:pic>
              </a:graphicData>
            </a:graphic>
          </wp:inline>
        </w:drawing>
      </w:r>
    </w:p>
    <w:p w14:paraId="08B1663E" w14:textId="48F803A7" w:rsidR="008302FF" w:rsidRDefault="00847AF7" w:rsidP="004C2986">
      <w:proofErr w:type="spellStart"/>
      <w:r>
        <w:t>DecisionNode</w:t>
      </w:r>
      <w:proofErr w:type="spellEnd"/>
      <w:r>
        <w:t>:</w:t>
      </w:r>
    </w:p>
    <w:p w14:paraId="6DB0FBDA" w14:textId="59876FDD" w:rsidR="00847AF7" w:rsidRDefault="00847AF7" w:rsidP="004C2986">
      <w:r>
        <w:t xml:space="preserve">Holds a Question and two references to the false/true </w:t>
      </w:r>
      <w:proofErr w:type="spellStart"/>
      <w:r>
        <w:t>DecisionNodes</w:t>
      </w:r>
      <w:proofErr w:type="spellEnd"/>
      <w:r>
        <w:t>.</w:t>
      </w:r>
    </w:p>
    <w:p w14:paraId="3437F509" w14:textId="7975615C" w:rsidR="00847AF7" w:rsidRDefault="00847AF7" w:rsidP="004C2986">
      <w:r>
        <w:rPr>
          <w:noProof/>
        </w:rPr>
        <w:drawing>
          <wp:inline distT="0" distB="0" distL="0" distR="0" wp14:anchorId="6DBFCD09" wp14:editId="50CCCD45">
            <wp:extent cx="4705350" cy="170746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9365" cy="1712546"/>
                    </a:xfrm>
                    <a:prstGeom prst="rect">
                      <a:avLst/>
                    </a:prstGeom>
                  </pic:spPr>
                </pic:pic>
              </a:graphicData>
            </a:graphic>
          </wp:inline>
        </w:drawing>
      </w:r>
    </w:p>
    <w:p w14:paraId="6737821C" w14:textId="25CEF63D" w:rsidR="00847AF7" w:rsidRDefault="00847AF7" w:rsidP="004C2986">
      <w:r>
        <w:t>Leaf:</w:t>
      </w:r>
    </w:p>
    <w:p w14:paraId="2F0C07F8" w14:textId="7BF0859A" w:rsidR="00847AF7" w:rsidRDefault="001E14B2" w:rsidP="004C2986">
      <w:r>
        <w:rPr>
          <w:noProof/>
        </w:rPr>
        <w:drawing>
          <wp:anchor distT="0" distB="0" distL="114300" distR="114300" simplePos="0" relativeHeight="251660288" behindDoc="1" locked="0" layoutInCell="1" allowOverlap="1" wp14:anchorId="0FE1F918" wp14:editId="315B488D">
            <wp:simplePos x="0" y="0"/>
            <wp:positionH relativeFrom="margin">
              <wp:posOffset>-57150</wp:posOffset>
            </wp:positionH>
            <wp:positionV relativeFrom="paragraph">
              <wp:posOffset>191770</wp:posOffset>
            </wp:positionV>
            <wp:extent cx="3818408" cy="14158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8408" cy="1415815"/>
                    </a:xfrm>
                    <a:prstGeom prst="rect">
                      <a:avLst/>
                    </a:prstGeom>
                  </pic:spPr>
                </pic:pic>
              </a:graphicData>
            </a:graphic>
            <wp14:sizeRelH relativeFrom="margin">
              <wp14:pctWidth>0</wp14:pctWidth>
            </wp14:sizeRelH>
            <wp14:sizeRelV relativeFrom="margin">
              <wp14:pctHeight>0</wp14:pctHeight>
            </wp14:sizeRelV>
          </wp:anchor>
        </w:drawing>
      </w:r>
      <w:r w:rsidR="00847AF7">
        <w:t>Holds the predictions.</w:t>
      </w:r>
    </w:p>
    <w:p w14:paraId="54C87418" w14:textId="1A103C93" w:rsidR="001E14B2" w:rsidRDefault="001E14B2" w:rsidP="004C2986"/>
    <w:p w14:paraId="66418486" w14:textId="7A85E896" w:rsidR="001E14B2" w:rsidRDefault="001E14B2" w:rsidP="004C2986"/>
    <w:p w14:paraId="7E38AF82" w14:textId="3489A434" w:rsidR="001E14B2" w:rsidRPr="002A3B29" w:rsidRDefault="001E14B2" w:rsidP="004C2986">
      <w:r>
        <w:lastRenderedPageBreak/>
        <w:t>In order to run the project, one needs to run the</w:t>
      </w:r>
      <w:r w:rsidR="00786EE4">
        <w:t xml:space="preserve"> main method of the</w:t>
      </w:r>
      <w:r>
        <w:t xml:space="preserve"> main.py file</w:t>
      </w:r>
      <w:r w:rsidR="00786EE4">
        <w:t>. Or run the main.exe file directly.</w:t>
      </w:r>
    </w:p>
    <w:sectPr w:rsidR="001E14B2" w:rsidRPr="002A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159CF"/>
    <w:multiLevelType w:val="hybridMultilevel"/>
    <w:tmpl w:val="691274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86"/>
    <w:rsid w:val="000D5C6E"/>
    <w:rsid w:val="00140ACA"/>
    <w:rsid w:val="00173FC3"/>
    <w:rsid w:val="001E14B2"/>
    <w:rsid w:val="00245DEB"/>
    <w:rsid w:val="002A3B29"/>
    <w:rsid w:val="002B55C4"/>
    <w:rsid w:val="002D2478"/>
    <w:rsid w:val="002E1FE0"/>
    <w:rsid w:val="002F55F9"/>
    <w:rsid w:val="00307EED"/>
    <w:rsid w:val="00342AED"/>
    <w:rsid w:val="003470C2"/>
    <w:rsid w:val="00400AE0"/>
    <w:rsid w:val="004064A3"/>
    <w:rsid w:val="00432D88"/>
    <w:rsid w:val="004C2986"/>
    <w:rsid w:val="004E6E99"/>
    <w:rsid w:val="00557D8E"/>
    <w:rsid w:val="00566E8B"/>
    <w:rsid w:val="005B2110"/>
    <w:rsid w:val="005D7513"/>
    <w:rsid w:val="00614EF8"/>
    <w:rsid w:val="0061768E"/>
    <w:rsid w:val="00672173"/>
    <w:rsid w:val="006F73AF"/>
    <w:rsid w:val="00770F29"/>
    <w:rsid w:val="00786EE4"/>
    <w:rsid w:val="007E0B0C"/>
    <w:rsid w:val="008302FF"/>
    <w:rsid w:val="00847AF7"/>
    <w:rsid w:val="008652AE"/>
    <w:rsid w:val="008D72B4"/>
    <w:rsid w:val="009438D6"/>
    <w:rsid w:val="009628FF"/>
    <w:rsid w:val="0098460F"/>
    <w:rsid w:val="009D14E9"/>
    <w:rsid w:val="009D7B26"/>
    <w:rsid w:val="009E0CF4"/>
    <w:rsid w:val="00A1108F"/>
    <w:rsid w:val="00A132D3"/>
    <w:rsid w:val="00A33B69"/>
    <w:rsid w:val="00A72F64"/>
    <w:rsid w:val="00A97762"/>
    <w:rsid w:val="00AB495C"/>
    <w:rsid w:val="00AF1F09"/>
    <w:rsid w:val="00B5534A"/>
    <w:rsid w:val="00BA25D8"/>
    <w:rsid w:val="00BA446B"/>
    <w:rsid w:val="00BB3CA3"/>
    <w:rsid w:val="00BF2DBF"/>
    <w:rsid w:val="00C62D25"/>
    <w:rsid w:val="00C70AA9"/>
    <w:rsid w:val="00C977EE"/>
    <w:rsid w:val="00CB5CD3"/>
    <w:rsid w:val="00CE4E89"/>
    <w:rsid w:val="00CF67B6"/>
    <w:rsid w:val="00D06136"/>
    <w:rsid w:val="00D75377"/>
    <w:rsid w:val="00DC0875"/>
    <w:rsid w:val="00DE574D"/>
    <w:rsid w:val="00E01681"/>
    <w:rsid w:val="00E03EDD"/>
    <w:rsid w:val="00E471BC"/>
    <w:rsid w:val="00E61C30"/>
    <w:rsid w:val="00EA465F"/>
    <w:rsid w:val="00EB068F"/>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58BF"/>
  <w15:chartTrackingRefBased/>
  <w15:docId w15:val="{25A14927-8B7E-4478-8168-EA76EBB0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74D"/>
    <w:rPr>
      <w:rFonts w:asciiTheme="minorHAnsi" w:hAnsiTheme="minorHAnsi" w:cstheme="minorBidi"/>
    </w:rPr>
  </w:style>
  <w:style w:type="paragraph" w:styleId="Heading1">
    <w:name w:val="heading 1"/>
    <w:basedOn w:val="Normal"/>
    <w:next w:val="Normal"/>
    <w:link w:val="Heading1Char"/>
    <w:uiPriority w:val="9"/>
    <w:qFormat/>
    <w:rsid w:val="004C298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9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71BC"/>
    <w:pPr>
      <w:ind w:left="720"/>
      <w:contextualSpacing/>
    </w:pPr>
  </w:style>
  <w:style w:type="paragraph" w:styleId="HTMLPreformatted">
    <w:name w:val="HTML Preformatted"/>
    <w:basedOn w:val="Normal"/>
    <w:link w:val="HTMLPreformattedChar"/>
    <w:uiPriority w:val="99"/>
    <w:unhideWhenUsed/>
    <w:rsid w:val="00E01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16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49063">
      <w:bodyDiv w:val="1"/>
      <w:marLeft w:val="0"/>
      <w:marRight w:val="0"/>
      <w:marTop w:val="0"/>
      <w:marBottom w:val="0"/>
      <w:divBdr>
        <w:top w:val="none" w:sz="0" w:space="0" w:color="auto"/>
        <w:left w:val="none" w:sz="0" w:space="0" w:color="auto"/>
        <w:bottom w:val="none" w:sz="0" w:space="0" w:color="auto"/>
        <w:right w:val="none" w:sz="0" w:space="0" w:color="auto"/>
      </w:divBdr>
    </w:div>
    <w:div w:id="688071237">
      <w:bodyDiv w:val="1"/>
      <w:marLeft w:val="0"/>
      <w:marRight w:val="0"/>
      <w:marTop w:val="0"/>
      <w:marBottom w:val="0"/>
      <w:divBdr>
        <w:top w:val="none" w:sz="0" w:space="0" w:color="auto"/>
        <w:left w:val="none" w:sz="0" w:space="0" w:color="auto"/>
        <w:bottom w:val="none" w:sz="0" w:space="0" w:color="auto"/>
        <w:right w:val="none" w:sz="0" w:space="0" w:color="auto"/>
      </w:divBdr>
    </w:div>
    <w:div w:id="81410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8</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Rad</dc:creator>
  <cp:keywords/>
  <dc:description/>
  <cp:lastModifiedBy>Rares Rad</cp:lastModifiedBy>
  <cp:revision>7</cp:revision>
  <dcterms:created xsi:type="dcterms:W3CDTF">2021-12-23T16:06:00Z</dcterms:created>
  <dcterms:modified xsi:type="dcterms:W3CDTF">2022-01-02T09:16:00Z</dcterms:modified>
</cp:coreProperties>
</file>