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r>
        <w:rPr>
          <w:rFonts w:ascii="Times New Roman" w:hAnsi="Times New Roman" w:cs="Times New Roman"/>
          <w:sz w:val="24"/>
          <w:szCs w:val="24"/>
        </w:rPr>
        <w:t>March,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DonisanAlexandra_FabianRoberta</w:t>
      </w:r>
      <w:proofErr w:type="spellEnd"/>
    </w:p>
    <w:p w14:paraId="7B27E58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933,</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16.03.2020</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End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4D692C">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4D692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4D692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4D692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4D692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4D692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4D692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4D692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4D692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4D692C">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4D692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4D692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4D692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4D692C">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4D692C">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vides an easy way to manage the students’ grades and their assignments. The application keeps track of the deadlines and automatically calculates the grade for an assignment delivered late, considering the penalty. Information about students can be updated and also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6A80E424" w14:textId="77CC888E" w:rsidR="00BC18B4"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w:t>
      </w:r>
      <w:r w:rsidR="00BC18B4">
        <w:rPr>
          <w:rFonts w:ascii="Times New Roman" w:eastAsia="Times New Roman" w:hAnsi="Times New Roman" w:cs="Times New Roman"/>
          <w:sz w:val="24"/>
          <w:szCs w:val="24"/>
        </w:rPr>
        <w:t>to implement a digital solution for keeping track of the assignments, grades and deadlines</w:t>
      </w:r>
      <w:r w:rsidR="007016D6">
        <w:rPr>
          <w:rFonts w:ascii="Times New Roman" w:eastAsia="Times New Roman" w:hAnsi="Times New Roman" w:cs="Times New Roman"/>
          <w:sz w:val="24"/>
          <w:szCs w:val="24"/>
        </w:rPr>
        <w:t xml:space="preserve"> of the students</w:t>
      </w:r>
      <w:r w:rsidR="00BC18B4">
        <w:rPr>
          <w:rFonts w:ascii="Times New Roman" w:eastAsia="Times New Roman" w:hAnsi="Times New Roman" w:cs="Times New Roman"/>
          <w:sz w:val="24"/>
          <w:szCs w:val="24"/>
        </w:rPr>
        <w:t xml:space="preserve"> </w:t>
      </w:r>
      <w:r w:rsidR="007016D6">
        <w:rPr>
          <w:rFonts w:ascii="Times New Roman" w:eastAsia="Times New Roman" w:hAnsi="Times New Roman" w:cs="Times New Roman"/>
          <w:sz w:val="24"/>
          <w:szCs w:val="24"/>
        </w:rPr>
        <w:t>for</w:t>
      </w:r>
      <w:r w:rsidR="00BC18B4">
        <w:rPr>
          <w:rFonts w:ascii="Times New Roman" w:eastAsia="Times New Roman" w:hAnsi="Times New Roman" w:cs="Times New Roman"/>
          <w:sz w:val="24"/>
          <w:szCs w:val="24"/>
        </w:rPr>
        <w:t xml:space="preserve"> a certain subject. The application removes the ineffic</w:t>
      </w:r>
      <w:r w:rsidR="007016D6">
        <w:rPr>
          <w:rFonts w:ascii="Times New Roman" w:eastAsia="Times New Roman" w:hAnsi="Times New Roman" w:cs="Times New Roman"/>
          <w:sz w:val="24"/>
          <w:szCs w:val="24"/>
        </w:rPr>
        <w:t>ie</w:t>
      </w:r>
      <w:r w:rsidR="00BC18B4">
        <w:rPr>
          <w:rFonts w:ascii="Times New Roman" w:eastAsia="Times New Roman" w:hAnsi="Times New Roman" w:cs="Times New Roman"/>
          <w:sz w:val="24"/>
          <w:szCs w:val="24"/>
        </w:rPr>
        <w:t>ncy of using on-paper tables that can be lost or</w:t>
      </w:r>
      <w:r w:rsidR="007016D6">
        <w:rPr>
          <w:rFonts w:ascii="Times New Roman" w:eastAsia="Times New Roman" w:hAnsi="Times New Roman" w:cs="Times New Roman"/>
          <w:sz w:val="24"/>
          <w:szCs w:val="24"/>
        </w:rPr>
        <w:t xml:space="preserve"> incorrectly completed. This application aims to be fast and efficient way to register and share between all the teachers of that subject</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77777777"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688C1014" w14:textId="7C9F9A0E" w:rsidR="00C26DDF" w:rsidRDefault="007B475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11E60FA3" w14:textId="77777777" w:rsidR="007016D6" w:rsidRDefault="007016D6">
      <w:pPr>
        <w:jc w:val="both"/>
        <w:rPr>
          <w:rFonts w:ascii="Times New Roman" w:eastAsia="Times New Roman" w:hAnsi="Times New Roman" w:cs="Times New Roman"/>
        </w:rPr>
      </w:pPr>
    </w:p>
    <w:p w14:paraId="6051C4AD" w14:textId="77777777" w:rsidR="00C26DDF" w:rsidRDefault="007B4750">
      <w:pPr>
        <w:pStyle w:val="Heading1"/>
        <w:numPr>
          <w:ilvl w:val="0"/>
          <w:numId w:val="2"/>
        </w:numPr>
        <w:spacing w:after="0"/>
        <w:jc w:val="both"/>
      </w:pPr>
      <w:bookmarkStart w:id="11" w:name="_heading=h.26in1rg" w:colFirst="0" w:colLast="0"/>
      <w:bookmarkEnd w:id="11"/>
      <w:r>
        <w:lastRenderedPageBreak/>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6FA24F0C" w:rsidR="00C26DDF" w:rsidRDefault="007016D6">
      <w:pPr>
        <w:pBdr>
          <w:top w:val="nil"/>
          <w:left w:val="nil"/>
          <w:bottom w:val="nil"/>
          <w:right w:val="nil"/>
          <w:between w:val="nil"/>
        </w:pBd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 11</w:t>
      </w:r>
    </w:p>
    <w:p w14:paraId="79A91C5B" w14:textId="6F87FAA4" w:rsidR="007016D6" w:rsidRDefault="007016D6">
      <w:pPr>
        <w:pBdr>
          <w:top w:val="nil"/>
          <w:left w:val="nil"/>
          <w:bottom w:val="nil"/>
          <w:right w:val="nil"/>
          <w:between w:val="nil"/>
        </w:pBdr>
        <w:spacing w:after="0" w:line="24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Ubuntu or Windows OS</w:t>
      </w:r>
    </w:p>
    <w:p w14:paraId="4EA76555" w14:textId="5C9C34CC" w:rsidR="007016D6" w:rsidRDefault="007016D6">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Desktop machine</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C26DDF" w14:paraId="7D023C01" w14:textId="77777777">
        <w:tc>
          <w:tcPr>
            <w:tcW w:w="1677"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110"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tc>
          <w:tcPr>
            <w:tcW w:w="1677"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110"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Student entity </w:t>
            </w:r>
          </w:p>
        </w:tc>
      </w:tr>
      <w:tr w:rsidR="00C26DDF" w14:paraId="5D891ED4" w14:textId="77777777">
        <w:tc>
          <w:tcPr>
            <w:tcW w:w="1677"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110"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tc>
          <w:tcPr>
            <w:tcW w:w="1677"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110" w:type="dxa"/>
          </w:tcPr>
          <w:p w14:paraId="2774B96E" w14:textId="4CFB5D7B" w:rsidR="00C26DDF" w:rsidRDefault="00ED309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3373A69F" w14:textId="77777777">
        <w:tc>
          <w:tcPr>
            <w:tcW w:w="1677"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110" w:type="dxa"/>
          </w:tcPr>
          <w:p w14:paraId="401CFF1C" w14:textId="37477FB7" w:rsidR="00C26DDF" w:rsidRDefault="00ED309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2A3FE807" w14:textId="77777777">
        <w:tc>
          <w:tcPr>
            <w:tcW w:w="1677"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110" w:type="dxa"/>
          </w:tcPr>
          <w:p w14:paraId="49C87F23" w14:textId="77777777" w:rsidR="00ED3090" w:rsidRPr="00ED3090" w:rsidRDefault="007B4750" w:rsidP="00ED309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r w:rsidR="00ED3090">
              <w:rPr>
                <w:rFonts w:ascii="Times New Roman" w:eastAsia="Times New Roman" w:hAnsi="Times New Roman" w:cs="Times New Roman"/>
                <w:sz w:val="24"/>
                <w:szCs w:val="24"/>
              </w:rPr>
              <w:t xml:space="preserve">. </w:t>
            </w:r>
            <w:r w:rsidR="00ED3090" w:rsidRPr="00ED3090">
              <w:rPr>
                <w:rFonts w:ascii="Times New Roman" w:eastAsia="Times New Roman" w:hAnsi="Times New Roman" w:cs="Times New Roman"/>
                <w:sz w:val="24"/>
                <w:szCs w:val="24"/>
              </w:rPr>
              <w:t>The app will offer the ability to unsubscribe from these</w:t>
            </w:r>
          </w:p>
          <w:p w14:paraId="074CD97B" w14:textId="2BC24C0A" w:rsidR="00C26DDF" w:rsidRDefault="00ED3090" w:rsidP="00ED309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sidRPr="00ED3090">
              <w:rPr>
                <w:rFonts w:ascii="Times New Roman" w:eastAsia="Times New Roman" w:hAnsi="Times New Roman" w:cs="Times New Roman"/>
                <w:sz w:val="24"/>
                <w:szCs w:val="24"/>
              </w:rPr>
              <w:t>notifications</w:t>
            </w:r>
          </w:p>
        </w:tc>
      </w:tr>
      <w:tr w:rsidR="00C26DDF" w14:paraId="2B18CE85" w14:textId="77777777">
        <w:tc>
          <w:tcPr>
            <w:tcW w:w="1677"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110"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tc>
          <w:tcPr>
            <w:tcW w:w="1677"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110" w:type="dxa"/>
          </w:tcPr>
          <w:p w14:paraId="288C60A0" w14:textId="21B4E166"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delays will not be considered if the student has motivation. Also, if the </w:t>
            </w:r>
            <w:r w:rsidR="00ED3090">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did not </w:t>
            </w:r>
            <w:proofErr w:type="gramStart"/>
            <w:r w:rsidR="00ED3090">
              <w:rPr>
                <w:rFonts w:ascii="Times New Roman" w:eastAsia="Times New Roman" w:hAnsi="Times New Roman" w:cs="Times New Roman"/>
                <w:sz w:val="24"/>
                <w:szCs w:val="24"/>
              </w:rPr>
              <w:t>presented</w:t>
            </w:r>
            <w:proofErr w:type="gramEnd"/>
            <w:r w:rsidR="00ED3090">
              <w:rPr>
                <w:rFonts w:ascii="Times New Roman" w:eastAsia="Times New Roman" w:hAnsi="Times New Roman" w:cs="Times New Roman"/>
                <w:sz w:val="24"/>
                <w:szCs w:val="24"/>
              </w:rPr>
              <w:t xml:space="preserve"> the assignment</w:t>
            </w:r>
            <w:r>
              <w:rPr>
                <w:rFonts w:ascii="Times New Roman" w:eastAsia="Times New Roman" w:hAnsi="Times New Roman" w:cs="Times New Roman"/>
                <w:sz w:val="24"/>
                <w:szCs w:val="24"/>
              </w:rPr>
              <w:t xml:space="preserve"> in time, it will be possible to specify the week in which the subject was delivered.</w:t>
            </w:r>
          </w:p>
        </w:tc>
      </w:tr>
      <w:tr w:rsidR="00C26DDF" w14:paraId="6741A720" w14:textId="77777777">
        <w:tc>
          <w:tcPr>
            <w:tcW w:w="1677"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110"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r w:rsidR="00ED3090" w14:paraId="5455B67A" w14:textId="77777777">
        <w:tc>
          <w:tcPr>
            <w:tcW w:w="1677" w:type="dxa"/>
          </w:tcPr>
          <w:p w14:paraId="2AB89170" w14:textId="5774F3D4" w:rsidR="00ED3090" w:rsidRDefault="00ED3090" w:rsidP="00ED3090">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FR8.0</w:t>
            </w:r>
          </w:p>
        </w:tc>
        <w:tc>
          <w:tcPr>
            <w:tcW w:w="7110" w:type="dxa"/>
          </w:tcPr>
          <w:p w14:paraId="05B037B4" w14:textId="78FF1EA2" w:rsidR="00ED3090" w:rsidRDefault="00ED3090" w:rsidP="00ED3090">
            <w:pPr>
              <w:pBdr>
                <w:top w:val="nil"/>
                <w:left w:val="nil"/>
                <w:bottom w:val="nil"/>
                <w:right w:val="nil"/>
                <w:between w:val="nil"/>
              </w:pBdr>
              <w:tabs>
                <w:tab w:val="left" w:pos="2685"/>
              </w:tabs>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Reports</w:t>
            </w:r>
          </w:p>
        </w:tc>
      </w:tr>
      <w:tr w:rsidR="00ED3090" w14:paraId="0ADFF5D6" w14:textId="77777777">
        <w:tc>
          <w:tcPr>
            <w:tcW w:w="1677" w:type="dxa"/>
          </w:tcPr>
          <w:p w14:paraId="1C245AA2" w14:textId="3C7BBE4E" w:rsidR="00ED3090" w:rsidRDefault="00ED3090" w:rsidP="00ED3090">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FR8.</w:t>
            </w:r>
            <w:r>
              <w:rPr>
                <w:rFonts w:ascii="Times New Roman" w:eastAsia="Times New Roman" w:hAnsi="Times New Roman" w:cs="Times New Roman"/>
                <w:sz w:val="24"/>
                <w:szCs w:val="24"/>
              </w:rPr>
              <w:t>1</w:t>
            </w:r>
          </w:p>
        </w:tc>
        <w:tc>
          <w:tcPr>
            <w:tcW w:w="7110" w:type="dxa"/>
          </w:tcPr>
          <w:p w14:paraId="75A5991F" w14:textId="77777777" w:rsidR="00ED3090" w:rsidRDefault="00ED3090" w:rsidP="00ED3090">
            <w:pPr>
              <w:pBdr>
                <w:top w:val="nil"/>
                <w:left w:val="nil"/>
                <w:bottom w:val="nil"/>
                <w:right w:val="nil"/>
                <w:between w:val="nil"/>
              </w:pBdr>
              <w:tabs>
                <w:tab w:val="left" w:pos="2685"/>
              </w:tabs>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 grade for each student:</w:t>
            </w:r>
          </w:p>
          <w:p w14:paraId="77132160" w14:textId="77777777" w:rsidR="00ED3090" w:rsidRPr="00ED3090" w:rsidRDefault="00ED3090" w:rsidP="00ED3090">
            <w:pPr>
              <w:pBdr>
                <w:top w:val="nil"/>
                <w:left w:val="nil"/>
                <w:bottom w:val="nil"/>
                <w:right w:val="nil"/>
                <w:between w:val="nil"/>
              </w:pBdr>
              <w:tabs>
                <w:tab w:val="left" w:pos="2685"/>
              </w:tabs>
              <w:spacing w:before="40" w:after="40" w:line="240" w:lineRule="auto"/>
              <w:jc w:val="both"/>
              <w:rPr>
                <w:rFonts w:ascii="Times New Roman" w:hAnsi="Times New Roman" w:cs="Times New Roman"/>
              </w:rPr>
            </w:pPr>
            <w:r w:rsidRPr="00ED3090">
              <w:rPr>
                <w:rFonts w:ascii="Times New Roman" w:hAnsi="Times New Roman" w:cs="Times New Roman"/>
              </w:rPr>
              <w:t>he weighted average of grades from the lab topics;</w:t>
            </w:r>
          </w:p>
          <w:p w14:paraId="39B5B4A5" w14:textId="33F449AD" w:rsidR="00ED3090" w:rsidRDefault="00ED3090" w:rsidP="00ED3090">
            <w:pPr>
              <w:pBdr>
                <w:top w:val="nil"/>
                <w:left w:val="nil"/>
                <w:bottom w:val="nil"/>
                <w:right w:val="nil"/>
                <w:between w:val="nil"/>
              </w:pBdr>
              <w:tabs>
                <w:tab w:val="left" w:pos="2685"/>
              </w:tabs>
              <w:spacing w:before="40" w:after="40" w:line="240" w:lineRule="auto"/>
              <w:jc w:val="both"/>
              <w:rPr>
                <w:rFonts w:ascii="Times New Roman" w:eastAsia="Times New Roman" w:hAnsi="Times New Roman" w:cs="Times New Roman"/>
                <w:sz w:val="24"/>
                <w:szCs w:val="24"/>
              </w:rPr>
            </w:pPr>
            <w:r w:rsidRPr="00ED3090">
              <w:rPr>
                <w:rFonts w:ascii="Times New Roman" w:hAnsi="Times New Roman" w:cs="Times New Roman"/>
              </w:rPr>
              <w:t>weight share = number of weeks allocated to the topic</w:t>
            </w:r>
          </w:p>
        </w:tc>
      </w:tr>
      <w:tr w:rsidR="00ED3090" w14:paraId="40386D98" w14:textId="77777777">
        <w:tc>
          <w:tcPr>
            <w:tcW w:w="1677" w:type="dxa"/>
          </w:tcPr>
          <w:p w14:paraId="4A392D3C" w14:textId="30C2AD36" w:rsidR="00ED3090" w:rsidRDefault="00ED3090" w:rsidP="00ED3090">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FR8.</w:t>
            </w:r>
            <w:r>
              <w:rPr>
                <w:rFonts w:ascii="Times New Roman" w:eastAsia="Times New Roman" w:hAnsi="Times New Roman" w:cs="Times New Roman"/>
                <w:sz w:val="24"/>
                <w:szCs w:val="24"/>
              </w:rPr>
              <w:t>2</w:t>
            </w:r>
          </w:p>
        </w:tc>
        <w:tc>
          <w:tcPr>
            <w:tcW w:w="7110" w:type="dxa"/>
          </w:tcPr>
          <w:p w14:paraId="44D6F593" w14:textId="77777777" w:rsidR="00ED3090" w:rsidRDefault="00ED3090" w:rsidP="00ED3090">
            <w:pPr>
              <w:pBdr>
                <w:top w:val="nil"/>
                <w:left w:val="nil"/>
                <w:bottom w:val="nil"/>
                <w:right w:val="nil"/>
                <w:between w:val="nil"/>
              </w:pBdr>
              <w:tabs>
                <w:tab w:val="left" w:pos="2685"/>
              </w:tabs>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Hardest theme:</w:t>
            </w:r>
          </w:p>
          <w:p w14:paraId="0E893163" w14:textId="5077418C" w:rsidR="00ED3090" w:rsidRPr="00ED3090" w:rsidRDefault="00ED3090" w:rsidP="00ED3090">
            <w:pPr>
              <w:pBdr>
                <w:top w:val="nil"/>
                <w:left w:val="nil"/>
                <w:bottom w:val="nil"/>
                <w:right w:val="nil"/>
                <w:between w:val="nil"/>
              </w:pBdr>
              <w:tabs>
                <w:tab w:val="left" w:pos="2685"/>
              </w:tabs>
              <w:spacing w:before="40" w:after="40" w:line="240" w:lineRule="auto"/>
              <w:jc w:val="both"/>
              <w:rPr>
                <w:rFonts w:ascii="Times New Roman" w:eastAsia="Times New Roman" w:hAnsi="Times New Roman" w:cs="Times New Roman"/>
                <w:sz w:val="24"/>
                <w:szCs w:val="24"/>
              </w:rPr>
            </w:pPr>
            <w:r>
              <w:t xml:space="preserve"> </w:t>
            </w:r>
            <w:r w:rsidRPr="00ED3090">
              <w:t xml:space="preserve"> </w:t>
            </w:r>
            <w:r w:rsidRPr="00ED3090">
              <w:rPr>
                <w:rFonts w:ascii="Times New Roman" w:hAnsi="Times New Roman" w:cs="Times New Roman"/>
              </w:rPr>
              <w:t>the average of the grades on the theme is the smallest.</w:t>
            </w:r>
          </w:p>
        </w:tc>
      </w:tr>
      <w:tr w:rsidR="00ED3090" w14:paraId="063BB9B6" w14:textId="77777777">
        <w:tc>
          <w:tcPr>
            <w:tcW w:w="1677" w:type="dxa"/>
          </w:tcPr>
          <w:p w14:paraId="210F0277" w14:textId="22C23FCD" w:rsidR="00ED3090" w:rsidRDefault="00ED3090" w:rsidP="00ED3090">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FR8.</w:t>
            </w:r>
            <w:r>
              <w:rPr>
                <w:rFonts w:ascii="Times New Roman" w:eastAsia="Times New Roman" w:hAnsi="Times New Roman" w:cs="Times New Roman"/>
                <w:sz w:val="24"/>
                <w:szCs w:val="24"/>
              </w:rPr>
              <w:t>3</w:t>
            </w:r>
          </w:p>
        </w:tc>
        <w:tc>
          <w:tcPr>
            <w:tcW w:w="7110" w:type="dxa"/>
          </w:tcPr>
          <w:p w14:paraId="75B8C120" w14:textId="6BDABB1C" w:rsidR="00ED3090" w:rsidRPr="00ED3090" w:rsidRDefault="00ED3090" w:rsidP="00ED3090">
            <w:pPr>
              <w:pBdr>
                <w:top w:val="nil"/>
                <w:left w:val="nil"/>
                <w:bottom w:val="nil"/>
                <w:right w:val="nil"/>
                <w:between w:val="nil"/>
              </w:pBdr>
              <w:tabs>
                <w:tab w:val="left" w:pos="2685"/>
              </w:tabs>
              <w:spacing w:before="40" w:after="40" w:line="240" w:lineRule="auto"/>
              <w:jc w:val="both"/>
              <w:rPr>
                <w:rFonts w:ascii="Times New Roman" w:hAnsi="Times New Roman" w:cs="Times New Roman"/>
              </w:rPr>
            </w:pPr>
            <w:r w:rsidRPr="00ED3090">
              <w:rPr>
                <w:rFonts w:ascii="Times New Roman" w:hAnsi="Times New Roman" w:cs="Times New Roman"/>
              </w:rPr>
              <w:t>Students who can enter the exam</w:t>
            </w:r>
            <w:r w:rsidRPr="00ED3090">
              <w:rPr>
                <w:rFonts w:ascii="Times New Roman" w:hAnsi="Times New Roman" w:cs="Times New Roman"/>
              </w:rPr>
              <w:t>:</w:t>
            </w:r>
          </w:p>
          <w:p w14:paraId="57DE4CF8" w14:textId="64F6655B" w:rsidR="00ED3090" w:rsidRPr="00ED3090" w:rsidRDefault="00ED3090" w:rsidP="00ED3090">
            <w:pPr>
              <w:pBdr>
                <w:top w:val="nil"/>
                <w:left w:val="nil"/>
                <w:bottom w:val="nil"/>
                <w:right w:val="nil"/>
                <w:between w:val="nil"/>
              </w:pBdr>
              <w:tabs>
                <w:tab w:val="left" w:pos="2685"/>
              </w:tabs>
              <w:spacing w:before="40" w:after="40" w:line="240" w:lineRule="auto"/>
              <w:jc w:val="both"/>
              <w:rPr>
                <w:rFonts w:ascii="Times New Roman" w:eastAsia="Times New Roman" w:hAnsi="Times New Roman" w:cs="Times New Roman"/>
                <w:sz w:val="24"/>
                <w:szCs w:val="24"/>
              </w:rPr>
            </w:pPr>
            <w:r w:rsidRPr="00ED3090">
              <w:rPr>
                <w:rFonts w:ascii="Times New Roman" w:hAnsi="Times New Roman" w:cs="Times New Roman"/>
              </w:rPr>
              <w:t>average greater than or equal to 4</w:t>
            </w:r>
          </w:p>
        </w:tc>
      </w:tr>
      <w:tr w:rsidR="00ED3090" w14:paraId="18DE7129" w14:textId="77777777">
        <w:tc>
          <w:tcPr>
            <w:tcW w:w="1677" w:type="dxa"/>
          </w:tcPr>
          <w:p w14:paraId="7ED2D904" w14:textId="1FD9D236" w:rsidR="00ED3090" w:rsidRDefault="00ED3090" w:rsidP="00ED3090">
            <w:pP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FR8.</w:t>
            </w:r>
            <w:r>
              <w:rPr>
                <w:rFonts w:ascii="Times New Roman" w:eastAsia="Times New Roman" w:hAnsi="Times New Roman" w:cs="Times New Roman"/>
                <w:sz w:val="24"/>
                <w:szCs w:val="24"/>
              </w:rPr>
              <w:t>4</w:t>
            </w:r>
          </w:p>
        </w:tc>
        <w:tc>
          <w:tcPr>
            <w:tcW w:w="7110" w:type="dxa"/>
          </w:tcPr>
          <w:p w14:paraId="79DC70C0" w14:textId="2EB35BEF" w:rsidR="00ED3090" w:rsidRDefault="00ED3090" w:rsidP="00ED3090">
            <w:pPr>
              <w:pBdr>
                <w:top w:val="nil"/>
                <w:left w:val="nil"/>
                <w:bottom w:val="nil"/>
                <w:right w:val="nil"/>
                <w:between w:val="nil"/>
              </w:pBdr>
              <w:tabs>
                <w:tab w:val="left" w:pos="2685"/>
              </w:tabs>
              <w:spacing w:before="40" w:after="40" w:line="240" w:lineRule="auto"/>
              <w:jc w:val="both"/>
              <w:rPr>
                <w:rFonts w:ascii="Times New Roman" w:eastAsia="Times New Roman" w:hAnsi="Times New Roman" w:cs="Times New Roman"/>
                <w:sz w:val="24"/>
                <w:szCs w:val="24"/>
              </w:rPr>
            </w:pPr>
            <w:r w:rsidRPr="00ED3090">
              <w:rPr>
                <w:rFonts w:ascii="Times New Roman" w:eastAsia="Times New Roman" w:hAnsi="Times New Roman" w:cs="Times New Roman"/>
                <w:sz w:val="24"/>
                <w:szCs w:val="24"/>
              </w:rPr>
              <w:t>Students who have delivered all the themes on time</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user documentation and help should be complete</w:t>
      </w:r>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help should be context sensitive and explain how to achieve common tasks</w:t>
      </w:r>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default" r:id="rId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C97B4" w14:textId="77777777" w:rsidR="004D692C" w:rsidRDefault="004D692C">
      <w:pPr>
        <w:spacing w:after="0" w:line="240" w:lineRule="auto"/>
      </w:pPr>
      <w:r>
        <w:separator/>
      </w:r>
    </w:p>
  </w:endnote>
  <w:endnote w:type="continuationSeparator" w:id="0">
    <w:p w14:paraId="19E0A2EE" w14:textId="77777777" w:rsidR="004D692C" w:rsidRDefault="004D6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38DF6" w14:textId="77777777" w:rsidR="004D692C" w:rsidRDefault="004D692C">
      <w:pPr>
        <w:spacing w:after="0" w:line="240" w:lineRule="auto"/>
      </w:pPr>
      <w:r>
        <w:separator/>
      </w:r>
    </w:p>
  </w:footnote>
  <w:footnote w:type="continuationSeparator" w:id="0">
    <w:p w14:paraId="7EFB41FC" w14:textId="77777777" w:rsidR="004D692C" w:rsidRDefault="004D69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55E35"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4D692C"/>
    <w:rsid w:val="005D3FDE"/>
    <w:rsid w:val="007016D6"/>
    <w:rsid w:val="007B4750"/>
    <w:rsid w:val="00BC18B4"/>
    <w:rsid w:val="00C26DDF"/>
    <w:rsid w:val="00ED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Rares Rad</cp:lastModifiedBy>
  <cp:revision>3</cp:revision>
  <dcterms:created xsi:type="dcterms:W3CDTF">2013-01-24T20:28:00Z</dcterms:created>
  <dcterms:modified xsi:type="dcterms:W3CDTF">2021-02-25T17:49:00Z</dcterms:modified>
</cp:coreProperties>
</file>