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DB0553" w:rsidP="00D02E07">
      <w:pPr>
        <w:pStyle w:val="Cmsor1"/>
      </w:pPr>
      <w:r>
        <w:t>1</w:t>
      </w:r>
      <w:r w:rsidR="00145BAA">
        <w:t>3</w:t>
      </w:r>
      <w:r w:rsidR="00E050C4" w:rsidRPr="00630A19">
        <w:t>.</w:t>
      </w:r>
      <w:r w:rsidR="00475B1D">
        <w:t xml:space="preserve"> </w:t>
      </w:r>
      <w:r w:rsidR="00A956E9">
        <w:t>Rendezés</w:t>
      </w:r>
    </w:p>
    <w:p w:rsidR="006705C5" w:rsidRDefault="006705C5" w:rsidP="006705C5">
      <w:r>
        <w:t xml:space="preserve">Ismétlő kérdések: </w:t>
      </w:r>
    </w:p>
    <w:p w:rsidR="006705C5" w:rsidRDefault="006705C5" w:rsidP="006705C5">
      <w:pPr>
        <w:pStyle w:val="Listaszerbekezds"/>
        <w:numPr>
          <w:ilvl w:val="0"/>
          <w:numId w:val="40"/>
        </w:numPr>
        <w:ind w:left="284" w:hanging="284"/>
      </w:pPr>
      <w:r>
        <w:t>Milyen rendezési módszereket ismersz?</w:t>
      </w:r>
    </w:p>
    <w:p w:rsidR="006705C5" w:rsidRDefault="006705C5" w:rsidP="006705C5">
      <w:pPr>
        <w:pStyle w:val="Listaszerbekezds"/>
        <w:numPr>
          <w:ilvl w:val="0"/>
          <w:numId w:val="40"/>
        </w:numPr>
        <w:ind w:left="284" w:hanging="284"/>
      </w:pPr>
      <w:r>
        <w:t>Milyen kész metódusok vannak a Javaban a tömbök és a listák rendezésére?</w:t>
      </w:r>
    </w:p>
    <w:p w:rsidR="00D372B2" w:rsidRDefault="00A956E9" w:rsidP="00B21D68">
      <w:pPr>
        <w:pStyle w:val="Cmsor2"/>
      </w:pPr>
      <w:r>
        <w:t>A probléma</w:t>
      </w:r>
    </w:p>
    <w:p w:rsidR="00A956E9" w:rsidRDefault="00A956E9" w:rsidP="00D372B2">
      <w:r>
        <w:t>Egy tömb vagy egy lista rendezésekor össze kell hasonlít</w:t>
      </w:r>
      <w:r w:rsidR="0031061D">
        <w:t>a</w:t>
      </w:r>
      <w:r>
        <w:t xml:space="preserve">ni az elemeket. Amíg ezek számok vagy stringek, addig ezzel nincs gond. </w:t>
      </w:r>
    </w:p>
    <w:p w:rsidR="00A956E9" w:rsidRDefault="00A956E9" w:rsidP="00D372B2">
      <w:r>
        <w:t>Ha viszont a tömb vagy lista elemei objektumok, akkor a Java nem tudja hogyan hasonlítsa össze őket.</w:t>
      </w:r>
    </w:p>
    <w:p w:rsidR="00A956E9" w:rsidRDefault="00A956E9" w:rsidP="00D372B2">
      <w:r>
        <w:t xml:space="preserve">Nyisd meg a </w:t>
      </w:r>
      <w:r w:rsidRPr="0031061D">
        <w:rPr>
          <w:i/>
        </w:rPr>
        <w:t>tanulok</w:t>
      </w:r>
      <w:r>
        <w:t xml:space="preserve"> projektet a </w:t>
      </w:r>
      <w:r w:rsidR="00AB3ABA">
        <w:t>NetBeans-ben!</w:t>
      </w:r>
    </w:p>
    <w:p w:rsidR="00AB3ABA" w:rsidRDefault="00B13A19" w:rsidP="00D372B2">
      <w:r>
        <w:t xml:space="preserve">Nézd meg a </w:t>
      </w:r>
      <w:r w:rsidRPr="0031061D">
        <w:rPr>
          <w:rStyle w:val="Kd"/>
        </w:rPr>
        <w:t>Tanulo</w:t>
      </w:r>
      <w:r>
        <w:t xml:space="preserve"> és a </w:t>
      </w:r>
      <w:r w:rsidR="0031061D" w:rsidRPr="0031061D">
        <w:rPr>
          <w:rStyle w:val="Kd"/>
        </w:rPr>
        <w:t>Tanulok</w:t>
      </w:r>
      <w:r w:rsidR="0031061D">
        <w:t xml:space="preserve"> </w:t>
      </w:r>
      <w:r>
        <w:t>osztályokat!</w:t>
      </w:r>
    </w:p>
    <w:p w:rsidR="00B13A19" w:rsidRDefault="0031061D" w:rsidP="00D372B2">
      <w:r>
        <w:t xml:space="preserve">A program nem működik. </w:t>
      </w:r>
      <w:r w:rsidR="00B13A19">
        <w:t>Mi lehet a hiba?</w:t>
      </w:r>
    </w:p>
    <w:p w:rsidR="00B13A19" w:rsidRDefault="00B13A19" w:rsidP="00D372B2">
      <w:r>
        <w:t xml:space="preserve">A rendezést többféleképpen </w:t>
      </w:r>
      <w:r w:rsidR="0031061D">
        <w:t>fogjuk el</w:t>
      </w:r>
      <w:r>
        <w:t>végez</w:t>
      </w:r>
      <w:r w:rsidR="0031061D">
        <w:t>ni</w:t>
      </w:r>
      <w:r>
        <w:t>. Ezért először készíts egy Git repository-t a projekt mappájába</w:t>
      </w:r>
      <w:r w:rsidR="009F626C">
        <w:t xml:space="preserve"> (Team , </w:t>
      </w:r>
      <w:r w:rsidR="0031061D">
        <w:t>Git</w:t>
      </w:r>
      <w:r w:rsidR="009F626C">
        <w:t>, Initilize Repository), és végezz egy Commit-ot („Alaphelyzet”)!</w:t>
      </w:r>
      <w:r>
        <w:t xml:space="preserve"> Az egyes megold</w:t>
      </w:r>
      <w:r w:rsidR="0031061D">
        <w:t>ásokat külön ágakon fogjuk elkészíte</w:t>
      </w:r>
      <w:r>
        <w:t>ni.</w:t>
      </w:r>
    </w:p>
    <w:p w:rsidR="00343C96" w:rsidRDefault="00B13A19" w:rsidP="00C6446C">
      <w:pPr>
        <w:pStyle w:val="Cmsor2"/>
      </w:pPr>
      <w:r>
        <w:t>Comparable interface</w:t>
      </w:r>
    </w:p>
    <w:p w:rsidR="00B13A19" w:rsidRDefault="009F626C" w:rsidP="00B13A19">
      <w:r>
        <w:t xml:space="preserve">Kezdj egy új ágat </w:t>
      </w:r>
      <w:r w:rsidRPr="009F626C">
        <w:rPr>
          <w:i/>
        </w:rPr>
        <w:t>comparable</w:t>
      </w:r>
      <w:r>
        <w:t xml:space="preserve"> néven, és válts át rá!</w:t>
      </w:r>
      <w:r w:rsidR="0031061D">
        <w:t xml:space="preserve"> (Team, Branch/Tag, Create Branch)</w:t>
      </w:r>
    </w:p>
    <w:p w:rsidR="009F626C" w:rsidRDefault="00F825EF" w:rsidP="00B13A19">
      <w:r>
        <w:t xml:space="preserve">Az első megoldásban úgy módosítjuk a </w:t>
      </w:r>
      <w:r w:rsidRPr="0031061D">
        <w:rPr>
          <w:rStyle w:val="Kd"/>
        </w:rPr>
        <w:t>Tanulo</w:t>
      </w:r>
      <w:r>
        <w:t xml:space="preserve"> osztályt, hogy megvalósítsa a </w:t>
      </w:r>
      <w:r w:rsidRPr="0031061D">
        <w:rPr>
          <w:rStyle w:val="Kd"/>
        </w:rPr>
        <w:t>Comparable</w:t>
      </w:r>
      <w:r>
        <w:t xml:space="preserve"> interface-t. Ezután már lehet rendezni a listát.</w:t>
      </w:r>
    </w:p>
    <w:p w:rsidR="00F825EF" w:rsidRDefault="00ED671E" w:rsidP="00B13A19">
      <w:r>
        <w:t xml:space="preserve">A </w:t>
      </w:r>
      <w:r w:rsidRPr="0031061D">
        <w:rPr>
          <w:rStyle w:val="Kd"/>
        </w:rPr>
        <w:t>Comparable</w:t>
      </w:r>
      <w:r>
        <w:t xml:space="preserve"> interface </w:t>
      </w:r>
      <w:r w:rsidR="006705C5">
        <w:t>csak egy</w:t>
      </w:r>
      <w:r>
        <w:t xml:space="preserve"> </w:t>
      </w:r>
      <w:r w:rsidRPr="00ED671E">
        <w:rPr>
          <w:rStyle w:val="Kd"/>
        </w:rPr>
        <w:t>compareTo</w:t>
      </w:r>
      <w:r w:rsidR="006705C5">
        <w:t xml:space="preserve"> metódust</w:t>
      </w:r>
      <w:r w:rsidR="00241A5E">
        <w:t xml:space="preserve"> tartalmaz, a megvalósításához a</w:t>
      </w:r>
      <w:r w:rsidR="006705C5">
        <w:t>zt kell felülírni</w:t>
      </w:r>
      <w:r>
        <w:t>. Ezt most úgy fo</w:t>
      </w:r>
      <w:r w:rsidR="007B5686">
        <w:t>g</w:t>
      </w:r>
      <w:r>
        <w:t xml:space="preserve">juk megtenni, hogy a </w:t>
      </w:r>
      <w:r w:rsidRPr="006705C5">
        <w:rPr>
          <w:rStyle w:val="Kd"/>
        </w:rPr>
        <w:t>nev</w:t>
      </w:r>
      <w:r>
        <w:t xml:space="preserve"> </w:t>
      </w:r>
      <w:r w:rsidR="006705C5">
        <w:t xml:space="preserve">mező </w:t>
      </w:r>
      <w:r>
        <w:t>szerint rendezzen.</w:t>
      </w:r>
    </w:p>
    <w:p w:rsidR="00ED671E" w:rsidRDefault="003A715F" w:rsidP="00B13A19">
      <w:r>
        <w:t xml:space="preserve">Először módosítsd a </w:t>
      </w:r>
      <w:r w:rsidRPr="006705C5">
        <w:rPr>
          <w:rStyle w:val="Kd"/>
        </w:rPr>
        <w:t>Tanulo</w:t>
      </w:r>
      <w:r>
        <w:t xml:space="preserve"> osztály fejlécét így:</w:t>
      </w:r>
    </w:p>
    <w:p w:rsidR="003A715F" w:rsidRDefault="003A715F" w:rsidP="00B13A19">
      <w:r w:rsidRPr="003A715F">
        <w:rPr>
          <w:noProof/>
          <w:lang w:eastAsia="hu-HU"/>
        </w:rPr>
        <w:drawing>
          <wp:inline distT="0" distB="0" distL="0" distR="0" wp14:anchorId="6DE29AFD" wp14:editId="002341BD">
            <wp:extent cx="5048955" cy="99073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5F" w:rsidRDefault="003A715F" w:rsidP="00B13A19">
      <w:r>
        <w:t>Ezután készítsd el a compareTo metódust így:</w:t>
      </w:r>
    </w:p>
    <w:p w:rsidR="003A715F" w:rsidRDefault="003A715F" w:rsidP="00B13A19">
      <w:r w:rsidRPr="003A715F">
        <w:rPr>
          <w:noProof/>
          <w:lang w:eastAsia="hu-HU"/>
        </w:rPr>
        <w:drawing>
          <wp:inline distT="0" distB="0" distL="0" distR="0" wp14:anchorId="48F3F5D4" wp14:editId="460FFF94">
            <wp:extent cx="4563112" cy="135273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1D" w:rsidRDefault="0031061D" w:rsidP="00B13A19">
      <w:r>
        <w:t xml:space="preserve">A </w:t>
      </w:r>
      <w:r w:rsidRPr="0031061D">
        <w:rPr>
          <w:rStyle w:val="Kd"/>
        </w:rPr>
        <w:t>compareTo</w:t>
      </w:r>
      <w:r>
        <w:t xml:space="preserve"> metódusnak negatív számot kell visszaadnia, ha a vizsgált objektumnak előrébb kell kerülnie rendezéskor, mint a </w:t>
      </w:r>
      <w:r w:rsidRPr="0031061D">
        <w:rPr>
          <w:rStyle w:val="Kd"/>
        </w:rPr>
        <w:t>masik</w:t>
      </w:r>
      <w:r>
        <w:t xml:space="preserve"> objektumnak, pozitív számot kell visszadnia, ha vizsgált objektumnak kell hátrább kerülnie, és 0-t, ha a két objektum egyenlő.</w:t>
      </w:r>
    </w:p>
    <w:p w:rsidR="0031061D" w:rsidRDefault="0031061D" w:rsidP="00B13A19">
      <w:r>
        <w:t xml:space="preserve">A Stringek </w:t>
      </w:r>
      <w:r w:rsidRPr="00B15619">
        <w:rPr>
          <w:rStyle w:val="Kd"/>
        </w:rPr>
        <w:t>compareTo</w:t>
      </w:r>
      <w:r>
        <w:t xml:space="preserve"> metódusa is így m</w:t>
      </w:r>
      <w:r w:rsidR="006705C5">
        <w:t>ű</w:t>
      </w:r>
      <w:r>
        <w:t>ködik, ezért ebben az esetben csak meg kell hívnunk a megfelelő adattagokkal.</w:t>
      </w:r>
    </w:p>
    <w:p w:rsidR="003A715F" w:rsidRDefault="003A715F" w:rsidP="00B13A19">
      <w:r>
        <w:t>Commit-olj</w:t>
      </w:r>
      <w:r w:rsidR="007B5686">
        <w:t xml:space="preserve"> (</w:t>
      </w:r>
      <w:r w:rsidR="00D24791">
        <w:t>„</w:t>
      </w:r>
      <w:r w:rsidR="007B5686">
        <w:t>Comparable</w:t>
      </w:r>
      <w:r w:rsidR="00D24791">
        <w:t>”</w:t>
      </w:r>
      <w:r w:rsidR="007B5686">
        <w:t>)</w:t>
      </w:r>
      <w:r>
        <w:t>, majd futtasd a programot!</w:t>
      </w:r>
    </w:p>
    <w:p w:rsidR="003A715F" w:rsidRDefault="003A715F" w:rsidP="00B13A19">
      <w:r>
        <w:t>Hogyan lehetne csökkenő sorrendet beállítani?</w:t>
      </w:r>
    </w:p>
    <w:p w:rsidR="003A715F" w:rsidRDefault="0031061D" w:rsidP="00B13A19">
      <w:r>
        <w:t xml:space="preserve">Hogyan </w:t>
      </w:r>
      <w:r w:rsidR="003A715F">
        <w:t xml:space="preserve">lehetne </w:t>
      </w:r>
      <w:r w:rsidR="003A715F" w:rsidRPr="00B15619">
        <w:rPr>
          <w:rStyle w:val="Kd"/>
        </w:rPr>
        <w:t>szulev</w:t>
      </w:r>
      <w:r w:rsidR="003A715F">
        <w:t xml:space="preserve"> vagy </w:t>
      </w:r>
      <w:r w:rsidR="003A715F" w:rsidRPr="00B15619">
        <w:rPr>
          <w:rStyle w:val="Kd"/>
        </w:rPr>
        <w:t>atlag</w:t>
      </w:r>
      <w:r w:rsidR="003A715F">
        <w:t xml:space="preserve"> alapján rendezni?</w:t>
      </w:r>
    </w:p>
    <w:p w:rsidR="0031061D" w:rsidRDefault="0031061D" w:rsidP="00B13A19">
      <w:r>
        <w:t xml:space="preserve">A </w:t>
      </w:r>
      <w:r w:rsidRPr="00B15619">
        <w:rPr>
          <w:rStyle w:val="Kd"/>
        </w:rPr>
        <w:t>szulev</w:t>
      </w:r>
      <w:r>
        <w:t xml:space="preserve"> mező szerinti növekvő r</w:t>
      </w:r>
      <w:r w:rsidR="00B15619">
        <w:t xml:space="preserve">endezéskor </w:t>
      </w:r>
      <w:r w:rsidR="006705C5">
        <w:t xml:space="preserve">például </w:t>
      </w:r>
      <w:r w:rsidR="00B15619">
        <w:t>ez kerül</w:t>
      </w:r>
      <w:r w:rsidR="006705C5">
        <w:t>het</w:t>
      </w:r>
      <w:r w:rsidR="00B15619">
        <w:t xml:space="preserve">ne a </w:t>
      </w:r>
      <w:r w:rsidR="00B15619" w:rsidRPr="00B15619">
        <w:rPr>
          <w:rStyle w:val="Kd"/>
        </w:rPr>
        <w:t>compareT</w:t>
      </w:r>
      <w:r w:rsidRPr="00B15619">
        <w:rPr>
          <w:rStyle w:val="Kd"/>
        </w:rPr>
        <w:t>o</w:t>
      </w:r>
      <w:r>
        <w:t xml:space="preserve"> metódusba:</w:t>
      </w:r>
    </w:p>
    <w:p w:rsidR="0031061D" w:rsidRPr="008A7E37" w:rsidRDefault="008A7E37" w:rsidP="00B13A19">
      <w:pPr>
        <w:rPr>
          <w:rStyle w:val="Kd"/>
        </w:rPr>
      </w:pPr>
      <w:r w:rsidRPr="008A7E37">
        <w:rPr>
          <w:rStyle w:val="Kd"/>
        </w:rPr>
        <w:t xml:space="preserve">return </w:t>
      </w:r>
      <w:r w:rsidR="0031061D" w:rsidRPr="008A7E37">
        <w:rPr>
          <w:rStyle w:val="Kd"/>
        </w:rPr>
        <w:t>szulev – masik.</w:t>
      </w:r>
      <w:r w:rsidRPr="008A7E37">
        <w:rPr>
          <w:rStyle w:val="Kd"/>
        </w:rPr>
        <w:t>szulev</w:t>
      </w:r>
    </w:p>
    <w:p w:rsidR="008A7E37" w:rsidRDefault="00B15619" w:rsidP="00B15619">
      <w:pPr>
        <w:pStyle w:val="Cmsor2"/>
      </w:pPr>
      <w:r>
        <w:t>Comparator interface</w:t>
      </w:r>
    </w:p>
    <w:p w:rsidR="00B15619" w:rsidRDefault="00B15619" w:rsidP="00B13A19">
      <w:r>
        <w:t xml:space="preserve">A </w:t>
      </w:r>
      <w:r w:rsidRPr="00D836F7">
        <w:rPr>
          <w:rStyle w:val="Kd"/>
        </w:rPr>
        <w:t>Comparable</w:t>
      </w:r>
      <w:r>
        <w:t xml:space="preserve"> </w:t>
      </w:r>
      <w:r w:rsidR="00D836F7">
        <w:t>interface</w:t>
      </w:r>
      <w:r>
        <w:t xml:space="preserve"> használatának korlátja, hogy csak egyféle rendezést lehet megadni.</w:t>
      </w:r>
    </w:p>
    <w:p w:rsidR="00B15619" w:rsidRDefault="00B15619" w:rsidP="00B13A19">
      <w:r>
        <w:t xml:space="preserve">Ha a programban többféleképpen is kell rendezni, akkor a </w:t>
      </w:r>
      <w:r w:rsidRPr="00D836F7">
        <w:rPr>
          <w:rStyle w:val="Kd"/>
        </w:rPr>
        <w:t>Comparator</w:t>
      </w:r>
      <w:r>
        <w:t xml:space="preserve"> interface-t használjuk helyette.</w:t>
      </w:r>
    </w:p>
    <w:p w:rsidR="00B15619" w:rsidRDefault="00640012" w:rsidP="00B13A19">
      <w:r>
        <w:t>Előkészületképpen válts vissza a master ágra (Team, Branch/Tag, Switch to Branch…)!</w:t>
      </w:r>
    </w:p>
    <w:p w:rsidR="00640012" w:rsidRDefault="00640012" w:rsidP="00B13A19">
      <w:r>
        <w:t xml:space="preserve">Utána készíts egy új ágat </w:t>
      </w:r>
      <w:r w:rsidRPr="00FC067B">
        <w:rPr>
          <w:i/>
        </w:rPr>
        <w:t>comparator</w:t>
      </w:r>
      <w:r>
        <w:t xml:space="preserve"> néven, és válts át rá (Team, Branch/Tag, Create Branch…)! </w:t>
      </w:r>
    </w:p>
    <w:p w:rsidR="0070063C" w:rsidRDefault="0070063C" w:rsidP="00B13A19">
      <w:r>
        <w:t xml:space="preserve">A </w:t>
      </w:r>
      <w:r w:rsidRPr="00FC067B">
        <w:rPr>
          <w:rStyle w:val="Kd"/>
        </w:rPr>
        <w:t>Comparator</w:t>
      </w:r>
      <w:r>
        <w:t xml:space="preserve"> </w:t>
      </w:r>
      <w:r w:rsidR="00FC067B">
        <w:t>interface-t annyi osztállyal valósítjuk meg, ahányféleképpen rendezni szeretnénk.</w:t>
      </w:r>
    </w:p>
    <w:p w:rsidR="00FC067B" w:rsidRDefault="00FC067B" w:rsidP="00B13A19">
      <w:r>
        <w:t>Ha több másik osztályban is szeretnénk használni ezeket az osztályokat, akkor külön fájlba kell tenni őket publikus osztályként.</w:t>
      </w:r>
    </w:p>
    <w:p w:rsidR="00FC067B" w:rsidRDefault="00FC067B" w:rsidP="00B13A19">
      <w:r>
        <w:t xml:space="preserve">Most viszont csak a Tanulok osztályban szeretnénk alkalmazni őket, ezért a Tanulok osztály végére írjuk őket. </w:t>
      </w:r>
    </w:p>
    <w:p w:rsidR="00FC067B" w:rsidRDefault="00FC067B" w:rsidP="00B13A19">
      <w:r>
        <w:t>Mivel egy fájlban csak egy publikus osztály lehet, ezek az osztályok nem lesznek publikusak, de ez most nem probléma.</w:t>
      </w:r>
    </w:p>
    <w:p w:rsidR="00FC067B" w:rsidRDefault="00FC067B" w:rsidP="00B13A19">
      <w:r>
        <w:t xml:space="preserve">Készítsd el az alábbi osztályokat a </w:t>
      </w:r>
      <w:r w:rsidRPr="00FC067B">
        <w:rPr>
          <w:rStyle w:val="Kd"/>
        </w:rPr>
        <w:t>Tanulok</w:t>
      </w:r>
      <w:r>
        <w:t xml:space="preserve"> osztály </w:t>
      </w:r>
      <w:r w:rsidRPr="00FC067B">
        <w:rPr>
          <w:b/>
        </w:rPr>
        <w:t>után</w:t>
      </w:r>
      <w:r>
        <w:t>:</w:t>
      </w:r>
    </w:p>
    <w:p w:rsidR="00FC067B" w:rsidRDefault="00FC067B" w:rsidP="00B13A19">
      <w:r w:rsidRPr="00FC067B">
        <w:rPr>
          <w:noProof/>
          <w:lang w:eastAsia="hu-HU"/>
        </w:rPr>
        <w:drawing>
          <wp:inline distT="0" distB="0" distL="0" distR="0" wp14:anchorId="73EE8C14" wp14:editId="66A44572">
            <wp:extent cx="6154009" cy="377242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7" w:rsidRDefault="00A95C37" w:rsidP="00B13A19">
      <w:r>
        <w:t>A compare metódus</w:t>
      </w:r>
      <w:r>
        <w:t>nak</w:t>
      </w:r>
      <w:r>
        <w:t xml:space="preserve"> negatív számot </w:t>
      </w:r>
      <w:r>
        <w:t>kell</w:t>
      </w:r>
      <w:r>
        <w:t xml:space="preserve"> vissza</w:t>
      </w:r>
      <w:r>
        <w:t>adnia</w:t>
      </w:r>
      <w:r>
        <w:t>, ha az első objektum kisebb, pozitívat, ha a második, és nullát, ha egyenlőek.</w:t>
      </w:r>
    </w:p>
    <w:p w:rsidR="006705C5" w:rsidRDefault="006705C5" w:rsidP="00B13A19">
      <w:r>
        <w:t>Figyeld meg, hogyan hasonlítjuk össze az egész és a valós számokat!</w:t>
      </w:r>
      <w:r w:rsidR="003F15AB">
        <w:t xml:space="preserve"> </w:t>
      </w:r>
    </w:p>
    <w:p w:rsidR="00FC067B" w:rsidRDefault="00FC067B" w:rsidP="00B13A19">
      <w:r>
        <w:t xml:space="preserve">A </w:t>
      </w:r>
      <w:r w:rsidRPr="006705C5">
        <w:rPr>
          <w:rStyle w:val="Kd"/>
        </w:rPr>
        <w:t>Collections.sort</w:t>
      </w:r>
      <w:r>
        <w:t xml:space="preserve"> metódusnak van olyan változata, amelynél ezeknek az osztályoknak egy-egy példányával adjuk meg a rendezési sorrendet.</w:t>
      </w:r>
    </w:p>
    <w:p w:rsidR="00FC067B" w:rsidRDefault="00FC067B" w:rsidP="00B13A19">
      <w:r>
        <w:t xml:space="preserve">Most mind a három rendezést ki szeretnénk próbálni, ezért írd át a </w:t>
      </w:r>
      <w:r w:rsidRPr="006705C5">
        <w:rPr>
          <w:rStyle w:val="Kd"/>
        </w:rPr>
        <w:t>main</w:t>
      </w:r>
      <w:r>
        <w:t xml:space="preserve"> metódust így:</w:t>
      </w:r>
    </w:p>
    <w:p w:rsidR="00FC067B" w:rsidRDefault="00FC067B" w:rsidP="00B13A19">
      <w:r w:rsidRPr="00FC067B">
        <w:rPr>
          <w:noProof/>
          <w:lang w:eastAsia="hu-HU"/>
        </w:rPr>
        <w:drawing>
          <wp:inline distT="0" distB="0" distL="0" distR="0" wp14:anchorId="1206B4BF" wp14:editId="4C364F3F">
            <wp:extent cx="5572903" cy="4201111"/>
            <wp:effectExtent l="0" t="0" r="889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7B" w:rsidRDefault="00FC067B" w:rsidP="00B13A19">
      <w:r>
        <w:t>Végezz egy commit-ot („</w:t>
      </w:r>
      <w:r w:rsidR="008A22D2">
        <w:t>Comparator”), majd próbáld ki a programot!</w:t>
      </w:r>
    </w:p>
    <w:p w:rsidR="001D0BB5" w:rsidRDefault="009C2A4E" w:rsidP="001D0BB5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Névtelen</w:t>
      </w:r>
      <w:r w:rsidR="004B691C">
        <w:rPr>
          <w:noProof/>
          <w:lang w:eastAsia="hu-HU"/>
        </w:rPr>
        <w:t xml:space="preserve"> osztály</w:t>
      </w:r>
      <w:r w:rsidR="00A96457">
        <w:rPr>
          <w:noProof/>
          <w:lang w:eastAsia="hu-HU"/>
        </w:rPr>
        <w:t>ok</w:t>
      </w:r>
    </w:p>
    <w:p w:rsidR="00927389" w:rsidRDefault="00927389" w:rsidP="00A96457">
      <w:pPr>
        <w:rPr>
          <w:lang w:eastAsia="hu-HU"/>
        </w:rPr>
      </w:pPr>
      <w:r>
        <w:rPr>
          <w:lang w:eastAsia="hu-HU"/>
        </w:rPr>
        <w:t xml:space="preserve">Készíts egy újabb ágat </w:t>
      </w:r>
      <w:r w:rsidRPr="00927389">
        <w:rPr>
          <w:i/>
          <w:lang w:eastAsia="hu-HU"/>
        </w:rPr>
        <w:t>anonymous</w:t>
      </w:r>
      <w:r>
        <w:rPr>
          <w:lang w:eastAsia="hu-HU"/>
        </w:rPr>
        <w:t xml:space="preserve"> néven, amely a </w:t>
      </w:r>
      <w:r w:rsidRPr="00927389">
        <w:rPr>
          <w:i/>
          <w:lang w:eastAsia="hu-HU"/>
        </w:rPr>
        <w:t>comparator</w:t>
      </w:r>
      <w:r>
        <w:rPr>
          <w:lang w:eastAsia="hu-HU"/>
        </w:rPr>
        <w:t xml:space="preserve"> ágból </w:t>
      </w:r>
      <w:r w:rsidR="006705C5">
        <w:rPr>
          <w:lang w:eastAsia="hu-HU"/>
        </w:rPr>
        <w:t>nyílik</w:t>
      </w:r>
      <w:r>
        <w:rPr>
          <w:lang w:eastAsia="hu-HU"/>
        </w:rPr>
        <w:t>.</w:t>
      </w:r>
    </w:p>
    <w:p w:rsidR="00A96457" w:rsidRDefault="00927389" w:rsidP="00A96457">
      <w:pPr>
        <w:rPr>
          <w:lang w:eastAsia="hu-HU"/>
        </w:rPr>
      </w:pPr>
      <w:r>
        <w:rPr>
          <w:lang w:eastAsia="hu-HU"/>
        </w:rPr>
        <w:t xml:space="preserve">A </w:t>
      </w:r>
      <w:r w:rsidRPr="00927389">
        <w:rPr>
          <w:rStyle w:val="Kd"/>
        </w:rPr>
        <w:t>Comparator</w:t>
      </w:r>
      <w:r>
        <w:rPr>
          <w:lang w:eastAsia="hu-HU"/>
        </w:rPr>
        <w:t xml:space="preserve"> interface-t megvalósító osztályok belső osztályok is lehetnek, vagyis a </w:t>
      </w:r>
      <w:r w:rsidRPr="00927389">
        <w:rPr>
          <w:rStyle w:val="Kd"/>
        </w:rPr>
        <w:t>Tanulok</w:t>
      </w:r>
      <w:r>
        <w:rPr>
          <w:lang w:eastAsia="hu-HU"/>
        </w:rPr>
        <w:t xml:space="preserve"> osztályon belülre is írhatjuk őket. (Csak akkor statikusoknak kell lenniük.)</w:t>
      </w:r>
    </w:p>
    <w:p w:rsidR="00927389" w:rsidRDefault="00927389" w:rsidP="00A96457">
      <w:pPr>
        <w:rPr>
          <w:lang w:eastAsia="hu-HU"/>
        </w:rPr>
      </w:pPr>
      <w:r>
        <w:rPr>
          <w:lang w:eastAsia="hu-HU"/>
        </w:rPr>
        <w:t>Ha egy ilyen osztályt csak egy helyen használunk, akkor – a JavaScripthez hasonlóan – névtelen, anonymous osztályként is meg lehet adni.</w:t>
      </w:r>
    </w:p>
    <w:p w:rsidR="00927389" w:rsidRDefault="00927389" w:rsidP="00A96457">
      <w:pPr>
        <w:rPr>
          <w:lang w:eastAsia="hu-HU"/>
        </w:rPr>
      </w:pPr>
      <w:r>
        <w:rPr>
          <w:lang w:eastAsia="hu-HU"/>
        </w:rPr>
        <w:t>Írd át a mai</w:t>
      </w:r>
      <w:r w:rsidR="00D24791">
        <w:rPr>
          <w:lang w:eastAsia="hu-HU"/>
        </w:rPr>
        <w:t>n metódusban a rendezéseket név</w:t>
      </w:r>
      <w:bookmarkStart w:id="0" w:name="_GoBack"/>
      <w:bookmarkEnd w:id="0"/>
      <w:r>
        <w:rPr>
          <w:lang w:eastAsia="hu-HU"/>
        </w:rPr>
        <w:t>telen osztályokkal:</w:t>
      </w:r>
    </w:p>
    <w:p w:rsidR="00927389" w:rsidRDefault="00927389" w:rsidP="00A96457">
      <w:pPr>
        <w:rPr>
          <w:lang w:eastAsia="hu-HU"/>
        </w:rPr>
      </w:pPr>
      <w:r w:rsidRPr="00927389">
        <w:rPr>
          <w:noProof/>
          <w:lang w:eastAsia="hu-HU"/>
        </w:rPr>
        <w:drawing>
          <wp:inline distT="0" distB="0" distL="0" distR="0" wp14:anchorId="09E7428E" wp14:editId="6A5DADF5">
            <wp:extent cx="6944694" cy="6134956"/>
            <wp:effectExtent l="0" t="0" r="889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89" w:rsidRDefault="00927389" w:rsidP="00A96457">
      <w:pPr>
        <w:rPr>
          <w:lang w:eastAsia="hu-HU"/>
        </w:rPr>
      </w:pPr>
      <w:r>
        <w:rPr>
          <w:lang w:eastAsia="hu-HU"/>
        </w:rPr>
        <w:t>Utána töröld a fájl végéről a feleslegessé vált osztályokat, és futtasd a programot!</w:t>
      </w:r>
    </w:p>
    <w:p w:rsidR="00927389" w:rsidRDefault="00927389" w:rsidP="00A96457">
      <w:pPr>
        <w:rPr>
          <w:lang w:eastAsia="hu-HU"/>
        </w:rPr>
      </w:pPr>
      <w:r>
        <w:rPr>
          <w:lang w:eastAsia="hu-HU"/>
        </w:rPr>
        <w:t>Ha jól működik, készíts egy commitot („Anonymous osztályok”)</w:t>
      </w:r>
    </w:p>
    <w:p w:rsidR="00927389" w:rsidRDefault="00927389" w:rsidP="00927389">
      <w:pPr>
        <w:pStyle w:val="Cmsor2"/>
        <w:rPr>
          <w:lang w:eastAsia="hu-HU"/>
        </w:rPr>
      </w:pPr>
      <w:r>
        <w:rPr>
          <w:lang w:eastAsia="hu-HU"/>
        </w:rPr>
        <w:t>Lambda kifejezések</w:t>
      </w:r>
    </w:p>
    <w:p w:rsidR="00044781" w:rsidRDefault="00044781" w:rsidP="00A96457">
      <w:pPr>
        <w:rPr>
          <w:lang w:eastAsia="hu-HU"/>
        </w:rPr>
      </w:pPr>
      <w:r>
        <w:rPr>
          <w:lang w:eastAsia="hu-HU"/>
        </w:rPr>
        <w:t>A Java 8-as változatától kezdve azokat az interface-eket, amelyek csak egy absztrakt metódust tartalmaznak, meg lehet valósítani lambda kifejezésekkel.</w:t>
      </w:r>
      <w:r w:rsidR="009A71B9">
        <w:rPr>
          <w:lang w:eastAsia="hu-HU"/>
        </w:rPr>
        <w:t xml:space="preserve"> (Ezeket funkcionális interface-eknek hívják.)</w:t>
      </w:r>
    </w:p>
    <w:p w:rsidR="00927389" w:rsidRDefault="00044781" w:rsidP="00A96457">
      <w:pPr>
        <w:rPr>
          <w:lang w:eastAsia="hu-HU"/>
        </w:rPr>
      </w:pPr>
      <w:r>
        <w:rPr>
          <w:lang w:eastAsia="hu-HU"/>
        </w:rPr>
        <w:t xml:space="preserve">A </w:t>
      </w:r>
      <w:r w:rsidRPr="001A2801">
        <w:rPr>
          <w:rStyle w:val="Kd"/>
        </w:rPr>
        <w:t>Comparator</w:t>
      </w:r>
      <w:r>
        <w:rPr>
          <w:lang w:eastAsia="hu-HU"/>
        </w:rPr>
        <w:t xml:space="preserve"> interface is ilyen, ezért </w:t>
      </w:r>
      <w:r w:rsidR="001A2801">
        <w:rPr>
          <w:lang w:eastAsia="hu-HU"/>
        </w:rPr>
        <w:t xml:space="preserve">a névtelen belső osztály </w:t>
      </w:r>
      <w:r>
        <w:rPr>
          <w:lang w:eastAsia="hu-HU"/>
        </w:rPr>
        <w:t>helyett is írhatunk</w:t>
      </w:r>
      <w:r w:rsidRPr="00044781">
        <w:rPr>
          <w:lang w:eastAsia="hu-HU"/>
        </w:rPr>
        <w:t xml:space="preserve"> </w:t>
      </w:r>
      <w:r>
        <w:rPr>
          <w:lang w:eastAsia="hu-HU"/>
        </w:rPr>
        <w:t xml:space="preserve">lambda kifejezést. </w:t>
      </w:r>
    </w:p>
    <w:p w:rsidR="00044781" w:rsidRDefault="00630850" w:rsidP="00A96457">
      <w:pPr>
        <w:rPr>
          <w:lang w:eastAsia="hu-HU"/>
        </w:rPr>
      </w:pPr>
      <w:r>
        <w:rPr>
          <w:lang w:eastAsia="hu-HU"/>
        </w:rPr>
        <w:t xml:space="preserve">Próbaképpen írd át a </w:t>
      </w:r>
      <w:r w:rsidRPr="001A2801">
        <w:rPr>
          <w:rStyle w:val="Kd"/>
        </w:rPr>
        <w:t>main</w:t>
      </w:r>
      <w:r>
        <w:rPr>
          <w:lang w:eastAsia="hu-HU"/>
        </w:rPr>
        <w:t xml:space="preserve"> metódus rendezéseit így, majd próbáld ki!</w:t>
      </w:r>
    </w:p>
    <w:p w:rsidR="00044781" w:rsidRDefault="00630850" w:rsidP="00A96457">
      <w:pPr>
        <w:rPr>
          <w:lang w:eastAsia="hu-HU"/>
        </w:rPr>
      </w:pPr>
      <w:r w:rsidRPr="00630850">
        <w:rPr>
          <w:noProof/>
          <w:lang w:eastAsia="hu-HU"/>
        </w:rPr>
        <w:drawing>
          <wp:inline distT="0" distB="0" distL="0" distR="0" wp14:anchorId="6531A346" wp14:editId="2335976D">
            <wp:extent cx="8383170" cy="482032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317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50" w:rsidRDefault="00FE2468" w:rsidP="00A96457">
      <w:pPr>
        <w:rPr>
          <w:lang w:eastAsia="hu-HU"/>
        </w:rPr>
      </w:pPr>
      <w:r>
        <w:rPr>
          <w:lang w:eastAsia="hu-HU"/>
        </w:rPr>
        <w:t>Készíts egy commit-ot az anonymous ágba („Lambda kifejezések”)!</w:t>
      </w:r>
    </w:p>
    <w:p w:rsidR="00FE2468" w:rsidRDefault="00FE2468" w:rsidP="00A96457">
      <w:pPr>
        <w:rPr>
          <w:lang w:eastAsia="hu-HU"/>
        </w:rPr>
      </w:pPr>
      <w:r>
        <w:rPr>
          <w:lang w:eastAsia="hu-HU"/>
        </w:rPr>
        <w:t>Tovább rövdítheted a kifejezéseket, ha a t1 és a t2 előtt elhagyod a típust (Tanulo), mert ezt nem muszáj megadni.</w:t>
      </w:r>
      <w:r w:rsidR="009A71B9">
        <w:rPr>
          <w:lang w:eastAsia="hu-HU"/>
        </w:rPr>
        <w:t xml:space="preserve"> Próbáld ki!</w:t>
      </w:r>
    </w:p>
    <w:p w:rsidR="00A818D4" w:rsidRDefault="00A818D4" w:rsidP="00A96457">
      <w:pPr>
        <w:rPr>
          <w:lang w:eastAsia="hu-HU"/>
        </w:rPr>
      </w:pPr>
      <w:r>
        <w:rPr>
          <w:lang w:eastAsia="hu-HU"/>
        </w:rPr>
        <w:t xml:space="preserve">Megjegyzés: A lambda kifejezéseket természetesen a </w:t>
      </w:r>
      <w:r w:rsidRPr="00F6125B">
        <w:rPr>
          <w:rStyle w:val="Kd"/>
        </w:rPr>
        <w:t>Comparable</w:t>
      </w:r>
      <w:r>
        <w:rPr>
          <w:lang w:eastAsia="hu-HU"/>
        </w:rPr>
        <w:t xml:space="preserve"> interface-nél is lehet használni.</w:t>
      </w:r>
    </w:p>
    <w:p w:rsidR="00FE2468" w:rsidRDefault="00BA24E3" w:rsidP="00BA24E3">
      <w:pPr>
        <w:pStyle w:val="Cmsor2"/>
        <w:rPr>
          <w:lang w:eastAsia="hu-HU"/>
        </w:rPr>
      </w:pPr>
      <w:r>
        <w:rPr>
          <w:lang w:eastAsia="hu-HU"/>
        </w:rPr>
        <w:t>Ágak összefésülése</w:t>
      </w:r>
    </w:p>
    <w:p w:rsidR="00FC3935" w:rsidRDefault="00BA24E3" w:rsidP="00B25A1E">
      <w:pPr>
        <w:rPr>
          <w:lang w:eastAsia="hu-HU"/>
        </w:rPr>
      </w:pPr>
      <w:r>
        <w:rPr>
          <w:lang w:eastAsia="hu-HU"/>
        </w:rPr>
        <w:t>Most már több változat is van a programból. Az egyes ágakra átváltva újra végignézheted őket.</w:t>
      </w:r>
    </w:p>
    <w:p w:rsidR="00BA24E3" w:rsidRDefault="00205CBA" w:rsidP="00B25A1E">
      <w:pPr>
        <w:rPr>
          <w:lang w:eastAsia="hu-HU"/>
        </w:rPr>
      </w:pPr>
      <w:r>
        <w:rPr>
          <w:lang w:eastAsia="hu-HU"/>
        </w:rPr>
        <w:t xml:space="preserve">Ezután válts a </w:t>
      </w:r>
      <w:r w:rsidRPr="00205CBA">
        <w:rPr>
          <w:i/>
          <w:lang w:eastAsia="hu-HU"/>
        </w:rPr>
        <w:t>master</w:t>
      </w:r>
      <w:r>
        <w:rPr>
          <w:lang w:eastAsia="hu-HU"/>
        </w:rPr>
        <w:t xml:space="preserve"> ágra, és fésüld össze vele az </w:t>
      </w:r>
      <w:r w:rsidRPr="00205CBA">
        <w:rPr>
          <w:i/>
          <w:lang w:eastAsia="hu-HU"/>
        </w:rPr>
        <w:t>anon</w:t>
      </w:r>
      <w:r>
        <w:rPr>
          <w:i/>
          <w:lang w:eastAsia="hu-HU"/>
        </w:rPr>
        <w:t>y</w:t>
      </w:r>
      <w:r w:rsidRPr="00205CBA">
        <w:rPr>
          <w:i/>
          <w:lang w:eastAsia="hu-HU"/>
        </w:rPr>
        <w:t>mous</w:t>
      </w:r>
      <w:r>
        <w:rPr>
          <w:lang w:eastAsia="hu-HU"/>
        </w:rPr>
        <w:t xml:space="preserve"> ágat!</w:t>
      </w:r>
    </w:p>
    <w:p w:rsidR="00A362A4" w:rsidRDefault="00A362A4" w:rsidP="00A362A4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Kérdés</w:t>
      </w:r>
    </w:p>
    <w:p w:rsidR="00A362A4" w:rsidRPr="00A362A4" w:rsidRDefault="00A362A4" w:rsidP="00A362A4">
      <w:pPr>
        <w:rPr>
          <w:lang w:eastAsia="hu-HU"/>
        </w:rPr>
      </w:pPr>
      <w:r>
        <w:rPr>
          <w:lang w:eastAsia="hu-HU"/>
        </w:rPr>
        <w:t>Hogyan lehetne megfo</w:t>
      </w:r>
      <w:r w:rsidR="00F6125B">
        <w:rPr>
          <w:lang w:eastAsia="hu-HU"/>
        </w:rPr>
        <w:t>r</w:t>
      </w:r>
      <w:r>
        <w:rPr>
          <w:lang w:eastAsia="hu-HU"/>
        </w:rPr>
        <w:t>dítani a rend</w:t>
      </w:r>
      <w:r w:rsidR="00F6125B">
        <w:rPr>
          <w:lang w:eastAsia="hu-HU"/>
        </w:rPr>
        <w:t>e</w:t>
      </w:r>
      <w:r>
        <w:rPr>
          <w:lang w:eastAsia="hu-HU"/>
        </w:rPr>
        <w:t>zéseket (hogy csökkenő sorrendbe rendezzen)?</w:t>
      </w:r>
    </w:p>
    <w:p w:rsidR="00117B3A" w:rsidRPr="00117B3A" w:rsidRDefault="00117B3A" w:rsidP="00117B3A">
      <w:pPr>
        <w:rPr>
          <w:lang w:eastAsia="hu-HU"/>
        </w:rPr>
      </w:pPr>
    </w:p>
    <w:sectPr w:rsidR="00117B3A" w:rsidRPr="00117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20"/>
  </w:num>
  <w:num w:numId="4">
    <w:abstractNumId w:val="3"/>
  </w:num>
  <w:num w:numId="5">
    <w:abstractNumId w:val="0"/>
  </w:num>
  <w:num w:numId="6">
    <w:abstractNumId w:val="36"/>
  </w:num>
  <w:num w:numId="7">
    <w:abstractNumId w:val="2"/>
  </w:num>
  <w:num w:numId="8">
    <w:abstractNumId w:val="18"/>
  </w:num>
  <w:num w:numId="9">
    <w:abstractNumId w:val="27"/>
  </w:num>
  <w:num w:numId="10">
    <w:abstractNumId w:val="13"/>
  </w:num>
  <w:num w:numId="11">
    <w:abstractNumId w:val="7"/>
  </w:num>
  <w:num w:numId="12">
    <w:abstractNumId w:val="19"/>
  </w:num>
  <w:num w:numId="13">
    <w:abstractNumId w:val="12"/>
  </w:num>
  <w:num w:numId="14">
    <w:abstractNumId w:val="10"/>
  </w:num>
  <w:num w:numId="15">
    <w:abstractNumId w:val="38"/>
  </w:num>
  <w:num w:numId="16">
    <w:abstractNumId w:val="14"/>
  </w:num>
  <w:num w:numId="17">
    <w:abstractNumId w:val="32"/>
  </w:num>
  <w:num w:numId="18">
    <w:abstractNumId w:val="39"/>
  </w:num>
  <w:num w:numId="19">
    <w:abstractNumId w:val="35"/>
  </w:num>
  <w:num w:numId="20">
    <w:abstractNumId w:val="15"/>
  </w:num>
  <w:num w:numId="21">
    <w:abstractNumId w:val="30"/>
  </w:num>
  <w:num w:numId="22">
    <w:abstractNumId w:val="8"/>
  </w:num>
  <w:num w:numId="23">
    <w:abstractNumId w:val="17"/>
  </w:num>
  <w:num w:numId="24">
    <w:abstractNumId w:val="23"/>
  </w:num>
  <w:num w:numId="25">
    <w:abstractNumId w:val="22"/>
  </w:num>
  <w:num w:numId="26">
    <w:abstractNumId w:val="29"/>
  </w:num>
  <w:num w:numId="27">
    <w:abstractNumId w:val="11"/>
  </w:num>
  <w:num w:numId="28">
    <w:abstractNumId w:val="34"/>
  </w:num>
  <w:num w:numId="29">
    <w:abstractNumId w:val="4"/>
  </w:num>
  <w:num w:numId="30">
    <w:abstractNumId w:val="37"/>
  </w:num>
  <w:num w:numId="31">
    <w:abstractNumId w:val="6"/>
  </w:num>
  <w:num w:numId="32">
    <w:abstractNumId w:val="24"/>
  </w:num>
  <w:num w:numId="33">
    <w:abstractNumId w:val="31"/>
  </w:num>
  <w:num w:numId="34">
    <w:abstractNumId w:val="9"/>
  </w:num>
  <w:num w:numId="35">
    <w:abstractNumId w:val="21"/>
  </w:num>
  <w:num w:numId="36">
    <w:abstractNumId w:val="5"/>
  </w:num>
  <w:num w:numId="37">
    <w:abstractNumId w:val="1"/>
  </w:num>
  <w:num w:numId="38">
    <w:abstractNumId w:val="28"/>
  </w:num>
  <w:num w:numId="39">
    <w:abstractNumId w:val="25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54B5"/>
    <w:rsid w:val="000345FB"/>
    <w:rsid w:val="00034A02"/>
    <w:rsid w:val="000407E7"/>
    <w:rsid w:val="00044781"/>
    <w:rsid w:val="00051381"/>
    <w:rsid w:val="0005603C"/>
    <w:rsid w:val="00057F3D"/>
    <w:rsid w:val="00061177"/>
    <w:rsid w:val="000663CB"/>
    <w:rsid w:val="000675C2"/>
    <w:rsid w:val="00085148"/>
    <w:rsid w:val="0009035C"/>
    <w:rsid w:val="00094A1D"/>
    <w:rsid w:val="000A0051"/>
    <w:rsid w:val="000A3AB8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0D11"/>
    <w:rsid w:val="000E40F8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45BAA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5858"/>
    <w:rsid w:val="00197C9B"/>
    <w:rsid w:val="001A23E2"/>
    <w:rsid w:val="001A2801"/>
    <w:rsid w:val="001B42A9"/>
    <w:rsid w:val="001C18D3"/>
    <w:rsid w:val="001D0BB5"/>
    <w:rsid w:val="001E15BF"/>
    <w:rsid w:val="001E15F3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1A5E"/>
    <w:rsid w:val="0024508C"/>
    <w:rsid w:val="002463D2"/>
    <w:rsid w:val="0025097F"/>
    <w:rsid w:val="00256A53"/>
    <w:rsid w:val="00261C2B"/>
    <w:rsid w:val="00277BB3"/>
    <w:rsid w:val="00281B65"/>
    <w:rsid w:val="00281CA2"/>
    <w:rsid w:val="00281CDE"/>
    <w:rsid w:val="002866FB"/>
    <w:rsid w:val="00287803"/>
    <w:rsid w:val="0029398F"/>
    <w:rsid w:val="002A5612"/>
    <w:rsid w:val="002B55BE"/>
    <w:rsid w:val="002D0B7D"/>
    <w:rsid w:val="002D3F59"/>
    <w:rsid w:val="002D592F"/>
    <w:rsid w:val="002E3DD2"/>
    <w:rsid w:val="002E48E1"/>
    <w:rsid w:val="002E5357"/>
    <w:rsid w:val="002F36B2"/>
    <w:rsid w:val="0030341A"/>
    <w:rsid w:val="0031061D"/>
    <w:rsid w:val="00314E2F"/>
    <w:rsid w:val="00317291"/>
    <w:rsid w:val="00317E6C"/>
    <w:rsid w:val="0032315D"/>
    <w:rsid w:val="003270B3"/>
    <w:rsid w:val="00331173"/>
    <w:rsid w:val="003339B9"/>
    <w:rsid w:val="00343537"/>
    <w:rsid w:val="00343C96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871EF"/>
    <w:rsid w:val="003A2282"/>
    <w:rsid w:val="003A63BA"/>
    <w:rsid w:val="003A715F"/>
    <w:rsid w:val="003B5518"/>
    <w:rsid w:val="003E213F"/>
    <w:rsid w:val="003E63BA"/>
    <w:rsid w:val="003F15AB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23B2"/>
    <w:rsid w:val="00496250"/>
    <w:rsid w:val="00496B1F"/>
    <w:rsid w:val="00497AE3"/>
    <w:rsid w:val="004A1B18"/>
    <w:rsid w:val="004A1C8F"/>
    <w:rsid w:val="004A596F"/>
    <w:rsid w:val="004A7369"/>
    <w:rsid w:val="004A7FB8"/>
    <w:rsid w:val="004B41B3"/>
    <w:rsid w:val="004B50ED"/>
    <w:rsid w:val="004B691C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0731"/>
    <w:rsid w:val="00522393"/>
    <w:rsid w:val="005245A3"/>
    <w:rsid w:val="00534410"/>
    <w:rsid w:val="005347E6"/>
    <w:rsid w:val="005417D9"/>
    <w:rsid w:val="005464FA"/>
    <w:rsid w:val="0055289F"/>
    <w:rsid w:val="00573E74"/>
    <w:rsid w:val="00576732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60192E"/>
    <w:rsid w:val="006020E9"/>
    <w:rsid w:val="00602B05"/>
    <w:rsid w:val="00615595"/>
    <w:rsid w:val="00630850"/>
    <w:rsid w:val="00630A19"/>
    <w:rsid w:val="00631709"/>
    <w:rsid w:val="00634676"/>
    <w:rsid w:val="006352A3"/>
    <w:rsid w:val="00635EDA"/>
    <w:rsid w:val="00640012"/>
    <w:rsid w:val="006506CA"/>
    <w:rsid w:val="006613A9"/>
    <w:rsid w:val="006656D9"/>
    <w:rsid w:val="00667556"/>
    <w:rsid w:val="006705C5"/>
    <w:rsid w:val="0067186D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4697"/>
    <w:rsid w:val="007A7EE0"/>
    <w:rsid w:val="007B3628"/>
    <w:rsid w:val="007B5686"/>
    <w:rsid w:val="007B60AD"/>
    <w:rsid w:val="007B7706"/>
    <w:rsid w:val="007C0483"/>
    <w:rsid w:val="007C1F68"/>
    <w:rsid w:val="007D396B"/>
    <w:rsid w:val="007D3FA5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36005"/>
    <w:rsid w:val="00837CB4"/>
    <w:rsid w:val="0084344F"/>
    <w:rsid w:val="008447B8"/>
    <w:rsid w:val="00844EAF"/>
    <w:rsid w:val="00857623"/>
    <w:rsid w:val="008649AC"/>
    <w:rsid w:val="00866F05"/>
    <w:rsid w:val="00867D5E"/>
    <w:rsid w:val="00873113"/>
    <w:rsid w:val="00876AF9"/>
    <w:rsid w:val="008835A9"/>
    <w:rsid w:val="008838FA"/>
    <w:rsid w:val="008A15CC"/>
    <w:rsid w:val="008A16A5"/>
    <w:rsid w:val="008A1B5D"/>
    <w:rsid w:val="008A22D2"/>
    <w:rsid w:val="008A41D2"/>
    <w:rsid w:val="008A4E5F"/>
    <w:rsid w:val="008A7E37"/>
    <w:rsid w:val="008B5ADA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8F1743"/>
    <w:rsid w:val="00901064"/>
    <w:rsid w:val="0090111E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807C7"/>
    <w:rsid w:val="00983C85"/>
    <w:rsid w:val="0098409A"/>
    <w:rsid w:val="009A57FD"/>
    <w:rsid w:val="009A5C76"/>
    <w:rsid w:val="009A6163"/>
    <w:rsid w:val="009A71B9"/>
    <w:rsid w:val="009B0DBC"/>
    <w:rsid w:val="009B5D1B"/>
    <w:rsid w:val="009B6627"/>
    <w:rsid w:val="009B7A9E"/>
    <w:rsid w:val="009C2A4E"/>
    <w:rsid w:val="009E0C7F"/>
    <w:rsid w:val="009E199C"/>
    <w:rsid w:val="009E2B3F"/>
    <w:rsid w:val="009E4FAF"/>
    <w:rsid w:val="009E5BD4"/>
    <w:rsid w:val="009F626C"/>
    <w:rsid w:val="00A1122F"/>
    <w:rsid w:val="00A150A2"/>
    <w:rsid w:val="00A23347"/>
    <w:rsid w:val="00A252FA"/>
    <w:rsid w:val="00A25383"/>
    <w:rsid w:val="00A25887"/>
    <w:rsid w:val="00A26622"/>
    <w:rsid w:val="00A362A4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B4B"/>
    <w:rsid w:val="00A85530"/>
    <w:rsid w:val="00A939B2"/>
    <w:rsid w:val="00A956E9"/>
    <w:rsid w:val="00A95C37"/>
    <w:rsid w:val="00A96457"/>
    <w:rsid w:val="00AA1974"/>
    <w:rsid w:val="00AA7ABC"/>
    <w:rsid w:val="00AB3ABA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13A19"/>
    <w:rsid w:val="00B15619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A24E3"/>
    <w:rsid w:val="00BA2878"/>
    <w:rsid w:val="00BA499A"/>
    <w:rsid w:val="00BB150C"/>
    <w:rsid w:val="00BB401C"/>
    <w:rsid w:val="00BB6149"/>
    <w:rsid w:val="00BC0444"/>
    <w:rsid w:val="00BC7D59"/>
    <w:rsid w:val="00BC7D9D"/>
    <w:rsid w:val="00BD105C"/>
    <w:rsid w:val="00C03180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5B36"/>
    <w:rsid w:val="00C612DF"/>
    <w:rsid w:val="00C61B34"/>
    <w:rsid w:val="00C6446C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B2BB0"/>
    <w:rsid w:val="00CB2BEC"/>
    <w:rsid w:val="00CB4131"/>
    <w:rsid w:val="00CB54CF"/>
    <w:rsid w:val="00CC04E8"/>
    <w:rsid w:val="00CC0EBE"/>
    <w:rsid w:val="00CC0FDC"/>
    <w:rsid w:val="00CC1841"/>
    <w:rsid w:val="00CD4B52"/>
    <w:rsid w:val="00CE1575"/>
    <w:rsid w:val="00CE42B4"/>
    <w:rsid w:val="00CF4D2B"/>
    <w:rsid w:val="00CF7854"/>
    <w:rsid w:val="00D02E07"/>
    <w:rsid w:val="00D06986"/>
    <w:rsid w:val="00D10151"/>
    <w:rsid w:val="00D11C44"/>
    <w:rsid w:val="00D210D3"/>
    <w:rsid w:val="00D21668"/>
    <w:rsid w:val="00D24791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36F7"/>
    <w:rsid w:val="00D84AA7"/>
    <w:rsid w:val="00D87518"/>
    <w:rsid w:val="00DA446D"/>
    <w:rsid w:val="00DB0553"/>
    <w:rsid w:val="00DB07D8"/>
    <w:rsid w:val="00DB3835"/>
    <w:rsid w:val="00DB496E"/>
    <w:rsid w:val="00DC401E"/>
    <w:rsid w:val="00DC61EB"/>
    <w:rsid w:val="00DD2041"/>
    <w:rsid w:val="00DD3C33"/>
    <w:rsid w:val="00DD5072"/>
    <w:rsid w:val="00DE3E85"/>
    <w:rsid w:val="00DE6F8B"/>
    <w:rsid w:val="00DE7447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64957"/>
    <w:rsid w:val="00E6598C"/>
    <w:rsid w:val="00E73E61"/>
    <w:rsid w:val="00E74ED3"/>
    <w:rsid w:val="00E75F21"/>
    <w:rsid w:val="00E9076A"/>
    <w:rsid w:val="00E90F4E"/>
    <w:rsid w:val="00E9760F"/>
    <w:rsid w:val="00EA100D"/>
    <w:rsid w:val="00EA7BF9"/>
    <w:rsid w:val="00EB1708"/>
    <w:rsid w:val="00EB5E14"/>
    <w:rsid w:val="00EC2210"/>
    <w:rsid w:val="00EC5C3F"/>
    <w:rsid w:val="00ED2BCD"/>
    <w:rsid w:val="00ED671E"/>
    <w:rsid w:val="00F0525D"/>
    <w:rsid w:val="00F069DE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27DFE"/>
    <w:rsid w:val="00F3361C"/>
    <w:rsid w:val="00F36236"/>
    <w:rsid w:val="00F45267"/>
    <w:rsid w:val="00F456E5"/>
    <w:rsid w:val="00F46C76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5E2"/>
    <w:rsid w:val="00F825EF"/>
    <w:rsid w:val="00F826C9"/>
    <w:rsid w:val="00F8315B"/>
    <w:rsid w:val="00F879B4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5A1A"/>
    <w:rsid w:val="00FE1376"/>
    <w:rsid w:val="00FE2468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326C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21136-3D61-4892-A09F-C08CE448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6299</TotalTime>
  <Pages>1</Pages>
  <Words>614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402</cp:revision>
  <dcterms:created xsi:type="dcterms:W3CDTF">2016-04-09T10:47:00Z</dcterms:created>
  <dcterms:modified xsi:type="dcterms:W3CDTF">2018-10-07T11:45:00Z</dcterms:modified>
</cp:coreProperties>
</file>